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48B7" w14:textId="0A74A24F" w:rsidR="000B59CA" w:rsidRPr="00CA659E" w:rsidRDefault="00284BA1" w:rsidP="00CA659E">
      <w:pPr>
        <w:rPr>
          <w:b/>
          <w:bCs/>
        </w:rPr>
      </w:pPr>
      <w:r w:rsidRPr="00CA659E">
        <w:rPr>
          <w:b/>
          <w:bCs/>
        </w:rPr>
        <w:t>Autor: Tin Vujasinović</w:t>
      </w:r>
    </w:p>
    <w:p w14:paraId="378368BF" w14:textId="77777777" w:rsidR="00284BA1" w:rsidRPr="00284BA1" w:rsidRDefault="00284BA1" w:rsidP="00CA659E"/>
    <w:p w14:paraId="0E893A10" w14:textId="418530D5" w:rsidR="00284BA1" w:rsidRPr="00284BA1" w:rsidRDefault="00284BA1" w:rsidP="00CA659E"/>
    <w:p w14:paraId="2DAF3DFC" w14:textId="2B690437" w:rsidR="00284BA1" w:rsidRPr="00CA659E" w:rsidRDefault="00284BA1" w:rsidP="00CA659E">
      <w:pPr>
        <w:pStyle w:val="Naslov"/>
        <w:jc w:val="center"/>
        <w:rPr>
          <w:b/>
          <w:bCs/>
        </w:rPr>
      </w:pPr>
      <w:r w:rsidRPr="00CA659E">
        <w:rPr>
          <w:b/>
          <w:bCs/>
        </w:rPr>
        <w:t xml:space="preserve">Opis </w:t>
      </w:r>
      <w:r w:rsidR="004E2E92" w:rsidRPr="00CA659E">
        <w:rPr>
          <w:b/>
          <w:bCs/>
        </w:rPr>
        <w:t xml:space="preserve">aplikacije, </w:t>
      </w:r>
      <w:r w:rsidRPr="00CA659E">
        <w:rPr>
          <w:b/>
          <w:bCs/>
        </w:rPr>
        <w:t>arhitekture i korištenih tehnologija – zadatak Stomatološka ordinacija</w:t>
      </w:r>
    </w:p>
    <w:p w14:paraId="145F2A11" w14:textId="21DD7C69" w:rsidR="00284BA1" w:rsidRDefault="00284BA1" w:rsidP="00CA659E"/>
    <w:p w14:paraId="48FA7E64" w14:textId="77777777" w:rsidR="00284BA1" w:rsidRPr="00284BA1" w:rsidRDefault="00284BA1" w:rsidP="00CA659E"/>
    <w:p w14:paraId="524DA889" w14:textId="084774DA" w:rsidR="00284BA1" w:rsidRDefault="00284BA1" w:rsidP="00CA659E"/>
    <w:p w14:paraId="385A83F2" w14:textId="23B26636" w:rsidR="00284BA1" w:rsidRDefault="00284BA1" w:rsidP="00CA659E">
      <w:r>
        <w:br w:type="page"/>
      </w:r>
    </w:p>
    <w:p w14:paraId="0E07F8F1" w14:textId="242867EA" w:rsidR="00284BA1" w:rsidRDefault="00284BA1" w:rsidP="00CA659E">
      <w:pPr>
        <w:pStyle w:val="Naslov1"/>
      </w:pPr>
      <w:r w:rsidRPr="00284BA1">
        <w:lastRenderedPageBreak/>
        <w:t>Uvod</w:t>
      </w:r>
    </w:p>
    <w:p w14:paraId="3D274C09" w14:textId="4C805750" w:rsidR="00284BA1" w:rsidRPr="00CA659E" w:rsidRDefault="00284BA1" w:rsidP="00CA659E">
      <w:r w:rsidRPr="00CA659E">
        <w:t>Aplikacija služi za funkcioniranje stomatološke ordinacije na način da prati jednokratno radno vrijeme ordinacije, omogućava administraciju pacijenata i zahvata koji se izvode te naručivanje pacijenata. Pregled naručenih pacijenata vidljiv je na početnom ekranu aplikaciju te je to tjedni prikaz, automatski se odabire tjedan u kojem se nazali današnji datum. Aplikacija omogućava kreiranje izvještaja koji prikazuju detaljnije informacije o iskorištenim terminima, datumima pojedinih operacija i slično.</w:t>
      </w:r>
      <w:r w:rsidR="00D467D4" w:rsidRPr="00CA659E">
        <w:t xml:space="preserve"> Detaljnije upute o korištenju nalaze se u sljedećim poglavljima. </w:t>
      </w:r>
    </w:p>
    <w:p w14:paraId="72A264A3" w14:textId="2FFD8CC7" w:rsidR="00B246F2" w:rsidRDefault="00B246F2" w:rsidP="00E17261">
      <w:pPr>
        <w:jc w:val="center"/>
      </w:pPr>
      <w:r>
        <w:rPr>
          <w:noProof/>
        </w:rPr>
        <w:drawing>
          <wp:inline distT="0" distB="0" distL="0" distR="0" wp14:anchorId="5C55673E" wp14:editId="0A21065B">
            <wp:extent cx="5760720" cy="37814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F38" w14:textId="4751D274" w:rsidR="00B246F2" w:rsidRDefault="00B246F2" w:rsidP="00E17261">
      <w:pPr>
        <w:jc w:val="center"/>
      </w:pPr>
      <w:r>
        <w:t>Slika 1. Početni zaslon</w:t>
      </w:r>
    </w:p>
    <w:p w14:paraId="2142B944" w14:textId="3E834B0B" w:rsidR="0063684A" w:rsidRDefault="0063684A" w:rsidP="00CA659E">
      <w:pPr>
        <w:pStyle w:val="Naslov1"/>
        <w:numPr>
          <w:ilvl w:val="1"/>
          <w:numId w:val="2"/>
        </w:numPr>
      </w:pPr>
      <w:r>
        <w:t>Administracija</w:t>
      </w:r>
    </w:p>
    <w:p w14:paraId="4DE2B4A5" w14:textId="25EDA4F3" w:rsidR="0063684A" w:rsidRDefault="0063684A" w:rsidP="00CA659E">
      <w:r w:rsidRPr="0063684A">
        <w:t xml:space="preserve">Administracija je dio koji služi za upravljanje radnim vremenom, pacijentima i </w:t>
      </w:r>
      <w:r>
        <w:t xml:space="preserve">zahvatima koji se izvode u ordinaciji. Informacije koje se unose o pacijentima su Ime, Prezime, Datum rođenja, Telefon i Adresa. Adresa nije obavezna kod unosa. Za svaki zahvat unosi se Šifra i Naziv, Cijena te se bira trajanje koji može biti 30 minuta, 1 sat ili 2 sata. Trajanja nisu konfigurabilna putem aplikacije. </w:t>
      </w:r>
      <w:r w:rsidR="009E6213">
        <w:t xml:space="preserve">Zapisi u pregledu mogu se obrisati klikom na polje Obriši, a ažurirati dvostrukim klikom koji otvara formu za ažuriranje s podacima o odabranoj stavci. </w:t>
      </w:r>
    </w:p>
    <w:p w14:paraId="7EFE3761" w14:textId="28DDCF20" w:rsidR="002E36B1" w:rsidRDefault="009E6213" w:rsidP="00E17261">
      <w:pPr>
        <w:jc w:val="center"/>
      </w:pPr>
      <w:r>
        <w:rPr>
          <w:noProof/>
        </w:rPr>
        <w:lastRenderedPageBreak/>
        <w:drawing>
          <wp:inline distT="0" distB="0" distL="0" distR="0" wp14:anchorId="5DC1F2D0" wp14:editId="5FE9F34F">
            <wp:extent cx="4966970" cy="2010440"/>
            <wp:effectExtent l="19050" t="19050" r="24130" b="279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010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C1876" w14:textId="0A065F87" w:rsidR="002E36B1" w:rsidRDefault="002E36B1" w:rsidP="00E17261">
      <w:pPr>
        <w:jc w:val="center"/>
      </w:pPr>
      <w:r>
        <w:t xml:space="preserve">Slika </w:t>
      </w:r>
      <w:r w:rsidR="00B246F2">
        <w:t>2</w:t>
      </w:r>
      <w:r>
        <w:t>. Upravljanje zahvatima</w:t>
      </w:r>
    </w:p>
    <w:p w14:paraId="3DB0E830" w14:textId="77777777" w:rsidR="00076EDC" w:rsidRDefault="002E36B1" w:rsidP="00E17261">
      <w:pPr>
        <w:jc w:val="center"/>
      </w:pPr>
      <w:r>
        <w:rPr>
          <w:noProof/>
        </w:rPr>
        <w:drawing>
          <wp:inline distT="0" distB="0" distL="0" distR="0" wp14:anchorId="6DDC013D" wp14:editId="77109A88">
            <wp:extent cx="4951907" cy="2095500"/>
            <wp:effectExtent l="19050" t="19050" r="20320" b="190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07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9CDED2" w14:textId="4E524432" w:rsidR="002E36B1" w:rsidRDefault="00076EDC" w:rsidP="00E17261">
      <w:pPr>
        <w:jc w:val="center"/>
      </w:pPr>
      <w:r>
        <w:t xml:space="preserve">Slika </w:t>
      </w:r>
      <w:r w:rsidR="00B246F2">
        <w:t>3</w:t>
      </w:r>
      <w:r>
        <w:t xml:space="preserve">. Upravljanje </w:t>
      </w:r>
      <w:r>
        <w:t>pacijentima</w:t>
      </w:r>
    </w:p>
    <w:p w14:paraId="421A4D30" w14:textId="3CD83872" w:rsidR="00076EDC" w:rsidRDefault="00996242" w:rsidP="00E17261">
      <w:pPr>
        <w:jc w:val="center"/>
      </w:pPr>
      <w:r>
        <w:rPr>
          <w:noProof/>
        </w:rPr>
        <w:drawing>
          <wp:inline distT="0" distB="0" distL="0" distR="0" wp14:anchorId="2D470B49" wp14:editId="7CA3C6C6">
            <wp:extent cx="1637913" cy="1590846"/>
            <wp:effectExtent l="19050" t="19050" r="1968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592" cy="1624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FA3605" w14:textId="6B7AA8FC" w:rsidR="00996242" w:rsidRDefault="00996242" w:rsidP="00E17261">
      <w:pPr>
        <w:jc w:val="center"/>
      </w:pPr>
      <w:r>
        <w:t xml:space="preserve">Slika </w:t>
      </w:r>
      <w:r w:rsidR="00B246F2">
        <w:t>4</w:t>
      </w:r>
      <w:r>
        <w:t>. Konfiguracija radnog vremena</w:t>
      </w:r>
    </w:p>
    <w:p w14:paraId="4D2DA217" w14:textId="4738C83E" w:rsidR="009E6213" w:rsidRDefault="009E6213" w:rsidP="00CA659E">
      <w:pPr>
        <w:pStyle w:val="Naslov1"/>
        <w:numPr>
          <w:ilvl w:val="1"/>
          <w:numId w:val="2"/>
        </w:numPr>
      </w:pPr>
      <w:r>
        <w:t>Naručivanje</w:t>
      </w:r>
    </w:p>
    <w:p w14:paraId="6866C65E" w14:textId="5BB1B45F" w:rsidR="009E6213" w:rsidRDefault="009E6213" w:rsidP="00CA659E">
      <w:r w:rsidRPr="00CA659E">
        <w:t xml:space="preserve">Pacijenti koji nazovu ordinaciju mogu se naručiti na neki od zahvata. </w:t>
      </w:r>
      <w:r w:rsidR="00A82E13" w:rsidRPr="00CA659E">
        <w:t xml:space="preserve">Najprije će im administrator reći najraniji mogući termin koji je slobodan, što može vidjeti iz tjednog rasporeda na početnom zaslonu. Nakon toga iz padajućeg izbornika odabire Narudžbe i kreće s </w:t>
      </w:r>
      <w:r w:rsidR="00A82E13" w:rsidRPr="00CA659E">
        <w:lastRenderedPageBreak/>
        <w:t xml:space="preserve">kreiranjem nove narudžbe. Odabire </w:t>
      </w:r>
      <w:r w:rsidR="00A82E13" w:rsidRPr="00CA659E">
        <w:t>, termin koji je predložio pacijentu</w:t>
      </w:r>
      <w:r w:rsidR="00A82E13" w:rsidRPr="00CA659E">
        <w:t xml:space="preserve">, pacijenta koji je nazvao i zahvat za koji se želi naručiti. Kada odabere zahvat, prikazuje se cijena zahvat te može pacijentu dati tu informaciju. </w:t>
      </w:r>
      <w:r w:rsidR="004E2E92" w:rsidRPr="00CA659E">
        <w:t>Kod spremanja</w:t>
      </w:r>
      <w:r w:rsidR="004E2E92">
        <w:t xml:space="preserve"> provjerava se da li odabrani termin već nije zauzet te da li je unutar radnog vremena ordinacije. </w:t>
      </w:r>
    </w:p>
    <w:p w14:paraId="4B617ED9" w14:textId="652EF4A0" w:rsidR="00B246F2" w:rsidRDefault="00B246F2" w:rsidP="00E17261">
      <w:pPr>
        <w:jc w:val="center"/>
      </w:pPr>
      <w:r>
        <w:rPr>
          <w:noProof/>
        </w:rPr>
        <w:drawing>
          <wp:inline distT="0" distB="0" distL="0" distR="0" wp14:anchorId="510BDA67" wp14:editId="76138053">
            <wp:extent cx="5760720" cy="2293620"/>
            <wp:effectExtent l="19050" t="19050" r="11430" b="1143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6B9470" w14:textId="6B4B528A" w:rsidR="00B246F2" w:rsidRDefault="00B246F2" w:rsidP="00E17261">
      <w:pPr>
        <w:jc w:val="center"/>
      </w:pPr>
      <w:r>
        <w:t>Slika 5. Upravljanje narudžbama</w:t>
      </w:r>
    </w:p>
    <w:p w14:paraId="43AA660D" w14:textId="60E5A7D0" w:rsidR="00B246F2" w:rsidRPr="00CA659E" w:rsidRDefault="00B246F2" w:rsidP="00CA659E">
      <w:r w:rsidRPr="00CA659E">
        <w:t xml:space="preserve">Narudžbe se nakon kreiranja pojavljuju u kalendaru i rasporedu te se mogu označiti kao izvršene kada pacijenti dođu u svoj termin. To se jednostavno može napraviti dvostrukim klikom na željenu narudžbu na </w:t>
      </w:r>
      <w:r w:rsidR="00991F86" w:rsidRPr="00CA659E">
        <w:t>rasporedu</w:t>
      </w:r>
      <w:r w:rsidRPr="00CA659E">
        <w:t xml:space="preserve">, gdje su narančaste </w:t>
      </w:r>
      <w:r w:rsidR="00991F86" w:rsidRPr="00CA659E">
        <w:t>narudžbe neizvršene, a izvršene su zelene boje.</w:t>
      </w:r>
      <w:r w:rsidRPr="00CA659E">
        <w:t xml:space="preserve"> </w:t>
      </w:r>
    </w:p>
    <w:p w14:paraId="6563B771" w14:textId="7CB809DF" w:rsidR="001F2767" w:rsidRDefault="001F2767" w:rsidP="00CA659E">
      <w:pPr>
        <w:pStyle w:val="Naslov1"/>
        <w:numPr>
          <w:ilvl w:val="1"/>
          <w:numId w:val="2"/>
        </w:numPr>
      </w:pPr>
      <w:r>
        <w:t>Izvještaji</w:t>
      </w:r>
    </w:p>
    <w:p w14:paraId="3B5F9983" w14:textId="7E054EA1" w:rsidR="001F2767" w:rsidRDefault="001F2767" w:rsidP="00CA659E">
      <w:r>
        <w:t>Aplikacije podržava kreiranje nekoliko izvještaja:</w:t>
      </w:r>
    </w:p>
    <w:p w14:paraId="2CA67AE3" w14:textId="56AC4931" w:rsidR="001F2767" w:rsidRDefault="001F2767" w:rsidP="00CA659E">
      <w:pPr>
        <w:pStyle w:val="Odlomakpopisa"/>
        <w:numPr>
          <w:ilvl w:val="0"/>
          <w:numId w:val="3"/>
        </w:numPr>
      </w:pPr>
      <w:r>
        <w:t>Iskorišteni termini po zahvatu – broj i ukupna zarada od određenog zahvata</w:t>
      </w:r>
    </w:p>
    <w:p w14:paraId="2A80C660" w14:textId="6B27A478" w:rsidR="001F2767" w:rsidRDefault="001F2767" w:rsidP="00CA659E">
      <w:pPr>
        <w:pStyle w:val="Odlomakpopisa"/>
        <w:numPr>
          <w:ilvl w:val="0"/>
          <w:numId w:val="3"/>
        </w:numPr>
      </w:pPr>
      <w:r>
        <w:t>Iskorišteni termini po danima – broj odrađenih zahvata u danu</w:t>
      </w:r>
      <w:r w:rsidR="00806057">
        <w:t xml:space="preserve"> i ukupna zarada</w:t>
      </w:r>
    </w:p>
    <w:p w14:paraId="6ADD86A7" w14:textId="21377F85" w:rsidR="00806057" w:rsidRDefault="00806057" w:rsidP="00CA659E">
      <w:pPr>
        <w:pStyle w:val="Odlomakpopisa"/>
        <w:numPr>
          <w:ilvl w:val="0"/>
          <w:numId w:val="3"/>
        </w:numPr>
      </w:pPr>
      <w:r>
        <w:t xml:space="preserve">Neiskorišteni termini po zahvatu – broj termina na koje pacijenti nisu došli </w:t>
      </w:r>
    </w:p>
    <w:p w14:paraId="6923E443" w14:textId="2A5DF40E" w:rsidR="00806057" w:rsidRDefault="00806057" w:rsidP="00CA659E">
      <w:pPr>
        <w:pStyle w:val="Odlomakpopisa"/>
        <w:numPr>
          <w:ilvl w:val="0"/>
          <w:numId w:val="3"/>
        </w:numPr>
      </w:pPr>
      <w:r>
        <w:t xml:space="preserve">Neiskorišteno vrijeme – vrijeme od-do u kojem nema narudžbi </w:t>
      </w:r>
    </w:p>
    <w:p w14:paraId="5DC95296" w14:textId="77777777" w:rsidR="00D70821" w:rsidRDefault="00CA659E" w:rsidP="00CA659E">
      <w:r>
        <w:t xml:space="preserve">Izvještaji se otvaraju u posebnom prozoru te je moguće birati vremensko razdoblje za koje se žele vidjeti podaci. </w:t>
      </w:r>
    </w:p>
    <w:p w14:paraId="71688DDB" w14:textId="16FCFD92" w:rsidR="00CA659E" w:rsidRDefault="00D70821" w:rsidP="00D70821">
      <w:pPr>
        <w:jc w:val="center"/>
      </w:pPr>
      <w:r>
        <w:rPr>
          <w:noProof/>
        </w:rPr>
        <w:lastRenderedPageBreak/>
        <w:drawing>
          <wp:inline distT="0" distB="0" distL="0" distR="0" wp14:anchorId="67B08858" wp14:editId="7B12B029">
            <wp:extent cx="5334497" cy="4318402"/>
            <wp:effectExtent l="19050" t="19050" r="19050" b="2540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026" cy="4320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89A71" w14:textId="6E67E7DB" w:rsidR="00D70821" w:rsidRDefault="00D70821" w:rsidP="00D70821">
      <w:pPr>
        <w:jc w:val="center"/>
      </w:pPr>
      <w:r>
        <w:t>Slika 6. Primjer izvještaja</w:t>
      </w:r>
    </w:p>
    <w:p w14:paraId="2336B9C4" w14:textId="69916C2A" w:rsidR="00D70821" w:rsidRDefault="00C92201" w:rsidP="00C92201">
      <w:pPr>
        <w:ind w:firstLine="708"/>
      </w:pPr>
      <w:r>
        <w:t xml:space="preserve">Izvještaji su konfigurirani da je raspon postavljen od današnjeg datuma i tjedan dana unaprijed automatski. Izvještaji se mogu izvesti u razne oblike za spremanje na računalo. </w:t>
      </w:r>
    </w:p>
    <w:p w14:paraId="0AEF6CB7" w14:textId="6A85E6CB" w:rsidR="002E5E64" w:rsidRDefault="002E5E64" w:rsidP="002E5E64">
      <w:pPr>
        <w:pStyle w:val="Naslov1"/>
      </w:pPr>
      <w:r>
        <w:t>Arhitektura</w:t>
      </w:r>
    </w:p>
    <w:p w14:paraId="2DF3EC3D" w14:textId="4F14CD49" w:rsidR="002E5E64" w:rsidRPr="002E5E64" w:rsidRDefault="002E5E64" w:rsidP="003930DA">
      <w:pPr>
        <w:ind w:firstLine="360"/>
      </w:pPr>
      <w:r>
        <w:t xml:space="preserve">Aplikacije je razvijena kao Windows </w:t>
      </w:r>
      <w:proofErr w:type="spellStart"/>
      <w:r>
        <w:t>Forms</w:t>
      </w:r>
      <w:proofErr w:type="spellEnd"/>
      <w:r>
        <w:t xml:space="preserve"> aplikacija koja se sastoji od više formi, te nekoliko </w:t>
      </w:r>
      <w:proofErr w:type="spellStart"/>
      <w:r>
        <w:t>Class</w:t>
      </w:r>
      <w:proofErr w:type="spellEnd"/>
      <w:r>
        <w:t xml:space="preserve"> Library projekata koji služe za razdvajanje poslovne logike od prezentacijske i dohvaćanja podataka. </w:t>
      </w:r>
      <w:r w:rsidR="003930DA">
        <w:t xml:space="preserve">Arhitektura je troslojna te se sastoji od </w:t>
      </w:r>
    </w:p>
    <w:sectPr w:rsidR="002E5E64" w:rsidRPr="002E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EEA"/>
    <w:multiLevelType w:val="multilevel"/>
    <w:tmpl w:val="6DC48CC8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C56CA0"/>
    <w:multiLevelType w:val="hybridMultilevel"/>
    <w:tmpl w:val="120496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6352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B9"/>
    <w:rsid w:val="00076EDC"/>
    <w:rsid w:val="000B59CA"/>
    <w:rsid w:val="001F2767"/>
    <w:rsid w:val="00284BA1"/>
    <w:rsid w:val="002E36B1"/>
    <w:rsid w:val="002E5E64"/>
    <w:rsid w:val="003930DA"/>
    <w:rsid w:val="004145F7"/>
    <w:rsid w:val="004E2E92"/>
    <w:rsid w:val="0063684A"/>
    <w:rsid w:val="00806057"/>
    <w:rsid w:val="00991F86"/>
    <w:rsid w:val="00996242"/>
    <w:rsid w:val="009E6213"/>
    <w:rsid w:val="00A82E13"/>
    <w:rsid w:val="00B246F2"/>
    <w:rsid w:val="00B4671D"/>
    <w:rsid w:val="00C820B9"/>
    <w:rsid w:val="00C92201"/>
    <w:rsid w:val="00CA659E"/>
    <w:rsid w:val="00D467D4"/>
    <w:rsid w:val="00D70821"/>
    <w:rsid w:val="00E1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D068"/>
  <w15:chartTrackingRefBased/>
  <w15:docId w15:val="{9F4F091A-EE4A-448A-BBC2-47231365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9E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63684A"/>
    <w:pPr>
      <w:keepNext/>
      <w:keepLines/>
      <w:numPr>
        <w:numId w:val="2"/>
      </w:numPr>
      <w:spacing w:before="360" w:after="240"/>
      <w:outlineLvl w:val="0"/>
    </w:pPr>
    <w:rPr>
      <w:rFonts w:eastAsiaTheme="majorEastAsia"/>
      <w:b/>
      <w:bCs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284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28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63684A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Odlomakpopisa">
    <w:name w:val="List Paragraph"/>
    <w:basedOn w:val="Normal"/>
    <w:uiPriority w:val="34"/>
    <w:qFormat/>
    <w:rsid w:val="001F2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9050-7B13-49AB-9309-B3C4547F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Vujasinović</dc:creator>
  <cp:keywords/>
  <dc:description/>
  <cp:lastModifiedBy>Tin Vujasinović</cp:lastModifiedBy>
  <cp:revision>16</cp:revision>
  <dcterms:created xsi:type="dcterms:W3CDTF">2021-03-05T14:42:00Z</dcterms:created>
  <dcterms:modified xsi:type="dcterms:W3CDTF">2021-03-05T15:52:00Z</dcterms:modified>
</cp:coreProperties>
</file>