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Application Description</w:t>
      </w:r>
      <w:r w:rsidDel="00000000" w:rsidR="00000000" w:rsidRPr="00000000">
        <w:rPr>
          <w:sz w:val="28"/>
          <w:szCs w:val="28"/>
          <w:rtl w:val="0"/>
        </w:rPr>
        <w:t xml:space="preserv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Car Rental Database Application is a software solution designed to streamline the operations of car rental businesses. To manage the car inventory and customer base of car rental businesses efficiently, the Car Rental Database Application offers a comprehensive set of features and functionalities.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Customers have the ability to effortlessly browse through a diverse range of available vehicles from different branches, conveniently filter by their preferences such as make, model, and price range, and then reserve the vehicle that best suits their needs. The application provides comprehensive information about each vehicle, including specifications, pricing detail, and any additional features, allowing customers to make an informed choice. They can also access a complete record of their past rentals, including details like rental periods, vehicle choices, and associated costs.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For branch employees, the Car Rental Database Application provides many functionalities to manage the car inventory for their branch. Employees can oversee their entire fleet of vehicles under their branch, add new vehicles and update existing listings. This functionalities includes detailed information about each vehicle such as make, model, year, and maintenance history, allowing owners to make informed decisions about their fleet's maintenance and expansion. Additionally, employees have many functionalities to manage their customer base. They can register new customers, store essential information about them such as personal details, contact information, and driver's license data, and track each customer's rental history.</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Entities and Attributes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Customer </w:t>
      </w:r>
    </w:p>
    <w:p w:rsidR="00000000" w:rsidDel="00000000" w:rsidP="00000000" w:rsidRDefault="00000000" w:rsidRPr="00000000" w14:paraId="0000001B">
      <w:pPr>
        <w:jc w:val="center"/>
        <w:rPr>
          <w:b w:val="1"/>
        </w:rPr>
      </w:pPr>
      <w:r w:rsidDel="00000000" w:rsidR="00000000" w:rsidRPr="00000000">
        <w:rPr>
          <w:rtl w:val="0"/>
        </w:rPr>
      </w:r>
    </w:p>
    <w:tbl>
      <w:tblPr>
        <w:tblStyle w:val="Table1"/>
        <w:tblW w:w="9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55"/>
        <w:gridCol w:w="1125"/>
        <w:gridCol w:w="1215"/>
        <w:gridCol w:w="1320"/>
        <w:gridCol w:w="1485"/>
        <w:gridCol w:w="2460"/>
        <w:tblGridChange w:id="0">
          <w:tblGrid>
            <w:gridCol w:w="1470"/>
            <w:gridCol w:w="855"/>
            <w:gridCol w:w="1125"/>
            <w:gridCol w:w="1215"/>
            <w:gridCol w:w="1320"/>
            <w:gridCol w:w="1485"/>
            <w:gridCol w:w="24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C">
            <w:pPr>
              <w:rPr>
                <w:b w:val="1"/>
              </w:rPr>
            </w:pPr>
            <w:r w:rsidDel="00000000" w:rsidR="00000000" w:rsidRPr="00000000">
              <w:rPr>
                <w:rtl w:val="0"/>
              </w:rPr>
              <w:t xml:space="preserve">CustomerID</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D">
            <w:pPr>
              <w:rPr>
                <w:b w:val="1"/>
              </w:rPr>
            </w:pPr>
            <w:r w:rsidDel="00000000" w:rsidR="00000000" w:rsidRPr="00000000">
              <w:rPr>
                <w:rtl w:val="0"/>
              </w:rPr>
              <w:t xml:space="preserve">Name </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E">
            <w:pPr>
              <w:rPr>
                <w:b w:val="1"/>
              </w:rPr>
            </w:pPr>
            <w:r w:rsidDel="00000000" w:rsidR="00000000" w:rsidRPr="00000000">
              <w:rPr>
                <w:rtl w:val="0"/>
              </w:rPr>
              <w:t xml:space="preserve">Address </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F">
            <w:pPr>
              <w:rPr>
                <w:b w:val="1"/>
              </w:rPr>
            </w:pPr>
            <w:r w:rsidDel="00000000" w:rsidR="00000000" w:rsidRPr="00000000">
              <w:rPr>
                <w:rtl w:val="0"/>
              </w:rPr>
              <w:t xml:space="preserve">Phone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20">
            <w:pPr>
              <w:rPr>
                <w:b w:val="1"/>
              </w:rPr>
            </w:pPr>
            <w:r w:rsidDel="00000000" w:rsidR="00000000" w:rsidRPr="00000000">
              <w:rPr>
                <w:rtl w:val="0"/>
              </w:rPr>
              <w:t xml:space="preserve">Email</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21">
            <w:pPr>
              <w:rPr>
                <w:b w:val="1"/>
              </w:rPr>
            </w:pPr>
            <w:r w:rsidDel="00000000" w:rsidR="00000000" w:rsidRPr="00000000">
              <w:rPr>
                <w:rtl w:val="0"/>
              </w:rPr>
              <w:t xml:space="preserve">DateOfBirth</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22">
            <w:pPr>
              <w:rPr>
                <w:b w:val="1"/>
              </w:rPr>
            </w:pPr>
            <w:r w:rsidDel="00000000" w:rsidR="00000000" w:rsidRPr="00000000">
              <w:rPr>
                <w:rtl w:val="0"/>
              </w:rPr>
              <w:t xml:space="preserve">Drivers License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rtl w:val="0"/>
              </w:rPr>
            </w:r>
          </w:p>
        </w:tc>
      </w:tr>
    </w:tbl>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CustomerID – INT - PRIMARY KEY (auto increment with NOT-NULL condition)</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Name </w:t>
      </w:r>
    </w:p>
    <w:p w:rsidR="00000000" w:rsidDel="00000000" w:rsidP="00000000" w:rsidRDefault="00000000" w:rsidRPr="00000000" w14:paraId="0000002E">
      <w:pPr>
        <w:numPr>
          <w:ilvl w:val="0"/>
          <w:numId w:val="6"/>
        </w:numPr>
        <w:ind w:left="720" w:hanging="360"/>
      </w:pPr>
      <w:r w:rsidDel="00000000" w:rsidR="00000000" w:rsidRPr="00000000">
        <w:rPr>
          <w:rtl w:val="0"/>
        </w:rPr>
        <w:t xml:space="preserve">Address </w:t>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Phone </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Email</w:t>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DateOfBirth</w:t>
      </w:r>
    </w:p>
    <w:p w:rsidR="00000000" w:rsidDel="00000000" w:rsidP="00000000" w:rsidRDefault="00000000" w:rsidRPr="00000000" w14:paraId="00000032">
      <w:pPr>
        <w:numPr>
          <w:ilvl w:val="0"/>
          <w:numId w:val="6"/>
        </w:numPr>
        <w:ind w:left="720" w:hanging="360"/>
      </w:pPr>
      <w:r w:rsidDel="00000000" w:rsidR="00000000" w:rsidRPr="00000000">
        <w:rPr>
          <w:rtl w:val="0"/>
        </w:rPr>
        <w:t xml:space="preserve">Drivers License Number</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b w:val="1"/>
          <w:rtl w:val="0"/>
        </w:rPr>
        <w:t xml:space="preserve">Car</w:t>
      </w:r>
    </w:p>
    <w:p w:rsidR="00000000" w:rsidDel="00000000" w:rsidP="00000000" w:rsidRDefault="00000000" w:rsidRPr="00000000" w14:paraId="00000038">
      <w:pPr>
        <w:jc w:val="center"/>
        <w:rPr>
          <w:b w:val="1"/>
        </w:rPr>
      </w:pPr>
      <w:r w:rsidDel="00000000" w:rsidR="00000000" w:rsidRPr="00000000">
        <w:rPr>
          <w:rtl w:val="0"/>
        </w:rPr>
      </w:r>
    </w:p>
    <w:tbl>
      <w:tblPr>
        <w:tblStyle w:val="Table2"/>
        <w:tblW w:w="91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55"/>
        <w:gridCol w:w="1560"/>
        <w:gridCol w:w="1290"/>
        <w:gridCol w:w="1665"/>
        <w:gridCol w:w="1710"/>
        <w:tblGridChange w:id="0">
          <w:tblGrid>
            <w:gridCol w:w="1485"/>
            <w:gridCol w:w="1455"/>
            <w:gridCol w:w="1560"/>
            <w:gridCol w:w="1290"/>
            <w:gridCol w:w="1665"/>
            <w:gridCol w:w="171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9">
            <w:pPr>
              <w:rPr>
                <w:b w:val="1"/>
              </w:rPr>
            </w:pPr>
            <w:r w:rsidDel="00000000" w:rsidR="00000000" w:rsidRPr="00000000">
              <w:rPr>
                <w:rtl w:val="0"/>
              </w:rPr>
              <w:t xml:space="preserve">CarID</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rtl w:val="0"/>
              </w:rPr>
              <w:t xml:space="preserve">CategoryID</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rtl w:val="0"/>
              </w:rPr>
              <w:t xml:space="preserve">License Plate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C">
            <w:pPr>
              <w:rPr>
                <w:b w:val="1"/>
              </w:rPr>
            </w:pPr>
            <w:r w:rsidDel="00000000" w:rsidR="00000000" w:rsidRPr="00000000">
              <w:rPr>
                <w:rtl w:val="0"/>
              </w:rPr>
              <w:t xml:space="preserve">Mileage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D">
            <w:pPr>
              <w:rPr>
                <w:b w:val="1"/>
              </w:rPr>
            </w:pPr>
            <w:r w:rsidDel="00000000" w:rsidR="00000000" w:rsidRPr="00000000">
              <w:rPr>
                <w:rtl w:val="0"/>
              </w:rPr>
              <w:t xml:space="preserve">RentalStatus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rtl w:val="0"/>
              </w:rPr>
              <w:t xml:space="preserve">ServiceStatus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rtl w:val="0"/>
              </w:rPr>
            </w:r>
          </w:p>
        </w:tc>
      </w:tr>
    </w:tbl>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numPr>
          <w:ilvl w:val="0"/>
          <w:numId w:val="15"/>
        </w:numPr>
        <w:ind w:left="720" w:hanging="360"/>
      </w:pPr>
      <w:r w:rsidDel="00000000" w:rsidR="00000000" w:rsidRPr="00000000">
        <w:rPr>
          <w:rtl w:val="0"/>
        </w:rPr>
        <w:t xml:space="preserve">CarID (Primary key)</w:t>
      </w:r>
    </w:p>
    <w:p w:rsidR="00000000" w:rsidDel="00000000" w:rsidP="00000000" w:rsidRDefault="00000000" w:rsidRPr="00000000" w14:paraId="00000047">
      <w:pPr>
        <w:numPr>
          <w:ilvl w:val="0"/>
          <w:numId w:val="15"/>
        </w:numPr>
        <w:ind w:left="720" w:hanging="360"/>
      </w:pPr>
      <w:r w:rsidDel="00000000" w:rsidR="00000000" w:rsidRPr="00000000">
        <w:rPr>
          <w:rtl w:val="0"/>
        </w:rPr>
        <w:t xml:space="preserve">CategoryID (Foreign Key)</w:t>
      </w:r>
    </w:p>
    <w:p w:rsidR="00000000" w:rsidDel="00000000" w:rsidP="00000000" w:rsidRDefault="00000000" w:rsidRPr="00000000" w14:paraId="00000048">
      <w:pPr>
        <w:numPr>
          <w:ilvl w:val="0"/>
          <w:numId w:val="15"/>
        </w:numPr>
        <w:ind w:left="720" w:hanging="360"/>
      </w:pPr>
      <w:r w:rsidDel="00000000" w:rsidR="00000000" w:rsidRPr="00000000">
        <w:rPr>
          <w:rtl w:val="0"/>
        </w:rPr>
        <w:t xml:space="preserve">License Plate</w:t>
      </w:r>
    </w:p>
    <w:p w:rsidR="00000000" w:rsidDel="00000000" w:rsidP="00000000" w:rsidRDefault="00000000" w:rsidRPr="00000000" w14:paraId="00000049">
      <w:pPr>
        <w:numPr>
          <w:ilvl w:val="0"/>
          <w:numId w:val="15"/>
        </w:numPr>
        <w:ind w:left="720" w:hanging="360"/>
      </w:pPr>
      <w:r w:rsidDel="00000000" w:rsidR="00000000" w:rsidRPr="00000000">
        <w:rPr>
          <w:rtl w:val="0"/>
        </w:rPr>
        <w:t xml:space="preserve">Mileage</w:t>
      </w:r>
    </w:p>
    <w:p w:rsidR="00000000" w:rsidDel="00000000" w:rsidP="00000000" w:rsidRDefault="00000000" w:rsidRPr="00000000" w14:paraId="0000004A">
      <w:pPr>
        <w:numPr>
          <w:ilvl w:val="0"/>
          <w:numId w:val="15"/>
        </w:numPr>
        <w:ind w:left="720" w:hanging="360"/>
      </w:pPr>
      <w:r w:rsidDel="00000000" w:rsidR="00000000" w:rsidRPr="00000000">
        <w:rPr>
          <w:rtl w:val="0"/>
        </w:rPr>
        <w:t xml:space="preserve">RentalStatus (currently rented or available)</w:t>
      </w:r>
    </w:p>
    <w:p w:rsidR="00000000" w:rsidDel="00000000" w:rsidP="00000000" w:rsidRDefault="00000000" w:rsidRPr="00000000" w14:paraId="0000004B">
      <w:pPr>
        <w:numPr>
          <w:ilvl w:val="0"/>
          <w:numId w:val="15"/>
        </w:numPr>
        <w:ind w:left="720" w:hanging="360"/>
      </w:pPr>
      <w:r w:rsidDel="00000000" w:rsidR="00000000" w:rsidRPr="00000000">
        <w:rPr>
          <w:rtl w:val="0"/>
        </w:rPr>
        <w:t xml:space="preserve">ServiceStatus (needs repair or ready-to-go)</w:t>
      </w:r>
    </w:p>
    <w:p w:rsidR="00000000" w:rsidDel="00000000" w:rsidP="00000000" w:rsidRDefault="00000000" w:rsidRPr="00000000" w14:paraId="0000004C">
      <w:pPr>
        <w:jc w:val="left"/>
        <w:rPr>
          <w:b w:val="1"/>
        </w:rPr>
      </w:pPr>
      <w:r w:rsidDel="00000000" w:rsidR="00000000" w:rsidRPr="00000000">
        <w:rPr>
          <w:rtl w:val="0"/>
        </w:rPr>
      </w:r>
    </w:p>
    <w:p w:rsidR="00000000" w:rsidDel="00000000" w:rsidP="00000000" w:rsidRDefault="00000000" w:rsidRPr="00000000" w14:paraId="0000004D">
      <w:pPr>
        <w:jc w:val="left"/>
        <w:rPr>
          <w:b w:val="1"/>
        </w:rPr>
      </w:pPr>
      <w:r w:rsidDel="00000000" w:rsidR="00000000" w:rsidRPr="00000000">
        <w:rPr>
          <w:rtl w:val="0"/>
        </w:rPr>
      </w:r>
    </w:p>
    <w:p w:rsidR="00000000" w:rsidDel="00000000" w:rsidP="00000000" w:rsidRDefault="00000000" w:rsidRPr="00000000" w14:paraId="0000004E">
      <w:pPr>
        <w:jc w:val="center"/>
        <w:rPr>
          <w:b w:val="1"/>
        </w:rPr>
      </w:pPr>
      <w:r w:rsidDel="00000000" w:rsidR="00000000" w:rsidRPr="00000000">
        <w:rPr>
          <w:b w:val="1"/>
          <w:rtl w:val="0"/>
        </w:rPr>
        <w:t xml:space="preserve">Categories</w:t>
      </w:r>
    </w:p>
    <w:p w:rsidR="00000000" w:rsidDel="00000000" w:rsidP="00000000" w:rsidRDefault="00000000" w:rsidRPr="00000000" w14:paraId="0000004F">
      <w:pPr>
        <w:jc w:val="center"/>
        <w:rPr>
          <w:b w:val="1"/>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rtl w:val="0"/>
        </w:rPr>
      </w:r>
    </w:p>
    <w:tbl>
      <w:tblPr>
        <w:tblStyle w:val="Table3"/>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140"/>
        <w:gridCol w:w="975"/>
        <w:gridCol w:w="960"/>
        <w:gridCol w:w="1320"/>
        <w:gridCol w:w="1485"/>
        <w:gridCol w:w="1965"/>
        <w:tblGridChange w:id="0">
          <w:tblGrid>
            <w:gridCol w:w="1530"/>
            <w:gridCol w:w="1140"/>
            <w:gridCol w:w="975"/>
            <w:gridCol w:w="960"/>
            <w:gridCol w:w="1320"/>
            <w:gridCol w:w="1485"/>
            <w:gridCol w:w="19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1">
            <w:pPr>
              <w:rPr>
                <w:b w:val="1"/>
              </w:rPr>
            </w:pPr>
            <w:r w:rsidDel="00000000" w:rsidR="00000000" w:rsidRPr="00000000">
              <w:rPr>
                <w:rtl w:val="0"/>
              </w:rPr>
              <w:t xml:space="preserve">CategoryID</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2">
            <w:pPr>
              <w:rPr>
                <w:b w:val="1"/>
              </w:rPr>
            </w:pPr>
            <w:r w:rsidDel="00000000" w:rsidR="00000000" w:rsidRPr="00000000">
              <w:rPr>
                <w:rtl w:val="0"/>
              </w:rPr>
              <w:t xml:space="preserve">Make  </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3">
            <w:pPr>
              <w:rPr>
                <w:b w:val="1"/>
              </w:rPr>
            </w:pPr>
            <w:r w:rsidDel="00000000" w:rsidR="00000000" w:rsidRPr="00000000">
              <w:rPr>
                <w:rtl w:val="0"/>
              </w:rPr>
              <w:t xml:space="preserve">Model </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4">
            <w:pPr>
              <w:rPr>
                <w:b w:val="1"/>
              </w:rPr>
            </w:pPr>
            <w:r w:rsidDel="00000000" w:rsidR="00000000" w:rsidRPr="00000000">
              <w:rPr>
                <w:rtl w:val="0"/>
              </w:rPr>
              <w:t xml:space="preserve">Year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5">
            <w:pPr>
              <w:rPr>
                <w:b w:val="1"/>
              </w:rPr>
            </w:pPr>
            <w:r w:rsidDel="00000000" w:rsidR="00000000" w:rsidRPr="00000000">
              <w:rPr>
                <w:rtl w:val="0"/>
              </w:rPr>
              <w:t xml:space="preserve">DailyRate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6">
            <w:pPr>
              <w:rPr>
                <w:b w:val="1"/>
              </w:rPr>
            </w:pPr>
            <w:r w:rsidDel="00000000" w:rsidR="00000000" w:rsidRPr="00000000">
              <w:rPr>
                <w:rtl w:val="0"/>
              </w:rPr>
              <w:t xml:space="preserve">WeeklyRate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7">
            <w:pPr>
              <w:rPr>
                <w:b w:val="1"/>
              </w:rPr>
            </w:pPr>
            <w:r w:rsidDel="00000000" w:rsidR="00000000" w:rsidRPr="00000000">
              <w:rPr>
                <w:rtl w:val="0"/>
              </w:rPr>
              <w:t xml:space="preserve">MonthlyRate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rtl w:val="0"/>
              </w:rPr>
            </w:r>
          </w:p>
        </w:tc>
      </w:tr>
    </w:tbl>
    <w:p w:rsidR="00000000" w:rsidDel="00000000" w:rsidP="00000000" w:rsidRDefault="00000000" w:rsidRPr="00000000" w14:paraId="0000005F">
      <w:pPr>
        <w:jc w:val="center"/>
        <w:rPr>
          <w:b w:val="1"/>
        </w:rPr>
      </w:pPr>
      <w:r w:rsidDel="00000000" w:rsidR="00000000" w:rsidRPr="00000000">
        <w:rPr>
          <w:rtl w:val="0"/>
        </w:rPr>
      </w:r>
    </w:p>
    <w:p w:rsidR="00000000" w:rsidDel="00000000" w:rsidP="00000000" w:rsidRDefault="00000000" w:rsidRPr="00000000" w14:paraId="00000060">
      <w:pPr>
        <w:jc w:val="center"/>
        <w:rPr>
          <w:b w:val="1"/>
        </w:rPr>
      </w:pPr>
      <w:r w:rsidDel="00000000" w:rsidR="00000000" w:rsidRPr="00000000">
        <w:rPr>
          <w:rtl w:val="0"/>
        </w:rPr>
      </w:r>
    </w:p>
    <w:p w:rsidR="00000000" w:rsidDel="00000000" w:rsidP="00000000" w:rsidRDefault="00000000" w:rsidRPr="00000000" w14:paraId="00000061">
      <w:pPr>
        <w:numPr>
          <w:ilvl w:val="0"/>
          <w:numId w:val="7"/>
        </w:numPr>
        <w:ind w:left="720" w:hanging="360"/>
      </w:pPr>
      <w:r w:rsidDel="00000000" w:rsidR="00000000" w:rsidRPr="00000000">
        <w:rPr>
          <w:rtl w:val="0"/>
        </w:rPr>
        <w:t xml:space="preserve">CategoryID (primary key)</w:t>
      </w:r>
    </w:p>
    <w:p w:rsidR="00000000" w:rsidDel="00000000" w:rsidP="00000000" w:rsidRDefault="00000000" w:rsidRPr="00000000" w14:paraId="00000062">
      <w:pPr>
        <w:numPr>
          <w:ilvl w:val="0"/>
          <w:numId w:val="7"/>
        </w:numPr>
        <w:ind w:left="720" w:hanging="360"/>
      </w:pPr>
      <w:r w:rsidDel="00000000" w:rsidR="00000000" w:rsidRPr="00000000">
        <w:rPr>
          <w:rtl w:val="0"/>
        </w:rPr>
        <w:t xml:space="preserve">Make </w:t>
      </w:r>
    </w:p>
    <w:p w:rsidR="00000000" w:rsidDel="00000000" w:rsidP="00000000" w:rsidRDefault="00000000" w:rsidRPr="00000000" w14:paraId="00000063">
      <w:pPr>
        <w:numPr>
          <w:ilvl w:val="0"/>
          <w:numId w:val="7"/>
        </w:numPr>
        <w:ind w:left="720" w:hanging="360"/>
      </w:pPr>
      <w:r w:rsidDel="00000000" w:rsidR="00000000" w:rsidRPr="00000000">
        <w:rPr>
          <w:rtl w:val="0"/>
        </w:rPr>
        <w:t xml:space="preserve">Model </w:t>
      </w:r>
    </w:p>
    <w:p w:rsidR="00000000" w:rsidDel="00000000" w:rsidP="00000000" w:rsidRDefault="00000000" w:rsidRPr="00000000" w14:paraId="00000064">
      <w:pPr>
        <w:numPr>
          <w:ilvl w:val="0"/>
          <w:numId w:val="7"/>
        </w:numPr>
        <w:ind w:left="720" w:hanging="360"/>
      </w:pPr>
      <w:r w:rsidDel="00000000" w:rsidR="00000000" w:rsidRPr="00000000">
        <w:rPr>
          <w:rtl w:val="0"/>
        </w:rPr>
        <w:t xml:space="preserve">Year</w:t>
      </w:r>
    </w:p>
    <w:p w:rsidR="00000000" w:rsidDel="00000000" w:rsidP="00000000" w:rsidRDefault="00000000" w:rsidRPr="00000000" w14:paraId="00000065">
      <w:pPr>
        <w:numPr>
          <w:ilvl w:val="0"/>
          <w:numId w:val="7"/>
        </w:numPr>
        <w:ind w:left="720" w:hanging="360"/>
      </w:pPr>
      <w:r w:rsidDel="00000000" w:rsidR="00000000" w:rsidRPr="00000000">
        <w:rPr>
          <w:rtl w:val="0"/>
        </w:rPr>
        <w:t xml:space="preserve">DailyRate</w:t>
      </w:r>
    </w:p>
    <w:p w:rsidR="00000000" w:rsidDel="00000000" w:rsidP="00000000" w:rsidRDefault="00000000" w:rsidRPr="00000000" w14:paraId="00000066">
      <w:pPr>
        <w:numPr>
          <w:ilvl w:val="0"/>
          <w:numId w:val="7"/>
        </w:numPr>
        <w:ind w:left="720" w:hanging="360"/>
      </w:pPr>
      <w:r w:rsidDel="00000000" w:rsidR="00000000" w:rsidRPr="00000000">
        <w:rPr>
          <w:rtl w:val="0"/>
        </w:rPr>
        <w:t xml:space="preserve">WeeklyRate</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MonthlyRate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b w:val="1"/>
          <w:rtl w:val="0"/>
        </w:rPr>
        <w:t xml:space="preserve">Rental</w:t>
      </w:r>
    </w:p>
    <w:p w:rsidR="00000000" w:rsidDel="00000000" w:rsidP="00000000" w:rsidRDefault="00000000" w:rsidRPr="00000000" w14:paraId="0000006A">
      <w:pPr>
        <w:jc w:val="center"/>
        <w:rPr>
          <w:b w:val="1"/>
        </w:rPr>
      </w:pPr>
      <w:r w:rsidDel="00000000" w:rsidR="00000000" w:rsidRPr="00000000">
        <w:rPr>
          <w:rtl w:val="0"/>
        </w:rPr>
      </w:r>
    </w:p>
    <w:p w:rsidR="00000000" w:rsidDel="00000000" w:rsidP="00000000" w:rsidRDefault="00000000" w:rsidRPr="00000000" w14:paraId="0000006B">
      <w:pPr>
        <w:jc w:val="center"/>
        <w:rPr>
          <w:b w:val="1"/>
        </w:rPr>
      </w:pPr>
      <w:r w:rsidDel="00000000" w:rsidR="00000000" w:rsidRPr="00000000">
        <w:rPr>
          <w:rtl w:val="0"/>
        </w:rPr>
      </w:r>
    </w:p>
    <w:tbl>
      <w:tblPr>
        <w:tblStyle w:val="Table4"/>
        <w:tblW w:w="10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820"/>
        <w:gridCol w:w="1380"/>
        <w:gridCol w:w="1120"/>
        <w:gridCol w:w="1820"/>
        <w:gridCol w:w="1360"/>
        <w:gridCol w:w="1120"/>
        <w:gridCol w:w="980"/>
        <w:gridCol w:w="1100"/>
        <w:tblGridChange w:id="0">
          <w:tblGrid>
            <w:gridCol w:w="1120"/>
            <w:gridCol w:w="820"/>
            <w:gridCol w:w="1380"/>
            <w:gridCol w:w="1120"/>
            <w:gridCol w:w="1820"/>
            <w:gridCol w:w="1360"/>
            <w:gridCol w:w="1120"/>
            <w:gridCol w:w="980"/>
            <w:gridCol w:w="11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C">
            <w:pPr>
              <w:rPr>
                <w:b w:val="1"/>
              </w:rPr>
            </w:pPr>
            <w:r w:rsidDel="00000000" w:rsidR="00000000" w:rsidRPr="00000000">
              <w:rPr>
                <w:rtl w:val="0"/>
              </w:rPr>
              <w:t xml:space="preserve">RentalID</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6D">
            <w:pPr>
              <w:rPr>
                <w:b w:val="1"/>
              </w:rPr>
            </w:pPr>
            <w:r w:rsidDel="00000000" w:rsidR="00000000" w:rsidRPr="00000000">
              <w:rPr>
                <w:rtl w:val="0"/>
              </w:rPr>
              <w:t xml:space="preserve">CarID </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6E">
            <w:pPr>
              <w:rPr>
                <w:b w:val="1"/>
              </w:rPr>
            </w:pPr>
            <w:r w:rsidDel="00000000" w:rsidR="00000000" w:rsidRPr="00000000">
              <w:rPr>
                <w:rtl w:val="0"/>
              </w:rPr>
              <w:t xml:space="preserve">CustomerID</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6F">
            <w:pPr>
              <w:rPr>
                <w:b w:val="1"/>
              </w:rPr>
            </w:pPr>
            <w:r w:rsidDel="00000000" w:rsidR="00000000" w:rsidRPr="00000000">
              <w:rPr>
                <w:rtl w:val="0"/>
              </w:rPr>
              <w:t xml:space="preserve">PaymentDetailsID</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Lease</w:t>
            </w:r>
          </w:p>
          <w:p w:rsidR="00000000" w:rsidDel="00000000" w:rsidP="00000000" w:rsidRDefault="00000000" w:rsidRPr="00000000" w14:paraId="00000071">
            <w:pPr>
              <w:rPr>
                <w:b w:val="1"/>
              </w:rPr>
            </w:pPr>
            <w:r w:rsidDel="00000000" w:rsidR="00000000" w:rsidRPr="00000000">
              <w:rPr>
                <w:rtl w:val="0"/>
              </w:rPr>
              <w:t xml:space="preserve">Commencement Date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Lease</w:t>
            </w:r>
          </w:p>
          <w:p w:rsidR="00000000" w:rsidDel="00000000" w:rsidP="00000000" w:rsidRDefault="00000000" w:rsidRPr="00000000" w14:paraId="00000073">
            <w:pPr>
              <w:rPr/>
            </w:pPr>
            <w:r w:rsidDel="00000000" w:rsidR="00000000" w:rsidRPr="00000000">
              <w:rPr>
                <w:rtl w:val="0"/>
              </w:rPr>
              <w:t xml:space="preserve">Conclusion</w:t>
            </w:r>
          </w:p>
          <w:p w:rsidR="00000000" w:rsidDel="00000000" w:rsidP="00000000" w:rsidRDefault="00000000" w:rsidRPr="00000000" w14:paraId="00000074">
            <w:pPr>
              <w:rPr>
                <w:b w:val="1"/>
              </w:rPr>
            </w:pPr>
            <w:r w:rsidDel="00000000" w:rsidR="00000000" w:rsidRPr="00000000">
              <w:rPr>
                <w:rtl w:val="0"/>
              </w:rPr>
              <w:t xml:space="preserve">Date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Payment</w:t>
            </w:r>
          </w:p>
          <w:p w:rsidR="00000000" w:rsidDel="00000000" w:rsidP="00000000" w:rsidRDefault="00000000" w:rsidRPr="00000000" w14:paraId="00000076">
            <w:pPr>
              <w:rPr>
                <w:b w:val="1"/>
              </w:rPr>
            </w:pPr>
            <w:r w:rsidDel="00000000" w:rsidR="00000000" w:rsidRPr="00000000">
              <w:rPr>
                <w:rtl w:val="0"/>
              </w:rPr>
              <w:t xml:space="preserve">Period</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Total</w:t>
            </w:r>
          </w:p>
          <w:p w:rsidR="00000000" w:rsidDel="00000000" w:rsidP="00000000" w:rsidRDefault="00000000" w:rsidRPr="00000000" w14:paraId="00000078">
            <w:pPr>
              <w:rPr/>
            </w:pPr>
            <w:r w:rsidDel="00000000" w:rsidR="00000000" w:rsidRPr="00000000">
              <w:rPr>
                <w:rtl w:val="0"/>
              </w:rPr>
              <w:t xml:space="preserve">Cost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Rent</w:t>
            </w:r>
          </w:p>
          <w:p w:rsidR="00000000" w:rsidDel="00000000" w:rsidP="00000000" w:rsidRDefault="00000000" w:rsidRPr="00000000" w14:paraId="0000007A">
            <w:pPr>
              <w:rPr/>
            </w:pPr>
            <w:r w:rsidDel="00000000" w:rsidR="00000000" w:rsidRPr="00000000">
              <w:rPr>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rtl w:val="0"/>
              </w:rPr>
            </w:r>
          </w:p>
        </w:tc>
      </w:tr>
    </w:tbl>
    <w:p w:rsidR="00000000" w:rsidDel="00000000" w:rsidP="00000000" w:rsidRDefault="00000000" w:rsidRPr="00000000" w14:paraId="00000084">
      <w:pPr>
        <w:jc w:val="center"/>
        <w:rPr>
          <w:b w:val="1"/>
        </w:rPr>
      </w:pPr>
      <w:r w:rsidDel="00000000" w:rsidR="00000000" w:rsidRPr="00000000">
        <w:rPr>
          <w:rtl w:val="0"/>
        </w:rPr>
      </w:r>
    </w:p>
    <w:p w:rsidR="00000000" w:rsidDel="00000000" w:rsidP="00000000" w:rsidRDefault="00000000" w:rsidRPr="00000000" w14:paraId="00000085">
      <w:pPr>
        <w:jc w:val="center"/>
        <w:rPr>
          <w:b w:val="1"/>
        </w:rPr>
      </w:pPr>
      <w:r w:rsidDel="00000000" w:rsidR="00000000" w:rsidRPr="00000000">
        <w:rPr>
          <w:rtl w:val="0"/>
        </w:rPr>
      </w:r>
    </w:p>
    <w:p w:rsidR="00000000" w:rsidDel="00000000" w:rsidP="00000000" w:rsidRDefault="00000000" w:rsidRPr="00000000" w14:paraId="00000086">
      <w:pPr>
        <w:jc w:val="center"/>
        <w:rPr>
          <w:b w:val="1"/>
        </w:rPr>
      </w:pPr>
      <w:r w:rsidDel="00000000" w:rsidR="00000000" w:rsidRPr="00000000">
        <w:rPr>
          <w:rtl w:val="0"/>
        </w:rPr>
      </w:r>
    </w:p>
    <w:p w:rsidR="00000000" w:rsidDel="00000000" w:rsidP="00000000" w:rsidRDefault="00000000" w:rsidRPr="00000000" w14:paraId="00000087">
      <w:pPr>
        <w:ind w:left="720" w:firstLine="0"/>
        <w:rPr>
          <w:b w:val="1"/>
        </w:rPr>
      </w:pPr>
      <w:r w:rsidDel="00000000" w:rsidR="00000000" w:rsidRPr="00000000">
        <w:rPr>
          <w:rtl w:val="0"/>
        </w:rPr>
      </w:r>
    </w:p>
    <w:p w:rsidR="00000000" w:rsidDel="00000000" w:rsidP="00000000" w:rsidRDefault="00000000" w:rsidRPr="00000000" w14:paraId="00000088">
      <w:pPr>
        <w:numPr>
          <w:ilvl w:val="0"/>
          <w:numId w:val="14"/>
        </w:numPr>
        <w:ind w:left="720" w:hanging="360"/>
      </w:pPr>
      <w:r w:rsidDel="00000000" w:rsidR="00000000" w:rsidRPr="00000000">
        <w:rPr>
          <w:rtl w:val="0"/>
        </w:rPr>
        <w:t xml:space="preserve">RentalID (PrimaryKey)</w:t>
      </w:r>
    </w:p>
    <w:p w:rsidR="00000000" w:rsidDel="00000000" w:rsidP="00000000" w:rsidRDefault="00000000" w:rsidRPr="00000000" w14:paraId="00000089">
      <w:pPr>
        <w:numPr>
          <w:ilvl w:val="0"/>
          <w:numId w:val="14"/>
        </w:numPr>
        <w:ind w:left="720" w:hanging="360"/>
      </w:pPr>
      <w:r w:rsidDel="00000000" w:rsidR="00000000" w:rsidRPr="00000000">
        <w:rPr>
          <w:rtl w:val="0"/>
        </w:rPr>
        <w:t xml:space="preserve">CarID (Foreign Key)</w:t>
      </w:r>
    </w:p>
    <w:p w:rsidR="00000000" w:rsidDel="00000000" w:rsidP="00000000" w:rsidRDefault="00000000" w:rsidRPr="00000000" w14:paraId="0000008A">
      <w:pPr>
        <w:numPr>
          <w:ilvl w:val="0"/>
          <w:numId w:val="14"/>
        </w:numPr>
        <w:ind w:left="720" w:hanging="360"/>
      </w:pPr>
      <w:r w:rsidDel="00000000" w:rsidR="00000000" w:rsidRPr="00000000">
        <w:rPr>
          <w:rtl w:val="0"/>
        </w:rPr>
        <w:t xml:space="preserve">CustomerID (foreign Key)</w:t>
      </w:r>
    </w:p>
    <w:p w:rsidR="00000000" w:rsidDel="00000000" w:rsidP="00000000" w:rsidRDefault="00000000" w:rsidRPr="00000000" w14:paraId="0000008B">
      <w:pPr>
        <w:numPr>
          <w:ilvl w:val="0"/>
          <w:numId w:val="14"/>
        </w:numPr>
        <w:ind w:left="720" w:hanging="360"/>
      </w:pPr>
      <w:r w:rsidDel="00000000" w:rsidR="00000000" w:rsidRPr="00000000">
        <w:rPr>
          <w:rtl w:val="0"/>
        </w:rPr>
        <w:t xml:space="preserve">PaymentDetailsID (Foreign Key)</w:t>
      </w:r>
    </w:p>
    <w:p w:rsidR="00000000" w:rsidDel="00000000" w:rsidP="00000000" w:rsidRDefault="00000000" w:rsidRPr="00000000" w14:paraId="0000008C">
      <w:pPr>
        <w:numPr>
          <w:ilvl w:val="0"/>
          <w:numId w:val="14"/>
        </w:numPr>
        <w:ind w:left="720" w:hanging="360"/>
      </w:pPr>
      <w:r w:rsidDel="00000000" w:rsidR="00000000" w:rsidRPr="00000000">
        <w:rPr>
          <w:rtl w:val="0"/>
        </w:rPr>
        <w:t xml:space="preserve">LeaseCommencement Date</w:t>
      </w:r>
    </w:p>
    <w:p w:rsidR="00000000" w:rsidDel="00000000" w:rsidP="00000000" w:rsidRDefault="00000000" w:rsidRPr="00000000" w14:paraId="0000008D">
      <w:pPr>
        <w:numPr>
          <w:ilvl w:val="0"/>
          <w:numId w:val="14"/>
        </w:numPr>
        <w:ind w:left="720" w:hanging="360"/>
      </w:pPr>
      <w:r w:rsidDel="00000000" w:rsidR="00000000" w:rsidRPr="00000000">
        <w:rPr>
          <w:rtl w:val="0"/>
        </w:rPr>
        <w:t xml:space="preserve">LeaseConclusionDate</w:t>
      </w:r>
    </w:p>
    <w:p w:rsidR="00000000" w:rsidDel="00000000" w:rsidP="00000000" w:rsidRDefault="00000000" w:rsidRPr="00000000" w14:paraId="0000008E">
      <w:pPr>
        <w:numPr>
          <w:ilvl w:val="0"/>
          <w:numId w:val="14"/>
        </w:numPr>
        <w:ind w:left="720" w:hanging="360"/>
      </w:pPr>
      <w:r w:rsidDel="00000000" w:rsidR="00000000" w:rsidRPr="00000000">
        <w:rPr>
          <w:rtl w:val="0"/>
        </w:rPr>
        <w:t xml:space="preserve">PaymentPeriod (Weekly, Monthly)</w:t>
      </w:r>
    </w:p>
    <w:p w:rsidR="00000000" w:rsidDel="00000000" w:rsidP="00000000" w:rsidRDefault="00000000" w:rsidRPr="00000000" w14:paraId="0000008F">
      <w:pPr>
        <w:numPr>
          <w:ilvl w:val="0"/>
          <w:numId w:val="14"/>
        </w:numPr>
        <w:ind w:left="720" w:hanging="360"/>
      </w:pPr>
      <w:r w:rsidDel="00000000" w:rsidR="00000000" w:rsidRPr="00000000">
        <w:rPr>
          <w:rtl w:val="0"/>
        </w:rPr>
        <w:t xml:space="preserve">TotalCost</w:t>
      </w:r>
    </w:p>
    <w:p w:rsidR="00000000" w:rsidDel="00000000" w:rsidP="00000000" w:rsidRDefault="00000000" w:rsidRPr="00000000" w14:paraId="00000090">
      <w:pPr>
        <w:numPr>
          <w:ilvl w:val="0"/>
          <w:numId w:val="14"/>
        </w:numPr>
        <w:ind w:left="720" w:hanging="360"/>
      </w:pPr>
      <w:r w:rsidDel="00000000" w:rsidR="00000000" w:rsidRPr="00000000">
        <w:rPr>
          <w:rtl w:val="0"/>
        </w:rPr>
        <w:t xml:space="preserve">RentStatus (Ongoing, Completed, Canceled)</w:t>
      </w:r>
    </w:p>
    <w:p w:rsidR="00000000" w:rsidDel="00000000" w:rsidP="00000000" w:rsidRDefault="00000000" w:rsidRPr="00000000" w14:paraId="00000091">
      <w:pPr>
        <w:jc w:val="left"/>
        <w:rPr>
          <w:b w:val="1"/>
        </w:rPr>
      </w:pP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jc w:val="center"/>
        <w:rPr>
          <w:b w:val="1"/>
        </w:rPr>
      </w:pPr>
      <w:r w:rsidDel="00000000" w:rsidR="00000000" w:rsidRPr="00000000">
        <w:rPr>
          <w:b w:val="1"/>
          <w:rtl w:val="0"/>
        </w:rPr>
        <w:t xml:space="preserve">PaymentDetails</w:t>
      </w:r>
    </w:p>
    <w:p w:rsidR="00000000" w:rsidDel="00000000" w:rsidP="00000000" w:rsidRDefault="00000000" w:rsidRPr="00000000" w14:paraId="00000095">
      <w:pPr>
        <w:jc w:val="center"/>
        <w:rPr>
          <w:b w:val="1"/>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6">
            <w:pPr>
              <w:rPr>
                <w:b w:val="1"/>
              </w:rPr>
            </w:pPr>
            <w:r w:rsidDel="00000000" w:rsidR="00000000" w:rsidRPr="00000000">
              <w:rPr>
                <w:rtl w:val="0"/>
              </w:rPr>
              <w:t xml:space="preserve">PaymentDetailsID</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7">
            <w:pPr>
              <w:rPr>
                <w:b w:val="1"/>
              </w:rPr>
            </w:pPr>
            <w:r w:rsidDel="00000000" w:rsidR="00000000" w:rsidRPr="00000000">
              <w:rPr>
                <w:rtl w:val="0"/>
              </w:rPr>
              <w:t xml:space="preserve">RentalID</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8">
            <w:pPr>
              <w:rPr>
                <w:b w:val="1"/>
              </w:rPr>
            </w:pPr>
            <w:r w:rsidDel="00000000" w:rsidR="00000000" w:rsidRPr="00000000">
              <w:rPr>
                <w:rtl w:val="0"/>
              </w:rPr>
              <w:t xml:space="preserve">CreditCardDetails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rtl w:val="0"/>
              </w:rPr>
            </w:r>
          </w:p>
        </w:tc>
      </w:tr>
    </w:tbl>
    <w:p w:rsidR="00000000" w:rsidDel="00000000" w:rsidP="00000000" w:rsidRDefault="00000000" w:rsidRPr="00000000" w14:paraId="0000009C">
      <w:pPr>
        <w:jc w:val="center"/>
        <w:rPr>
          <w:b w:val="1"/>
        </w:rPr>
      </w:pPr>
      <w:r w:rsidDel="00000000" w:rsidR="00000000" w:rsidRPr="00000000">
        <w:rPr>
          <w:rtl w:val="0"/>
        </w:rPr>
      </w:r>
    </w:p>
    <w:p w:rsidR="00000000" w:rsidDel="00000000" w:rsidP="00000000" w:rsidRDefault="00000000" w:rsidRPr="00000000" w14:paraId="0000009D">
      <w:pPr>
        <w:numPr>
          <w:ilvl w:val="0"/>
          <w:numId w:val="8"/>
        </w:numPr>
        <w:ind w:left="720" w:hanging="360"/>
      </w:pPr>
      <w:r w:rsidDel="00000000" w:rsidR="00000000" w:rsidRPr="00000000">
        <w:rPr>
          <w:rtl w:val="0"/>
        </w:rPr>
        <w:t xml:space="preserve">PaymentDetailsID</w:t>
      </w:r>
    </w:p>
    <w:p w:rsidR="00000000" w:rsidDel="00000000" w:rsidP="00000000" w:rsidRDefault="00000000" w:rsidRPr="00000000" w14:paraId="0000009E">
      <w:pPr>
        <w:numPr>
          <w:ilvl w:val="0"/>
          <w:numId w:val="8"/>
        </w:numPr>
        <w:ind w:left="720" w:hanging="360"/>
      </w:pPr>
      <w:r w:rsidDel="00000000" w:rsidR="00000000" w:rsidRPr="00000000">
        <w:rPr>
          <w:rtl w:val="0"/>
        </w:rPr>
        <w:t xml:space="preserve">RentalID</w:t>
      </w:r>
    </w:p>
    <w:p w:rsidR="00000000" w:rsidDel="00000000" w:rsidP="00000000" w:rsidRDefault="00000000" w:rsidRPr="00000000" w14:paraId="0000009F">
      <w:pPr>
        <w:numPr>
          <w:ilvl w:val="0"/>
          <w:numId w:val="8"/>
        </w:numPr>
        <w:ind w:left="720" w:hanging="360"/>
      </w:pPr>
      <w:r w:rsidDel="00000000" w:rsidR="00000000" w:rsidRPr="00000000">
        <w:rPr>
          <w:rtl w:val="0"/>
        </w:rPr>
        <w:t xml:space="preserve">CreditCardDetails</w:t>
      </w:r>
    </w:p>
    <w:p w:rsidR="00000000" w:rsidDel="00000000" w:rsidP="00000000" w:rsidRDefault="00000000" w:rsidRPr="00000000" w14:paraId="000000A0">
      <w:pPr>
        <w:jc w:val="center"/>
        <w:rPr>
          <w:b w:val="1"/>
        </w:rPr>
      </w:pPr>
      <w:r w:rsidDel="00000000" w:rsidR="00000000" w:rsidRPr="00000000">
        <w:rPr>
          <w:b w:val="1"/>
          <w:rtl w:val="0"/>
        </w:rPr>
        <w:t xml:space="preserve">Payments</w:t>
      </w:r>
    </w:p>
    <w:p w:rsidR="00000000" w:rsidDel="00000000" w:rsidP="00000000" w:rsidRDefault="00000000" w:rsidRPr="00000000" w14:paraId="000000A1">
      <w:pPr>
        <w:jc w:val="center"/>
        <w:rPr>
          <w:b w:val="1"/>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2">
            <w:pPr>
              <w:rPr>
                <w:b w:val="1"/>
              </w:rPr>
            </w:pPr>
            <w:r w:rsidDel="00000000" w:rsidR="00000000" w:rsidRPr="00000000">
              <w:rPr>
                <w:rtl w:val="0"/>
              </w:rPr>
              <w:t xml:space="preserve">PaymentDetailsID</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A3">
            <w:pPr>
              <w:rPr>
                <w:b w:val="1"/>
              </w:rPr>
            </w:pPr>
            <w:r w:rsidDel="00000000" w:rsidR="00000000" w:rsidRPr="00000000">
              <w:rPr>
                <w:rtl w:val="0"/>
              </w:rPr>
              <w:t xml:space="preserve">PaymentDate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A4">
            <w:pPr>
              <w:rPr>
                <w:b w:val="1"/>
              </w:rPr>
            </w:pPr>
            <w:r w:rsidDel="00000000" w:rsidR="00000000" w:rsidRPr="00000000">
              <w:rPr>
                <w:rtl w:val="0"/>
              </w:rPr>
              <w:t xml:space="preserve">Amount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rtl w:val="0"/>
              </w:rPr>
            </w:r>
          </w:p>
        </w:tc>
      </w:tr>
    </w:tbl>
    <w:p w:rsidR="00000000" w:rsidDel="00000000" w:rsidP="00000000" w:rsidRDefault="00000000" w:rsidRPr="00000000" w14:paraId="000000A8">
      <w:pPr>
        <w:jc w:val="center"/>
        <w:rPr>
          <w:b w:val="1"/>
        </w:rPr>
      </w:pPr>
      <w:r w:rsidDel="00000000" w:rsidR="00000000" w:rsidRPr="00000000">
        <w:rPr>
          <w:rtl w:val="0"/>
        </w:rPr>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PaymentDetailsID</w:t>
      </w:r>
    </w:p>
    <w:p w:rsidR="00000000" w:rsidDel="00000000" w:rsidP="00000000" w:rsidRDefault="00000000" w:rsidRPr="00000000" w14:paraId="000000AA">
      <w:pPr>
        <w:numPr>
          <w:ilvl w:val="0"/>
          <w:numId w:val="1"/>
        </w:numPr>
        <w:ind w:left="720" w:hanging="360"/>
      </w:pPr>
      <w:r w:rsidDel="00000000" w:rsidR="00000000" w:rsidRPr="00000000">
        <w:rPr>
          <w:rtl w:val="0"/>
        </w:rPr>
        <w:t xml:space="preserve">PaymentDate</w:t>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Amount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center"/>
        <w:rPr>
          <w:b w:val="1"/>
        </w:rPr>
      </w:pPr>
      <w:r w:rsidDel="00000000" w:rsidR="00000000" w:rsidRPr="00000000">
        <w:rPr>
          <w:b w:val="1"/>
          <w:rtl w:val="0"/>
        </w:rPr>
        <w:t xml:space="preserve">Branch</w:t>
      </w:r>
    </w:p>
    <w:p w:rsidR="00000000" w:rsidDel="00000000" w:rsidP="00000000" w:rsidRDefault="00000000" w:rsidRPr="00000000" w14:paraId="000000AE">
      <w:pPr>
        <w:jc w:val="center"/>
        <w:rPr>
          <w:b w:val="1"/>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F">
            <w:pPr>
              <w:rPr>
                <w:b w:val="1"/>
              </w:rPr>
            </w:pPr>
            <w:r w:rsidDel="00000000" w:rsidR="00000000" w:rsidRPr="00000000">
              <w:rPr>
                <w:rtl w:val="0"/>
              </w:rPr>
              <w:t xml:space="preserve">BranchID</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0">
            <w:pPr>
              <w:rPr>
                <w:b w:val="1"/>
              </w:rPr>
            </w:pPr>
            <w:r w:rsidDel="00000000" w:rsidR="00000000" w:rsidRPr="00000000">
              <w:rPr>
                <w:rtl w:val="0"/>
              </w:rPr>
              <w:t xml:space="preserve">Address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1">
            <w:pPr>
              <w:rPr>
                <w:b w:val="1"/>
              </w:rPr>
            </w:pPr>
            <w:r w:rsidDel="00000000" w:rsidR="00000000" w:rsidRPr="00000000">
              <w:rPr>
                <w:rtl w:val="0"/>
              </w:rPr>
              <w:t xml:space="preserve">Phone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ManagerID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rtl w:val="0"/>
              </w:rPr>
            </w:r>
          </w:p>
        </w:tc>
      </w:tr>
    </w:tbl>
    <w:p w:rsidR="00000000" w:rsidDel="00000000" w:rsidP="00000000" w:rsidRDefault="00000000" w:rsidRPr="00000000" w14:paraId="000000B7">
      <w:pPr>
        <w:jc w:val="cente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3"/>
        </w:numPr>
        <w:ind w:left="720" w:hanging="360"/>
      </w:pPr>
      <w:r w:rsidDel="00000000" w:rsidR="00000000" w:rsidRPr="00000000">
        <w:rPr>
          <w:rtl w:val="0"/>
        </w:rPr>
        <w:t xml:space="preserve">BranchID</w:t>
      </w:r>
    </w:p>
    <w:p w:rsidR="00000000" w:rsidDel="00000000" w:rsidP="00000000" w:rsidRDefault="00000000" w:rsidRPr="00000000" w14:paraId="000000BA">
      <w:pPr>
        <w:numPr>
          <w:ilvl w:val="0"/>
          <w:numId w:val="13"/>
        </w:numPr>
        <w:ind w:left="720" w:hanging="360"/>
      </w:pPr>
      <w:r w:rsidDel="00000000" w:rsidR="00000000" w:rsidRPr="00000000">
        <w:rPr>
          <w:rtl w:val="0"/>
        </w:rPr>
        <w:t xml:space="preserve">Address</w:t>
      </w:r>
    </w:p>
    <w:p w:rsidR="00000000" w:rsidDel="00000000" w:rsidP="00000000" w:rsidRDefault="00000000" w:rsidRPr="00000000" w14:paraId="000000BB">
      <w:pPr>
        <w:numPr>
          <w:ilvl w:val="0"/>
          <w:numId w:val="13"/>
        </w:numPr>
        <w:ind w:left="720" w:hanging="360"/>
      </w:pPr>
      <w:r w:rsidDel="00000000" w:rsidR="00000000" w:rsidRPr="00000000">
        <w:rPr>
          <w:rtl w:val="0"/>
        </w:rPr>
        <w:t xml:space="preserve">Phone</w:t>
      </w:r>
    </w:p>
    <w:p w:rsidR="00000000" w:rsidDel="00000000" w:rsidP="00000000" w:rsidRDefault="00000000" w:rsidRPr="00000000" w14:paraId="000000BC">
      <w:pPr>
        <w:numPr>
          <w:ilvl w:val="0"/>
          <w:numId w:val="13"/>
        </w:numPr>
        <w:ind w:left="720" w:hanging="360"/>
      </w:pPr>
      <w:r w:rsidDel="00000000" w:rsidR="00000000" w:rsidRPr="00000000">
        <w:rPr>
          <w:rtl w:val="0"/>
        </w:rPr>
        <w:t xml:space="preserve">ManagerID (ForeignKey referencing Employee Table)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center"/>
        <w:rPr>
          <w:b w:val="1"/>
        </w:rPr>
      </w:pPr>
      <w:r w:rsidDel="00000000" w:rsidR="00000000" w:rsidRPr="00000000">
        <w:rPr>
          <w:b w:val="1"/>
          <w:rtl w:val="0"/>
        </w:rPr>
        <w:t xml:space="preserve">Admin/ Employee</w:t>
      </w:r>
    </w:p>
    <w:p w:rsidR="00000000" w:rsidDel="00000000" w:rsidP="00000000" w:rsidRDefault="00000000" w:rsidRPr="00000000" w14:paraId="000000BF">
      <w:pPr>
        <w:jc w:val="center"/>
        <w:rPr>
          <w:b w:val="1"/>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0">
            <w:pPr>
              <w:rPr>
                <w:b w:val="1"/>
              </w:rPr>
            </w:pPr>
            <w:r w:rsidDel="00000000" w:rsidR="00000000" w:rsidRPr="00000000">
              <w:rPr>
                <w:rtl w:val="0"/>
              </w:rPr>
              <w:t xml:space="preserve">EmployeeID</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Branch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rtl w:val="0"/>
              </w:rPr>
            </w:r>
          </w:p>
        </w:tc>
      </w:tr>
    </w:tbl>
    <w:p w:rsidR="00000000" w:rsidDel="00000000" w:rsidP="00000000" w:rsidRDefault="00000000" w:rsidRPr="00000000" w14:paraId="000000C6">
      <w:pPr>
        <w:jc w:val="cente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numPr>
          <w:ilvl w:val="0"/>
          <w:numId w:val="2"/>
        </w:numPr>
        <w:ind w:left="720" w:hanging="360"/>
      </w:pPr>
      <w:r w:rsidDel="00000000" w:rsidR="00000000" w:rsidRPr="00000000">
        <w:rPr>
          <w:rtl w:val="0"/>
        </w:rPr>
        <w:t xml:space="preserve">EmployeeId</w:t>
      </w:r>
    </w:p>
    <w:p w:rsidR="00000000" w:rsidDel="00000000" w:rsidP="00000000" w:rsidRDefault="00000000" w:rsidRPr="00000000" w14:paraId="000000C9">
      <w:pPr>
        <w:numPr>
          <w:ilvl w:val="0"/>
          <w:numId w:val="2"/>
        </w:numPr>
        <w:ind w:left="720" w:hanging="360"/>
      </w:pPr>
      <w:r w:rsidDel="00000000" w:rsidR="00000000" w:rsidRPr="00000000">
        <w:rPr>
          <w:rtl w:val="0"/>
        </w:rPr>
        <w:t xml:space="preserve">Branch</w:t>
      </w:r>
    </w:p>
    <w:p w:rsidR="00000000" w:rsidDel="00000000" w:rsidP="00000000" w:rsidRDefault="00000000" w:rsidRPr="00000000" w14:paraId="000000CA">
      <w:pPr>
        <w:numPr>
          <w:ilvl w:val="0"/>
          <w:numId w:val="2"/>
        </w:numPr>
        <w:ind w:left="720" w:hanging="360"/>
      </w:pPr>
      <w:r w:rsidDel="00000000" w:rsidR="00000000" w:rsidRPr="00000000">
        <w:rPr>
          <w:rtl w:val="0"/>
        </w:rPr>
        <w:t xml:space="preserve">Phone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sz w:val="28"/>
          <w:szCs w:val="28"/>
        </w:rPr>
      </w:pPr>
      <w:r w:rsidDel="00000000" w:rsidR="00000000" w:rsidRPr="00000000">
        <w:rPr>
          <w:b w:val="1"/>
          <w:sz w:val="28"/>
          <w:szCs w:val="28"/>
          <w:rtl w:val="0"/>
        </w:rPr>
        <w:t xml:space="preserve">Functions</w:t>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numPr>
          <w:ilvl w:val="0"/>
          <w:numId w:val="4"/>
        </w:numPr>
        <w:ind w:left="720" w:hanging="360"/>
      </w:pPr>
      <w:r w:rsidDel="00000000" w:rsidR="00000000" w:rsidRPr="00000000">
        <w:rPr>
          <w:rtl w:val="0"/>
        </w:rPr>
        <w:t xml:space="preserve">User Registration and Authentication:</w:t>
      </w:r>
    </w:p>
    <w:p w:rsidR="00000000" w:rsidDel="00000000" w:rsidP="00000000" w:rsidRDefault="00000000" w:rsidRPr="00000000" w14:paraId="000000D9">
      <w:pPr>
        <w:numPr>
          <w:ilvl w:val="0"/>
          <w:numId w:val="10"/>
        </w:numPr>
        <w:ind w:left="1440" w:hanging="360"/>
      </w:pPr>
      <w:r w:rsidDel="00000000" w:rsidR="00000000" w:rsidRPr="00000000">
        <w:rPr>
          <w:rtl w:val="0"/>
        </w:rPr>
        <w:t xml:space="preserve"> User registration and login for both customers and rental agency staff.</w:t>
      </w:r>
    </w:p>
    <w:p w:rsidR="00000000" w:rsidDel="00000000" w:rsidP="00000000" w:rsidRDefault="00000000" w:rsidRPr="00000000" w14:paraId="000000DA">
      <w:pPr>
        <w:numPr>
          <w:ilvl w:val="0"/>
          <w:numId w:val="10"/>
        </w:numPr>
        <w:ind w:left="1440" w:hanging="360"/>
      </w:pPr>
      <w:r w:rsidDel="00000000" w:rsidR="00000000" w:rsidRPr="00000000">
        <w:rPr>
          <w:rtl w:val="0"/>
        </w:rPr>
        <w:t xml:space="preserve"> There will be 2 login options, one for each type of user; customer and admin(rental agency staff).</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4"/>
        </w:numPr>
        <w:ind w:left="720" w:hanging="360"/>
      </w:pPr>
      <w:r w:rsidDel="00000000" w:rsidR="00000000" w:rsidRPr="00000000">
        <w:rPr>
          <w:rtl w:val="0"/>
        </w:rPr>
        <w:t xml:space="preserve">Car Inventory Management: [available to admin only]</w:t>
      </w:r>
    </w:p>
    <w:p w:rsidR="00000000" w:rsidDel="00000000" w:rsidP="00000000" w:rsidRDefault="00000000" w:rsidRPr="00000000" w14:paraId="000000DD">
      <w:pPr>
        <w:numPr>
          <w:ilvl w:val="0"/>
          <w:numId w:val="5"/>
        </w:numPr>
        <w:ind w:left="1440" w:hanging="360"/>
      </w:pPr>
      <w:r w:rsidDel="00000000" w:rsidR="00000000" w:rsidRPr="00000000">
        <w:rPr>
          <w:rtl w:val="0"/>
        </w:rPr>
        <w:t xml:space="preserve">Add, update, and delete cars available for rent.</w:t>
      </w:r>
    </w:p>
    <w:p w:rsidR="00000000" w:rsidDel="00000000" w:rsidP="00000000" w:rsidRDefault="00000000" w:rsidRPr="00000000" w14:paraId="000000DE">
      <w:pPr>
        <w:numPr>
          <w:ilvl w:val="0"/>
          <w:numId w:val="5"/>
        </w:numPr>
        <w:ind w:left="1440" w:hanging="360"/>
      </w:pPr>
      <w:r w:rsidDel="00000000" w:rsidR="00000000" w:rsidRPr="00000000">
        <w:rPr>
          <w:rtl w:val="0"/>
        </w:rPr>
        <w:t xml:space="preserve">Track car availability, location, and condition.</w:t>
      </w:r>
    </w:p>
    <w:p w:rsidR="00000000" w:rsidDel="00000000" w:rsidP="00000000" w:rsidRDefault="00000000" w:rsidRPr="00000000" w14:paraId="000000DF">
      <w:pPr>
        <w:numPr>
          <w:ilvl w:val="0"/>
          <w:numId w:val="5"/>
        </w:numPr>
        <w:ind w:left="1440" w:hanging="360"/>
      </w:pPr>
      <w:r w:rsidDel="00000000" w:rsidR="00000000" w:rsidRPr="00000000">
        <w:rPr>
          <w:rtl w:val="0"/>
        </w:rPr>
        <w:t xml:space="preserve">Categorize cars by type, model, and features.</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numPr>
          <w:ilvl w:val="0"/>
          <w:numId w:val="4"/>
        </w:numPr>
        <w:ind w:left="720" w:hanging="360"/>
      </w:pPr>
      <w:r w:rsidDel="00000000" w:rsidR="00000000" w:rsidRPr="00000000">
        <w:rPr>
          <w:rtl w:val="0"/>
        </w:rPr>
        <w:t xml:space="preserve">Booking System: </w:t>
      </w:r>
    </w:p>
    <w:p w:rsidR="00000000" w:rsidDel="00000000" w:rsidP="00000000" w:rsidRDefault="00000000" w:rsidRPr="00000000" w14:paraId="000000E2">
      <w:pPr>
        <w:numPr>
          <w:ilvl w:val="0"/>
          <w:numId w:val="9"/>
        </w:numPr>
        <w:ind w:left="1440" w:hanging="360"/>
      </w:pPr>
      <w:r w:rsidDel="00000000" w:rsidR="00000000" w:rsidRPr="00000000">
        <w:rPr>
          <w:rtl w:val="0"/>
        </w:rPr>
        <w:t xml:space="preserve">Allow customers to search for available cars by location, date, and vehicle type.</w:t>
      </w:r>
    </w:p>
    <w:p w:rsidR="00000000" w:rsidDel="00000000" w:rsidP="00000000" w:rsidRDefault="00000000" w:rsidRPr="00000000" w14:paraId="000000E3">
      <w:pPr>
        <w:numPr>
          <w:ilvl w:val="0"/>
          <w:numId w:val="9"/>
        </w:numPr>
        <w:ind w:left="1440" w:hanging="360"/>
      </w:pPr>
      <w:r w:rsidDel="00000000" w:rsidR="00000000" w:rsidRPr="00000000">
        <w:rPr>
          <w:rtl w:val="0"/>
        </w:rPr>
        <w:t xml:space="preserve">Reserve cars for specific dates and times.</w:t>
      </w:r>
    </w:p>
    <w:p w:rsidR="00000000" w:rsidDel="00000000" w:rsidP="00000000" w:rsidRDefault="00000000" w:rsidRPr="00000000" w14:paraId="000000E4">
      <w:pPr>
        <w:numPr>
          <w:ilvl w:val="0"/>
          <w:numId w:val="9"/>
        </w:numPr>
        <w:ind w:left="1440" w:hanging="360"/>
      </w:pPr>
      <w:r w:rsidDel="00000000" w:rsidR="00000000" w:rsidRPr="00000000">
        <w:rPr>
          <w:rtl w:val="0"/>
        </w:rPr>
        <w:t xml:space="preserve">Send confirmation emails or SMS.</w:t>
      </w:r>
    </w:p>
    <w:p w:rsidR="00000000" w:rsidDel="00000000" w:rsidP="00000000" w:rsidRDefault="00000000" w:rsidRPr="00000000" w14:paraId="000000E5">
      <w:pPr>
        <w:ind w:left="1440" w:firstLine="0"/>
        <w:rPr/>
      </w:pPr>
      <w:r w:rsidDel="00000000" w:rsidR="00000000" w:rsidRPr="00000000">
        <w:rPr>
          <w:rtl w:val="0"/>
        </w:rPr>
      </w:r>
    </w:p>
    <w:p w:rsidR="00000000" w:rsidDel="00000000" w:rsidP="00000000" w:rsidRDefault="00000000" w:rsidRPr="00000000" w14:paraId="000000E6">
      <w:pPr>
        <w:numPr>
          <w:ilvl w:val="0"/>
          <w:numId w:val="4"/>
        </w:numPr>
        <w:ind w:left="720" w:hanging="360"/>
      </w:pPr>
      <w:r w:rsidDel="00000000" w:rsidR="00000000" w:rsidRPr="00000000">
        <w:rPr>
          <w:rtl w:val="0"/>
        </w:rPr>
        <w:t xml:space="preserve">Booking Management:</w:t>
      </w:r>
    </w:p>
    <w:p w:rsidR="00000000" w:rsidDel="00000000" w:rsidP="00000000" w:rsidRDefault="00000000" w:rsidRPr="00000000" w14:paraId="000000E7">
      <w:pPr>
        <w:numPr>
          <w:ilvl w:val="0"/>
          <w:numId w:val="3"/>
        </w:numPr>
        <w:ind w:left="1440" w:hanging="360"/>
      </w:pPr>
      <w:r w:rsidDel="00000000" w:rsidR="00000000" w:rsidRPr="00000000">
        <w:rPr>
          <w:rtl w:val="0"/>
        </w:rPr>
        <w:t xml:space="preserve">View and manage reservations.</w:t>
      </w:r>
    </w:p>
    <w:p w:rsidR="00000000" w:rsidDel="00000000" w:rsidP="00000000" w:rsidRDefault="00000000" w:rsidRPr="00000000" w14:paraId="000000E8">
      <w:pPr>
        <w:numPr>
          <w:ilvl w:val="0"/>
          <w:numId w:val="3"/>
        </w:numPr>
        <w:ind w:left="1440" w:hanging="360"/>
      </w:pPr>
      <w:r w:rsidDel="00000000" w:rsidR="00000000" w:rsidRPr="00000000">
        <w:rPr>
          <w:rtl w:val="0"/>
        </w:rPr>
        <w:t xml:space="preserve">Modify or cancel bookings.</w:t>
      </w:r>
    </w:p>
    <w:p w:rsidR="00000000" w:rsidDel="00000000" w:rsidP="00000000" w:rsidRDefault="00000000" w:rsidRPr="00000000" w14:paraId="000000E9">
      <w:pPr>
        <w:numPr>
          <w:ilvl w:val="0"/>
          <w:numId w:val="3"/>
        </w:numPr>
        <w:ind w:left="1440" w:hanging="360"/>
      </w:pPr>
      <w:r w:rsidDel="00000000" w:rsidR="00000000" w:rsidRPr="00000000">
        <w:rPr>
          <w:rtl w:val="0"/>
        </w:rPr>
        <w:t xml:space="preserve">Send reminders for upcoming reservations.</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5.Pricing and Payment:</w:t>
      </w:r>
    </w:p>
    <w:p w:rsidR="00000000" w:rsidDel="00000000" w:rsidP="00000000" w:rsidRDefault="00000000" w:rsidRPr="00000000" w14:paraId="000000EC">
      <w:pPr>
        <w:numPr>
          <w:ilvl w:val="0"/>
          <w:numId w:val="11"/>
        </w:numPr>
        <w:ind w:left="1440" w:hanging="360"/>
      </w:pPr>
      <w:r w:rsidDel="00000000" w:rsidR="00000000" w:rsidRPr="00000000">
        <w:rPr>
          <w:rtl w:val="0"/>
        </w:rPr>
        <w:t xml:space="preserve">Calculate rental fees based on factors like duration and vehicle type.</w:t>
      </w:r>
    </w:p>
    <w:p w:rsidR="00000000" w:rsidDel="00000000" w:rsidP="00000000" w:rsidRDefault="00000000" w:rsidRPr="00000000" w14:paraId="000000ED">
      <w:pPr>
        <w:numPr>
          <w:ilvl w:val="0"/>
          <w:numId w:val="11"/>
        </w:numPr>
        <w:ind w:left="1440" w:hanging="360"/>
      </w:pPr>
      <w:r w:rsidDel="00000000" w:rsidR="00000000" w:rsidRPr="00000000">
        <w:rPr>
          <w:rtl w:val="0"/>
        </w:rPr>
        <w:t xml:space="preserve">Support various payment methods, including credit cards.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6.Admin Dashboard:</w:t>
      </w:r>
    </w:p>
    <w:p w:rsidR="00000000" w:rsidDel="00000000" w:rsidP="00000000" w:rsidRDefault="00000000" w:rsidRPr="00000000" w14:paraId="000000F0">
      <w:pPr>
        <w:numPr>
          <w:ilvl w:val="0"/>
          <w:numId w:val="12"/>
        </w:numPr>
        <w:ind w:left="1440" w:hanging="360"/>
      </w:pPr>
      <w:r w:rsidDel="00000000" w:rsidR="00000000" w:rsidRPr="00000000">
        <w:rPr>
          <w:rtl w:val="0"/>
        </w:rPr>
        <w:t xml:space="preserve">Provide rental agency staff with tools to manage the car fleet, reservations, and customer data.</w:t>
      </w:r>
    </w:p>
    <w:p w:rsidR="00000000" w:rsidDel="00000000" w:rsidP="00000000" w:rsidRDefault="00000000" w:rsidRPr="00000000" w14:paraId="000000F1">
      <w:pPr>
        <w:numPr>
          <w:ilvl w:val="0"/>
          <w:numId w:val="12"/>
        </w:numPr>
        <w:ind w:left="1440" w:hanging="360"/>
      </w:pPr>
      <w:r w:rsidDel="00000000" w:rsidR="00000000" w:rsidRPr="00000000">
        <w:rPr>
          <w:rtl w:val="0"/>
        </w:rPr>
        <w:t xml:space="preserve">Monitor rental activity.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