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560"/>
      </w:tblGrid>
      <w:tr>
        <w:tc>
          <w:tcPr>
            <w:tcW w:type="dxa" w:w="5090"/>
            <w:vAlign w:val="top"/>
            <w:shd w:val="clear" w:color="auto" w:fill="F3F6FA"/>
            <w:tcBorders>
              <w:top w:val="single" w:sz="10" w:space="0" w:color="D9DDE3"/>
              <w:left w:val="single" w:sz="10" w:space="0" w:color="D9DDE3"/>
              <w:bottom w:val="single" w:sz="10" w:space="0" w:color="D9DDE3"/>
              <w:right w:val="single" w:sz="10" w:space="0" w:color="D9DDE3"/>
            </w:tcBorders>
          </w:tcPr>
          <w:p/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CONTACT</w:t>
            </w:r>
          </w:p>
          <w:p>
            <w:r>
              <w:rPr>
                <w:rFonts w:ascii="Calibri" w:hAnsi="Calibri" w:eastAsia="Calibri"/>
                <w:b/>
                <w:color w:val="212121"/>
                <w:sz w:val="24"/>
              </w:rPr>
              <w:t>YOUR NAME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City, State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+1 (___) ___-____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you@example.com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linkedin.com/in/username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1"/>
              </w:rPr>
              <w:t>portfolio / github (optional)</w:t>
            </w:r>
          </w:p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CORE SKILLS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1"/>
              </w:rPr>
              <w:t>Electrical installations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1"/>
              </w:rPr>
              <w:t>Reading schematics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1"/>
              </w:rPr>
              <w:t>Troubleshooting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1"/>
              </w:rPr>
              <w:t>Safety compliance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1"/>
              </w:rPr>
              <w:t>Testing &amp; measurement</w:t>
            </w:r>
          </w:p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TOOLS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1"/>
              </w:rPr>
              <w:t>Multimeter • clamp meter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1"/>
              </w:rPr>
              <w:t>Insulation tester (megger)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1"/>
              </w:rPr>
              <w:t>Crimping &amp; wiring tools</w:t>
            </w:r>
          </w:p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CERTIFICATIONS</w:t>
            </w:r>
          </w:p>
          <w:p>
            <w:r>
              <w:t>Certificate / License: __________________</w:t>
            </w:r>
          </w:p>
          <w:p>
            <w:r>
              <w:t>Certificate / License: __________________</w:t>
            </w:r>
          </w:p>
        </w:tc>
        <w:tc>
          <w:tcPr>
            <w:tcW w:type="dxa" w:w="5090"/>
            <w:vAlign w:val="top"/>
            <w:tcBorders>
              <w:top w:val="single" w:sz="10" w:space="0" w:color="D9DDE3"/>
              <w:left w:val="single" w:sz="10" w:space="0" w:color="D9DDE3"/>
              <w:bottom w:val="single" w:sz="10" w:space="0" w:color="D9DDE3"/>
              <w:right w:val="single" w:sz="10" w:space="0" w:color="D9DDE3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E88E5"/>
                <w:sz w:val="40"/>
              </w:rPr>
              <w:t>US RESUME (ATS-FRIENDLY)</w:t>
            </w:r>
          </w:p>
          <w:p>
            <w:r>
              <w:rPr>
                <w:rFonts w:ascii="Calibri" w:hAnsi="Calibri" w:eastAsia="Calibri"/>
                <w:b w:val="0"/>
                <w:color w:val="606060"/>
                <w:sz w:val="22"/>
              </w:rPr>
              <w:t>Clean, lively layout • Strong headings • Easy to scan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4176"/>
            </w:tblGrid>
            <w:tr>
              <w:tc>
                <w:tcPr>
                  <w:tcW w:type="dxa" w:w="2545"/>
                  <w:shd w:val="clear" w:color="auto" w:fill="1E88E5"/>
                  <w:vAlign w:val="center"/>
                  <w:tcBorders>
                    <w:top w:val="nil" w:sz="0" w:space="0" w:color="D9DDE3"/>
                    <w:left w:val="nil" w:sz="0" w:space="0" w:color="D9DDE3"/>
                    <w:bottom w:val="nil" w:sz="0" w:space="0" w:color="D9DDE3"/>
                    <w:right w:val="nil" w:sz="0" w:space="0" w:color="D9DDE3"/>
                  </w:tcBorders>
                </w:tcPr>
                <w:p>
                  <w:pPr>
                    <w:jc w:val="center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22"/>
                    </w:rPr>
                    <w:t>RESUME</w:t>
                  </w:r>
                </w:p>
              </w:tc>
              <w:tc>
                <w:tcPr>
                  <w:tcW w:type="dxa" w:w="2545"/>
                  <w:shd w:val="clear" w:color="auto" w:fill="009688"/>
                  <w:vAlign w:val="center"/>
                  <w:tcBorders>
                    <w:top w:val="nil" w:sz="0" w:space="0" w:color="D9DDE3"/>
                    <w:left w:val="nil" w:sz="0" w:space="0" w:color="D9DDE3"/>
                    <w:bottom w:val="nil" w:sz="0" w:space="0" w:color="D9DDE3"/>
                    <w:right w:val="nil" w:sz="0" w:space="0" w:color="D9DDE3"/>
                  </w:tcBorders>
                </w:tcPr>
                <w:p>
                  <w:pPr>
                    <w:jc w:val="center"/>
                  </w:pPr>
                  <w:r>
                    <w:rPr>
                      <w:rFonts w:ascii="Calibri" w:hAnsi="Calibri" w:eastAsia="Calibri"/>
                      <w:b/>
                      <w:color w:val="FFFFFF"/>
                      <w:sz w:val="22"/>
                    </w:rPr>
                    <w:t>TARGET ROLE: ____________________</w:t>
                  </w:r>
                </w:p>
              </w:tc>
            </w:tr>
          </w:tbl>
          <w:p/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PROFESSIONAL SUMMARY</w:t>
            </w:r>
          </w:p>
          <w:p>
            <w:r>
              <w:rPr>
                <w:rFonts w:ascii="Calibri" w:hAnsi="Calibri" w:eastAsia="Calibri"/>
                <w:b w:val="0"/>
                <w:color w:val="212121"/>
                <w:sz w:val="22"/>
              </w:rPr>
              <w:t>2–3 lines. Who you are, what you do, and what roles you target. Include keywords from job ads.</w:t>
            </w:r>
          </w:p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EXPERIENCE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488"/>
            </w:tblGrid>
            <w:tr>
              <w:tc>
                <w:tcPr>
                  <w:tcW w:type="dxa" w:w="5090"/>
                  <w:shd w:val="clear" w:color="auto" w:fill="E8F1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1"/>
                    </w:rPr>
                    <w:t>Job Title — Company, City, State | MM/YYYY–MM/YYYY</w:t>
                    <w:br/>
                    <w:t>• Action + scope + tool/standard + result (use numbers)</w:t>
                    <w:br/>
                    <w:t>• Action + result</w:t>
                    <w:br/>
                    <w:t>• Safety / quality / teamwork bullet</w:t>
                  </w:r>
                </w:p>
              </w:tc>
            </w:tr>
            <w:tr>
              <w:tc>
                <w:tcPr>
                  <w:tcW w:type="dxa" w:w="5090"/>
                  <w:shd w:val="clear" w:color="auto" w:fill="FFFF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1"/>
                    </w:rPr>
                    <w:t>Job Title — Company, City, State | MM/YYYY–MM/YYYY</w:t>
                    <w:br/>
                    <w:t>• Bullet…</w:t>
                    <w:br/>
                    <w:t>• Bullet…</w:t>
                  </w:r>
                </w:p>
              </w:tc>
            </w:tr>
            <w:tr>
              <w:tc>
                <w:tcPr>
                  <w:tcW w:type="dxa" w:w="5090"/>
                  <w:shd w:val="clear" w:color="auto" w:fill="E8F1FF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1"/>
                    </w:rPr>
                    <w:t>Internship / Project — Organization | MM/YYYY–MM/YYYY</w:t>
                    <w:br/>
                    <w:t>• Bullet…</w:t>
                    <w:br/>
                    <w:t>• Bullet…</w:t>
                  </w:r>
                </w:p>
              </w:tc>
            </w:tr>
          </w:tbl>
          <w:p/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EDUCATION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7488"/>
            </w:tblGrid>
            <w:tr>
              <w:tc>
                <w:tcPr>
                  <w:tcW w:type="dxa" w:w="5090"/>
                  <w:shd w:val="clear" w:color="auto" w:fill="E7FFF7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1"/>
                    </w:rPr>
                    <w:t>Degree / Certificate — School, City, State | Year</w:t>
                  </w:r>
                </w:p>
              </w:tc>
            </w:tr>
            <w:tr>
              <w:tc>
                <w:tcPr>
                  <w:tcW w:type="dxa" w:w="5090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</w:tcPr>
                <w:p>
                  <w:r>
                    <w:rPr>
                      <w:rFonts w:ascii="Calibri" w:hAnsi="Calibri" w:eastAsia="Calibri"/>
                      <w:b w:val="0"/>
                      <w:color w:val="212121"/>
                      <w:sz w:val="21"/>
                    </w:rPr>
                    <w:t>Relevant coursework: ______ • ______ • ______</w:t>
                  </w:r>
                </w:p>
              </w:tc>
            </w:tr>
          </w:tbl>
          <w:p/>
          <w:p>
            <w:r>
              <w:rPr>
                <w:rFonts w:ascii="Calibri" w:hAnsi="Calibri" w:eastAsia="Calibri"/>
                <w:b/>
                <w:color w:val="1E88E5"/>
                <w:sz w:val="20"/>
              </w:rPr>
              <w:t>PROJECTS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2"/>
              </w:rPr>
              <w:t>Project name — what you built/did + tools + outcome (numbers)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2"/>
              </w:rPr>
              <w:t>Project name — what you improved + impact</w:t>
            </w:r>
          </w:p>
          <w:p>
            <w:r>
              <w:rPr>
                <w:rFonts w:ascii="Calibri" w:hAnsi="Calibri" w:eastAsia="Calibri"/>
                <w:b/>
                <w:color w:val="009688"/>
                <w:sz w:val="20"/>
              </w:rPr>
              <w:t>ADDITIONAL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2"/>
              </w:rPr>
              <w:t>Availability: ______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2"/>
              </w:rPr>
              <w:t>Work authorization (if needed): ______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212121"/>
                <w:sz w:val="22"/>
              </w:rPr>
              <w:t>References: available upon request</w:t>
            </w:r>
          </w:p>
        </w:tc>
      </w:tr>
    </w:tbl>
    <w:p>
      <w:pPr>
        <w:jc w:val="center"/>
      </w:pPr>
      <w:r>
        <w:rPr>
          <w:rFonts w:ascii="Calibri" w:hAnsi="Calibri" w:eastAsia="Calibri"/>
          <w:b w:val="0"/>
          <w:color w:val="606060"/>
          <w:sz w:val="18"/>
        </w:rPr>
        <w:t>Tip: ATS likes simple fonts, clear headings, and keywords from the job ad.</w:t>
      </w:r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