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DAFF02" w14:textId="1EC000FE" w:rsidR="00806635" w:rsidRDefault="000847D6">
      <w:pPr>
        <w:rPr>
          <w:rFonts w:hint="eastAsia"/>
        </w:rPr>
      </w:pPr>
      <w:r>
        <w:rPr>
          <w:noProof/>
        </w:rPr>
        <w:drawing>
          <wp:inline distT="0" distB="0" distL="0" distR="0" wp14:anchorId="771F2266" wp14:editId="2B551508">
            <wp:extent cx="5274310" cy="7520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C81D6" wp14:editId="01E23D89">
            <wp:extent cx="5274310" cy="74803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635">
        <w:rPr>
          <w:rFonts w:hint="eastAsia"/>
        </w:rPr>
        <w:t>Th</w:t>
      </w:r>
      <w:r w:rsidR="00806635">
        <w:t xml:space="preserve">e template of the </w:t>
      </w:r>
      <w:proofErr w:type="spellStart"/>
      <w:r w:rsidR="00806635">
        <w:t>Single_list</w:t>
      </w:r>
      <w:proofErr w:type="spellEnd"/>
      <w:r w:rsidR="00806635">
        <w:t xml:space="preserve"> </w:t>
      </w:r>
      <w:r w:rsidR="00B01B44">
        <w:t xml:space="preserve">and the implementations are </w:t>
      </w:r>
      <w:r w:rsidR="00806635">
        <w:t>as follows:</w:t>
      </w:r>
    </w:p>
    <w:p w14:paraId="5C88AEEF" w14:textId="1525F47F" w:rsidR="00806635" w:rsidRDefault="00806635">
      <w:r>
        <w:rPr>
          <w:noProof/>
        </w:rPr>
        <w:lastRenderedPageBreak/>
        <w:drawing>
          <wp:inline distT="0" distB="0" distL="0" distR="0" wp14:anchorId="1E530ACB" wp14:editId="135C97E6">
            <wp:extent cx="5274310" cy="2061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E4AE1" wp14:editId="3327D96F">
            <wp:extent cx="5274310" cy="2743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0AC">
        <w:rPr>
          <w:noProof/>
        </w:rPr>
        <w:lastRenderedPageBreak/>
        <w:drawing>
          <wp:inline distT="0" distB="0" distL="0" distR="0" wp14:anchorId="1E6F7F22" wp14:editId="3E2E0F2F">
            <wp:extent cx="3721291" cy="54104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0AC">
        <w:rPr>
          <w:noProof/>
        </w:rPr>
        <w:lastRenderedPageBreak/>
        <w:drawing>
          <wp:inline distT="0" distB="0" distL="0" distR="0" wp14:anchorId="5751074E" wp14:editId="08094DA7">
            <wp:extent cx="3257717" cy="362603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0AC">
        <w:rPr>
          <w:noProof/>
        </w:rPr>
        <w:drawing>
          <wp:inline distT="0" distB="0" distL="0" distR="0" wp14:anchorId="36C2F301" wp14:editId="67F4AF65">
            <wp:extent cx="3797495" cy="362603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0AC">
        <w:rPr>
          <w:noProof/>
        </w:rPr>
        <w:lastRenderedPageBreak/>
        <w:drawing>
          <wp:inline distT="0" distB="0" distL="0" distR="0" wp14:anchorId="6C217BC8" wp14:editId="30F9AA95">
            <wp:extent cx="3092609" cy="33212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8CD1C5" w14:textId="695AD420" w:rsidR="004E06BB" w:rsidRDefault="00806635">
      <w:r>
        <w:rPr>
          <w:noProof/>
        </w:rPr>
        <w:lastRenderedPageBreak/>
        <w:drawing>
          <wp:inline distT="0" distB="0" distL="0" distR="0" wp14:anchorId="57C5BD2B" wp14:editId="3950AA8E">
            <wp:extent cx="5274310" cy="74479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6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24C"/>
    <w:rsid w:val="000847D6"/>
    <w:rsid w:val="004E06BB"/>
    <w:rsid w:val="0057424C"/>
    <w:rsid w:val="00602A8C"/>
    <w:rsid w:val="00806635"/>
    <w:rsid w:val="008160AC"/>
    <w:rsid w:val="00B01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BD6C3"/>
  <w15:chartTrackingRefBased/>
  <w15:docId w15:val="{129AE15F-5E37-4514-B282-417A8402C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02A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2A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Yang</dc:creator>
  <cp:keywords/>
  <dc:description/>
  <cp:lastModifiedBy>Chen Yang</cp:lastModifiedBy>
  <cp:revision>7</cp:revision>
  <dcterms:created xsi:type="dcterms:W3CDTF">2019-09-25T15:37:00Z</dcterms:created>
  <dcterms:modified xsi:type="dcterms:W3CDTF">2019-09-26T05:14:00Z</dcterms:modified>
</cp:coreProperties>
</file>