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7720A" w14:textId="00C64536" w:rsidR="00033439" w:rsidRPr="003A29B3" w:rsidRDefault="00033439" w:rsidP="003A29B3">
      <w:pPr>
        <w:widowControl/>
        <w:ind w:firstLineChars="1400" w:firstLine="2240"/>
        <w:jc w:val="left"/>
        <w:rPr>
          <w:rFonts w:ascii="微软雅黑" w:eastAsia="微软雅黑" w:hAnsi="微软雅黑" w:cs="宋体"/>
          <w:b/>
          <w:bCs/>
          <w:color w:val="000000"/>
          <w:kern w:val="0"/>
          <w:sz w:val="16"/>
          <w:szCs w:val="16"/>
        </w:rPr>
      </w:pPr>
      <w:bookmarkStart w:id="0" w:name="RANGE!A1:P48"/>
      <w:r w:rsidRPr="003A29B3">
        <w:rPr>
          <w:rFonts w:ascii="微软雅黑" w:eastAsia="微软雅黑" w:hAnsi="微软雅黑" w:cs="宋体" w:hint="eastAsia"/>
          <w:b/>
          <w:bCs/>
          <w:color w:val="000000"/>
          <w:kern w:val="0"/>
          <w:sz w:val="16"/>
          <w:szCs w:val="16"/>
        </w:rPr>
        <w:t>东旭2018年度春季校园人才招聘</w:t>
      </w:r>
      <w:bookmarkEnd w:id="0"/>
    </w:p>
    <w:p w14:paraId="3FAEAD71" w14:textId="77777777" w:rsidR="00033439" w:rsidRPr="003A29B3" w:rsidRDefault="00033439" w:rsidP="00033439">
      <w:pPr>
        <w:widowControl/>
        <w:jc w:val="left"/>
        <w:rPr>
          <w:rFonts w:ascii="微软雅黑" w:eastAsia="微软雅黑" w:hAnsi="微软雅黑"/>
          <w:color w:val="555555"/>
          <w:sz w:val="16"/>
          <w:szCs w:val="16"/>
          <w:shd w:val="clear" w:color="auto" w:fill="FFFFFF"/>
        </w:rPr>
      </w:pPr>
      <w:r w:rsidRPr="003A29B3">
        <w:rPr>
          <w:rFonts w:ascii="微软雅黑" w:eastAsia="微软雅黑" w:hAnsi="微软雅黑" w:hint="eastAsia"/>
          <w:color w:val="555555"/>
          <w:sz w:val="16"/>
          <w:szCs w:val="16"/>
          <w:shd w:val="clear" w:color="auto" w:fill="FFFFFF"/>
        </w:rPr>
        <w:t>企业简介：</w:t>
      </w:r>
    </w:p>
    <w:p w14:paraId="2B40B0A7" w14:textId="77777777" w:rsidR="00033439" w:rsidRPr="003A29B3" w:rsidRDefault="00033439" w:rsidP="00033439">
      <w:pPr>
        <w:widowControl/>
        <w:ind w:firstLine="420"/>
        <w:jc w:val="left"/>
        <w:rPr>
          <w:rFonts w:ascii="微软雅黑" w:eastAsia="微软雅黑" w:hAnsi="微软雅黑"/>
          <w:color w:val="555555"/>
          <w:sz w:val="16"/>
          <w:szCs w:val="16"/>
          <w:shd w:val="clear" w:color="auto" w:fill="FFFFFF"/>
        </w:rPr>
      </w:pPr>
      <w:r w:rsidRPr="003A29B3">
        <w:rPr>
          <w:rFonts w:ascii="微软雅黑" w:eastAsia="微软雅黑" w:hAnsi="微软雅黑" w:hint="eastAsia"/>
          <w:color w:val="555555"/>
          <w:sz w:val="16"/>
          <w:szCs w:val="16"/>
          <w:shd w:val="clear" w:color="auto" w:fill="FFFFFF"/>
        </w:rPr>
        <w:t>东旭光电科技股份有限公司（证券代码：东旭光电 000413）成立于1992年，1996年在深圳证券交易所挂牌上市，是中国本土最大、世界排名第四的液晶玻璃基板生产商，也是全球领先的光电显示材料供应商。</w:t>
      </w:r>
      <w:r w:rsidRPr="003A29B3">
        <w:rPr>
          <w:rFonts w:ascii="Tahoma" w:hAnsi="Tahoma" w:cs="Tahoma"/>
          <w:color w:val="555555"/>
          <w:sz w:val="16"/>
          <w:szCs w:val="16"/>
        </w:rPr>
        <w:br/>
      </w:r>
      <w:r w:rsidRPr="003A29B3">
        <w:rPr>
          <w:rFonts w:ascii="微软雅黑" w:eastAsia="微软雅黑" w:hAnsi="微软雅黑" w:hint="eastAsia"/>
          <w:color w:val="555555"/>
          <w:sz w:val="16"/>
          <w:szCs w:val="16"/>
          <w:shd w:val="clear" w:color="auto" w:fill="FFFFFF"/>
        </w:rPr>
        <w:t>      近年来，在产业整合与转型升级战略推动下，公司从光电显示产业起步，逐渐发展成为集液晶玻璃基板、盖板玻璃、偏光片、彩色滤光片、蓝宝石等光电显示材料、高端装备制造及系统集成、石墨烯产业化应用、新能源汽车研发及制造、智慧城市建设等业务为一体的综合性高新技术企业，产业上下游纵向布局及横向联动不断深化，逐渐形成了具有综合竞争力的新兴产业集群。</w:t>
      </w:r>
      <w:r w:rsidRPr="003A29B3">
        <w:rPr>
          <w:rFonts w:ascii="Tahoma" w:hAnsi="Tahoma" w:cs="Tahoma"/>
          <w:color w:val="555555"/>
          <w:sz w:val="16"/>
          <w:szCs w:val="16"/>
        </w:rPr>
        <w:br/>
      </w:r>
      <w:r w:rsidRPr="003A29B3">
        <w:rPr>
          <w:rFonts w:ascii="微软雅黑" w:eastAsia="微软雅黑" w:hAnsi="微软雅黑" w:hint="eastAsia"/>
          <w:color w:val="555555"/>
          <w:sz w:val="16"/>
          <w:szCs w:val="16"/>
          <w:shd w:val="clear" w:color="auto" w:fill="FFFFFF"/>
        </w:rPr>
        <w:t>      截至2016年底，东旭光电拥有员工4461人，营业收入69.01亿元，总资产达468.26亿元。未来，在创新发展的引领下，东旭光电将继续发挥现有优势，加强产业协同，推动技术创新，加速成长为全球领先的智能高端制造企业，力求用更多精彩回馈社会，用更好业绩回报广大投资者。</w:t>
      </w:r>
    </w:p>
    <w:p w14:paraId="1543147C" w14:textId="49758EC5" w:rsidR="008E2CC2" w:rsidRPr="003A29B3" w:rsidRDefault="008E2CC2" w:rsidP="00033439">
      <w:pPr>
        <w:widowControl/>
        <w:jc w:val="left"/>
        <w:rPr>
          <w:rFonts w:ascii="微软雅黑" w:eastAsia="微软雅黑" w:hAnsi="微软雅黑"/>
          <w:color w:val="555555"/>
          <w:sz w:val="16"/>
          <w:szCs w:val="16"/>
          <w:shd w:val="clear" w:color="auto" w:fill="FFFFFF"/>
        </w:rPr>
      </w:pPr>
      <w:r w:rsidRPr="003A29B3">
        <w:rPr>
          <w:rFonts w:ascii="微软雅黑" w:eastAsia="微软雅黑" w:hAnsi="微软雅黑" w:hint="eastAsia"/>
          <w:color w:val="555555"/>
          <w:sz w:val="16"/>
          <w:szCs w:val="16"/>
          <w:highlight w:val="yellow"/>
          <w:shd w:val="clear" w:color="auto" w:fill="FFFFFF"/>
        </w:rPr>
        <w:t>投递地址：</w:t>
      </w:r>
    </w:p>
    <w:p w14:paraId="3DF2FE79" w14:textId="34814CA4" w:rsidR="008E2CC2" w:rsidRPr="003A29B3" w:rsidRDefault="008E2CC2" w:rsidP="00033439">
      <w:pPr>
        <w:widowControl/>
        <w:jc w:val="left"/>
        <w:rPr>
          <w:rFonts w:ascii="微软雅黑" w:eastAsia="微软雅黑" w:hAnsi="微软雅黑"/>
          <w:color w:val="555555"/>
          <w:sz w:val="16"/>
          <w:szCs w:val="16"/>
          <w:shd w:val="clear" w:color="auto" w:fill="FFFFFF"/>
        </w:rPr>
      </w:pPr>
      <w:r w:rsidRPr="003A29B3">
        <w:rPr>
          <w:noProof/>
          <w:sz w:val="16"/>
          <w:szCs w:val="16"/>
        </w:rPr>
        <w:drawing>
          <wp:inline distT="0" distB="0" distL="0" distR="0" wp14:anchorId="3F0222A2" wp14:editId="1BDB3DD6">
            <wp:extent cx="1017917" cy="1017917"/>
            <wp:effectExtent l="0" t="0" r="0" b="0"/>
            <wp:docPr id="2" name="图片 2" descr="http://identity-1253496728.costj.myqcloud.com/qrcode/wx_1632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ntity-1253496728.costj.myqcloud.com/qrcode/wx_1632_lar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9483" cy="1029483"/>
                    </a:xfrm>
                    <a:prstGeom prst="rect">
                      <a:avLst/>
                    </a:prstGeom>
                    <a:noFill/>
                    <a:ln>
                      <a:noFill/>
                    </a:ln>
                  </pic:spPr>
                </pic:pic>
              </a:graphicData>
            </a:graphic>
          </wp:inline>
        </w:drawing>
      </w:r>
    </w:p>
    <w:p w14:paraId="6AA9FC51" w14:textId="714593C6" w:rsidR="00E36BE3" w:rsidRPr="003A29B3" w:rsidRDefault="00033439" w:rsidP="00033439">
      <w:pPr>
        <w:widowControl/>
        <w:jc w:val="left"/>
        <w:rPr>
          <w:rFonts w:ascii="微软雅黑" w:eastAsia="微软雅黑" w:hAnsi="微软雅黑" w:cs="宋体"/>
          <w:b/>
          <w:bCs/>
          <w:color w:val="000000"/>
          <w:kern w:val="0"/>
          <w:sz w:val="16"/>
          <w:szCs w:val="16"/>
        </w:rPr>
      </w:pPr>
      <w:r w:rsidRPr="003A29B3">
        <w:rPr>
          <w:rFonts w:ascii="微软雅黑" w:eastAsia="微软雅黑" w:hAnsi="微软雅黑" w:hint="eastAsia"/>
          <w:color w:val="555555"/>
          <w:sz w:val="16"/>
          <w:szCs w:val="16"/>
          <w:highlight w:val="yellow"/>
          <w:shd w:val="clear" w:color="auto" w:fill="FFFFFF"/>
        </w:rPr>
        <w:t>招聘职位信息：</w:t>
      </w:r>
      <w:r w:rsidR="00E36BE3" w:rsidRPr="003A29B3">
        <w:rPr>
          <w:rFonts w:ascii="微软雅黑" w:eastAsia="微软雅黑" w:hAnsi="微软雅黑" w:cs="宋体" w:hint="eastAsia"/>
          <w:color w:val="FFFFFF"/>
          <w:kern w:val="0"/>
          <w:sz w:val="16"/>
          <w:szCs w:val="16"/>
        </w:rPr>
        <w:t>职责</w:t>
      </w:r>
    </w:p>
    <w:p w14:paraId="6FD93238" w14:textId="06D8D8DF" w:rsidR="00E36BE3" w:rsidRPr="003A29B3" w:rsidRDefault="00E36BE3" w:rsidP="00713157">
      <w:pPr>
        <w:widowControl/>
        <w:spacing w:line="20" w:lineRule="atLeast"/>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1</w:t>
      </w:r>
      <w:r w:rsidRPr="003A29B3">
        <w:rPr>
          <w:rFonts w:ascii="微软雅黑" w:eastAsia="微软雅黑" w:hAnsi="微软雅黑" w:cs="宋体"/>
          <w:color w:val="000000"/>
          <w:kern w:val="0"/>
          <w:sz w:val="16"/>
          <w:szCs w:val="16"/>
        </w:rPr>
        <w:tab/>
      </w:r>
      <w:r w:rsidRPr="003A29B3">
        <w:rPr>
          <w:rFonts w:ascii="微软雅黑" w:eastAsia="微软雅黑" w:hAnsi="微软雅黑" w:cs="宋体" w:hint="eastAsia"/>
          <w:color w:val="000000"/>
          <w:kern w:val="0"/>
          <w:sz w:val="16"/>
          <w:szCs w:val="16"/>
        </w:rPr>
        <w:t>所属部门 装备事业部</w:t>
      </w:r>
    </w:p>
    <w:p w14:paraId="7A688853" w14:textId="132829D0" w:rsidR="00E36BE3" w:rsidRPr="003A29B3" w:rsidRDefault="00E36BE3" w:rsidP="00713157">
      <w:pPr>
        <w:widowControl/>
        <w:spacing w:line="20" w:lineRule="atLeast"/>
        <w:ind w:firstLine="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职位名称 事业部-光电新生代-机械市场岗</w:t>
      </w:r>
    </w:p>
    <w:p w14:paraId="1742CD45" w14:textId="72ADF829" w:rsidR="00E36BE3" w:rsidRPr="003A29B3" w:rsidRDefault="00E36BE3" w:rsidP="00713157">
      <w:pPr>
        <w:widowControl/>
        <w:spacing w:line="20" w:lineRule="atLeast"/>
        <w:ind w:firstLine="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工作地点 北京</w:t>
      </w:r>
    </w:p>
    <w:p w14:paraId="78C97FF1" w14:textId="77777777" w:rsidR="00E36BE3" w:rsidRPr="003A29B3" w:rsidRDefault="00E36BE3" w:rsidP="00713157">
      <w:pPr>
        <w:widowControl/>
        <w:spacing w:line="20" w:lineRule="atLeast"/>
        <w:ind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任职资格</w:t>
      </w:r>
      <w:r w:rsidRPr="003A29B3">
        <w:rPr>
          <w:rFonts w:ascii="微软雅黑" w:eastAsia="微软雅黑" w:hAnsi="微软雅黑" w:cs="宋体" w:hint="eastAsia"/>
          <w:color w:val="000000"/>
          <w:kern w:val="0"/>
          <w:sz w:val="16"/>
          <w:szCs w:val="16"/>
        </w:rPr>
        <w:br/>
        <w:t>1、航天、电子工程，机械、电气自动化等相关专业；</w:t>
      </w:r>
      <w:r w:rsidRPr="003A29B3">
        <w:rPr>
          <w:rFonts w:ascii="微软雅黑" w:eastAsia="微软雅黑" w:hAnsi="微软雅黑" w:cs="宋体" w:hint="eastAsia"/>
          <w:color w:val="000000"/>
          <w:kern w:val="0"/>
          <w:sz w:val="16"/>
          <w:szCs w:val="16"/>
        </w:rPr>
        <w:br/>
        <w:t>2、统招全日制本科及以上学历；</w:t>
      </w:r>
      <w:r w:rsidRPr="003A29B3">
        <w:rPr>
          <w:rFonts w:ascii="微软雅黑" w:eastAsia="微软雅黑" w:hAnsi="微软雅黑" w:cs="宋体" w:hint="eastAsia"/>
          <w:color w:val="000000"/>
          <w:kern w:val="0"/>
          <w:sz w:val="16"/>
          <w:szCs w:val="16"/>
        </w:rPr>
        <w:br/>
        <w:t>3、有相关实习经验者优先；</w:t>
      </w:r>
    </w:p>
    <w:p w14:paraId="653E4360" w14:textId="77777777" w:rsidR="00E36BE3" w:rsidRPr="003A29B3" w:rsidRDefault="00E36BE3" w:rsidP="00713157">
      <w:pPr>
        <w:widowControl/>
        <w:spacing w:line="20" w:lineRule="atLeast"/>
        <w:ind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工作职责</w:t>
      </w:r>
      <w:r w:rsidRPr="003A29B3">
        <w:rPr>
          <w:rFonts w:ascii="微软雅黑" w:eastAsia="微软雅黑" w:hAnsi="微软雅黑" w:cs="宋体" w:hint="eastAsia"/>
          <w:color w:val="000000"/>
          <w:kern w:val="0"/>
          <w:sz w:val="16"/>
          <w:szCs w:val="16"/>
        </w:rPr>
        <w:br/>
        <w:t xml:space="preserve">1、负责区域内铁路、轨道交通行业类客户开发拓展，维护与客户的良好关系； </w:t>
      </w:r>
      <w:r w:rsidRPr="003A29B3">
        <w:rPr>
          <w:rFonts w:ascii="微软雅黑" w:eastAsia="微软雅黑" w:hAnsi="微软雅黑" w:cs="宋体" w:hint="eastAsia"/>
          <w:color w:val="000000"/>
          <w:kern w:val="0"/>
          <w:sz w:val="16"/>
          <w:szCs w:val="16"/>
        </w:rPr>
        <w:br/>
        <w:t>2、负责所辖区域内行业客户与销售活动，策划、执行、完成销售指标；</w:t>
      </w:r>
      <w:r w:rsidRPr="003A29B3">
        <w:rPr>
          <w:rFonts w:ascii="微软雅黑" w:eastAsia="微软雅黑" w:hAnsi="微软雅黑" w:cs="宋体" w:hint="eastAsia"/>
          <w:color w:val="000000"/>
          <w:kern w:val="0"/>
          <w:sz w:val="16"/>
          <w:szCs w:val="16"/>
        </w:rPr>
        <w:br/>
        <w:t xml:space="preserve">3、负责收集市场和行业信息，并负责产品的推广； </w:t>
      </w:r>
      <w:r w:rsidRPr="003A29B3">
        <w:rPr>
          <w:rFonts w:ascii="微软雅黑" w:eastAsia="微软雅黑" w:hAnsi="微软雅黑" w:cs="宋体" w:hint="eastAsia"/>
          <w:color w:val="000000"/>
          <w:kern w:val="0"/>
          <w:sz w:val="16"/>
          <w:szCs w:val="16"/>
        </w:rPr>
        <w:br/>
        <w:t>4、执行公司营销战略规划并对公司指定的重点行业或重点市场进行开拓；</w:t>
      </w:r>
      <w:r w:rsidRPr="003A29B3">
        <w:rPr>
          <w:rFonts w:ascii="微软雅黑" w:eastAsia="微软雅黑" w:hAnsi="微软雅黑" w:cs="宋体" w:hint="eastAsia"/>
          <w:color w:val="000000"/>
          <w:kern w:val="0"/>
          <w:sz w:val="16"/>
          <w:szCs w:val="16"/>
        </w:rPr>
        <w:br/>
        <w:t xml:space="preserve">5、维护与增进已有的客户关系，做好二次开发工作； </w:t>
      </w:r>
    </w:p>
    <w:p w14:paraId="72291B52" w14:textId="4C90ABD0" w:rsidR="00E36BE3" w:rsidRPr="003A29B3" w:rsidRDefault="00E36BE3" w:rsidP="00713157">
      <w:pPr>
        <w:widowControl/>
        <w:spacing w:line="20" w:lineRule="atLeast"/>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2</w:t>
      </w:r>
      <w:r w:rsidRPr="003A29B3">
        <w:rPr>
          <w:rFonts w:ascii="微软雅黑" w:eastAsia="微软雅黑" w:hAnsi="微软雅黑" w:cs="宋体"/>
          <w:color w:val="000000"/>
          <w:kern w:val="0"/>
          <w:sz w:val="16"/>
          <w:szCs w:val="16"/>
        </w:rPr>
        <w:tab/>
      </w:r>
      <w:r w:rsidRPr="003A29B3">
        <w:rPr>
          <w:rFonts w:ascii="微软雅黑" w:eastAsia="微软雅黑" w:hAnsi="微软雅黑" w:cs="宋体" w:hint="eastAsia"/>
          <w:color w:val="000000"/>
          <w:kern w:val="0"/>
          <w:sz w:val="16"/>
          <w:szCs w:val="16"/>
          <w:highlight w:val="yellow"/>
        </w:rPr>
        <w:t>所属部门  装备事业部</w:t>
      </w:r>
    </w:p>
    <w:p w14:paraId="2E0A1240" w14:textId="7C2091AE"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职位名称 事业部-光电新生代-工程市场岗</w:t>
      </w:r>
    </w:p>
    <w:p w14:paraId="536AE5A9" w14:textId="706766E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工作地点 北京</w:t>
      </w:r>
    </w:p>
    <w:p w14:paraId="46F95804"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任职资格</w:t>
      </w:r>
      <w:r w:rsidRPr="003A29B3">
        <w:rPr>
          <w:rFonts w:ascii="微软雅黑" w:eastAsia="微软雅黑" w:hAnsi="微软雅黑" w:cs="宋体" w:hint="eastAsia"/>
          <w:color w:val="000000"/>
          <w:kern w:val="0"/>
          <w:sz w:val="16"/>
          <w:szCs w:val="16"/>
        </w:rPr>
        <w:br/>
        <w:t>1、工程管理、工程预算、土木工程、机电工程等机电工程类相关专业；</w:t>
      </w:r>
      <w:r w:rsidRPr="003A29B3">
        <w:rPr>
          <w:rFonts w:ascii="微软雅黑" w:eastAsia="微软雅黑" w:hAnsi="微软雅黑" w:cs="宋体" w:hint="eastAsia"/>
          <w:color w:val="000000"/>
          <w:kern w:val="0"/>
          <w:sz w:val="16"/>
          <w:szCs w:val="16"/>
        </w:rPr>
        <w:br/>
        <w:t>2、统招全日制本科及以上学历；</w:t>
      </w:r>
      <w:r w:rsidRPr="003A29B3">
        <w:rPr>
          <w:rFonts w:ascii="微软雅黑" w:eastAsia="微软雅黑" w:hAnsi="微软雅黑" w:cs="宋体" w:hint="eastAsia"/>
          <w:color w:val="000000"/>
          <w:kern w:val="0"/>
          <w:sz w:val="16"/>
          <w:szCs w:val="16"/>
        </w:rPr>
        <w:br/>
        <w:t>3、有相关实习经验者优先；</w:t>
      </w:r>
    </w:p>
    <w:p w14:paraId="66B26033"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工作职责</w:t>
      </w:r>
      <w:r w:rsidRPr="003A29B3">
        <w:rPr>
          <w:rFonts w:ascii="微软雅黑" w:eastAsia="微软雅黑" w:hAnsi="微软雅黑" w:cs="宋体" w:hint="eastAsia"/>
          <w:color w:val="000000"/>
          <w:kern w:val="0"/>
          <w:sz w:val="16"/>
          <w:szCs w:val="16"/>
        </w:rPr>
        <w:br/>
        <w:t xml:space="preserve">1、负责区域内铁路、轨道交通行业类客户开发拓展，维护与客户的良好关系； </w:t>
      </w:r>
      <w:r w:rsidRPr="003A29B3">
        <w:rPr>
          <w:rFonts w:ascii="微软雅黑" w:eastAsia="微软雅黑" w:hAnsi="微软雅黑" w:cs="宋体" w:hint="eastAsia"/>
          <w:color w:val="000000"/>
          <w:kern w:val="0"/>
          <w:sz w:val="16"/>
          <w:szCs w:val="16"/>
        </w:rPr>
        <w:br/>
        <w:t>2、负责所辖区域内行业客户与销售活动，策划、执行、完成销售指标；</w:t>
      </w:r>
      <w:r w:rsidRPr="003A29B3">
        <w:rPr>
          <w:rFonts w:ascii="微软雅黑" w:eastAsia="微软雅黑" w:hAnsi="微软雅黑" w:cs="宋体" w:hint="eastAsia"/>
          <w:color w:val="000000"/>
          <w:kern w:val="0"/>
          <w:sz w:val="16"/>
          <w:szCs w:val="16"/>
        </w:rPr>
        <w:br/>
        <w:t xml:space="preserve">3、负责收集市场和行业信息，并负责产品的推广； </w:t>
      </w:r>
      <w:r w:rsidRPr="003A29B3">
        <w:rPr>
          <w:rFonts w:ascii="微软雅黑" w:eastAsia="微软雅黑" w:hAnsi="微软雅黑" w:cs="宋体" w:hint="eastAsia"/>
          <w:color w:val="000000"/>
          <w:kern w:val="0"/>
          <w:sz w:val="16"/>
          <w:szCs w:val="16"/>
        </w:rPr>
        <w:br/>
      </w:r>
      <w:r w:rsidRPr="003A29B3">
        <w:rPr>
          <w:rFonts w:ascii="微软雅黑" w:eastAsia="微软雅黑" w:hAnsi="微软雅黑" w:cs="宋体" w:hint="eastAsia"/>
          <w:color w:val="000000"/>
          <w:kern w:val="0"/>
          <w:sz w:val="16"/>
          <w:szCs w:val="16"/>
        </w:rPr>
        <w:lastRenderedPageBreak/>
        <w:t>4、执行公司营销战略规划并对公司指定的重点行业或重点市场进行开拓；</w:t>
      </w:r>
      <w:r w:rsidRPr="003A29B3">
        <w:rPr>
          <w:rFonts w:ascii="微软雅黑" w:eastAsia="微软雅黑" w:hAnsi="微软雅黑" w:cs="宋体" w:hint="eastAsia"/>
          <w:color w:val="000000"/>
          <w:kern w:val="0"/>
          <w:sz w:val="16"/>
          <w:szCs w:val="16"/>
        </w:rPr>
        <w:br/>
        <w:t xml:space="preserve">6、维护与增进已有的客户关系，做好二次开发工作； </w:t>
      </w:r>
    </w:p>
    <w:p w14:paraId="7460F1F1" w14:textId="7447093B" w:rsidR="00E36BE3" w:rsidRPr="003A29B3" w:rsidRDefault="00E36BE3" w:rsidP="00713157">
      <w:pPr>
        <w:widowControl/>
        <w:spacing w:line="20" w:lineRule="atLeast"/>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3</w:t>
      </w:r>
      <w:r w:rsidR="00713157" w:rsidRPr="003A29B3">
        <w:rPr>
          <w:rFonts w:ascii="微软雅黑" w:eastAsia="微软雅黑" w:hAnsi="微软雅黑" w:cs="宋体"/>
          <w:color w:val="000000"/>
          <w:kern w:val="0"/>
          <w:sz w:val="16"/>
          <w:szCs w:val="16"/>
        </w:rPr>
        <w:tab/>
      </w:r>
      <w:r w:rsidRPr="003A29B3">
        <w:rPr>
          <w:rFonts w:ascii="微软雅黑" w:eastAsia="微软雅黑" w:hAnsi="微软雅黑" w:cs="宋体" w:hint="eastAsia"/>
          <w:color w:val="000000"/>
          <w:kern w:val="0"/>
          <w:sz w:val="16"/>
          <w:szCs w:val="16"/>
          <w:highlight w:val="yellow"/>
        </w:rPr>
        <w:t>所属部门 装备事业部</w:t>
      </w:r>
    </w:p>
    <w:p w14:paraId="462E8E0E" w14:textId="0B67192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职位名称 事业部-光电新生代-机械技术岗</w:t>
      </w:r>
    </w:p>
    <w:p w14:paraId="030C9152" w14:textId="698533C1"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工作地点 北京</w:t>
      </w:r>
    </w:p>
    <w:p w14:paraId="142FAF4A"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任职资格</w:t>
      </w:r>
      <w:r w:rsidRPr="003A29B3">
        <w:rPr>
          <w:rFonts w:ascii="微软雅黑" w:eastAsia="微软雅黑" w:hAnsi="微软雅黑" w:cs="宋体" w:hint="eastAsia"/>
          <w:color w:val="000000"/>
          <w:kern w:val="0"/>
          <w:sz w:val="16"/>
          <w:szCs w:val="16"/>
        </w:rPr>
        <w:br/>
        <w:t>1、机械设计及自动化/机械工程/计算机应用技术/软件工程等相关专业；</w:t>
      </w:r>
      <w:r w:rsidRPr="003A29B3">
        <w:rPr>
          <w:rFonts w:ascii="微软雅黑" w:eastAsia="微软雅黑" w:hAnsi="微软雅黑" w:cs="宋体" w:hint="eastAsia"/>
          <w:color w:val="000000"/>
          <w:kern w:val="0"/>
          <w:sz w:val="16"/>
          <w:szCs w:val="16"/>
        </w:rPr>
        <w:br/>
        <w:t>2、统招全日制本科及以上学历；</w:t>
      </w:r>
      <w:r w:rsidRPr="003A29B3">
        <w:rPr>
          <w:rFonts w:ascii="微软雅黑" w:eastAsia="微软雅黑" w:hAnsi="微软雅黑" w:cs="宋体" w:hint="eastAsia"/>
          <w:color w:val="000000"/>
          <w:kern w:val="0"/>
          <w:sz w:val="16"/>
          <w:szCs w:val="16"/>
        </w:rPr>
        <w:br/>
        <w:t>3、有相关实习经验者优先；</w:t>
      </w:r>
    </w:p>
    <w:p w14:paraId="04645BB7"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工作职责</w:t>
      </w:r>
      <w:r w:rsidRPr="003A29B3">
        <w:rPr>
          <w:rFonts w:ascii="微软雅黑" w:eastAsia="微软雅黑" w:hAnsi="微软雅黑" w:cs="宋体" w:hint="eastAsia"/>
          <w:color w:val="000000"/>
          <w:kern w:val="0"/>
          <w:sz w:val="16"/>
          <w:szCs w:val="16"/>
        </w:rPr>
        <w:br/>
        <w:t>1、熟悉机械原理、机械加工工艺；</w:t>
      </w:r>
      <w:r w:rsidRPr="003A29B3">
        <w:rPr>
          <w:rFonts w:ascii="微软雅黑" w:eastAsia="微软雅黑" w:hAnsi="微软雅黑" w:cs="宋体" w:hint="eastAsia"/>
          <w:color w:val="000000"/>
          <w:kern w:val="0"/>
          <w:sz w:val="16"/>
          <w:szCs w:val="16"/>
        </w:rPr>
        <w:br/>
        <w:t>3、了解相关等相关基础知识，配合完成设备及软件设计；</w:t>
      </w:r>
      <w:r w:rsidRPr="003A29B3">
        <w:rPr>
          <w:rFonts w:ascii="微软雅黑" w:eastAsia="微软雅黑" w:hAnsi="微软雅黑" w:cs="宋体" w:hint="eastAsia"/>
          <w:color w:val="000000"/>
          <w:kern w:val="0"/>
          <w:sz w:val="16"/>
          <w:szCs w:val="16"/>
        </w:rPr>
        <w:br/>
        <w:t>4、负责参与公司技术问题或工艺问题的分析和解决过程以及产品后续跟踪改善；</w:t>
      </w:r>
      <w:r w:rsidRPr="003A29B3">
        <w:rPr>
          <w:rFonts w:ascii="微软雅黑" w:eastAsia="微软雅黑" w:hAnsi="微软雅黑" w:cs="宋体" w:hint="eastAsia"/>
          <w:color w:val="000000"/>
          <w:kern w:val="0"/>
          <w:sz w:val="16"/>
          <w:szCs w:val="16"/>
        </w:rPr>
        <w:br/>
        <w:t>5、了解工业机器人和工业视觉；</w:t>
      </w:r>
      <w:r w:rsidRPr="003A29B3">
        <w:rPr>
          <w:rFonts w:ascii="微软雅黑" w:eastAsia="微软雅黑" w:hAnsi="微软雅黑" w:cs="宋体" w:hint="eastAsia"/>
          <w:color w:val="000000"/>
          <w:kern w:val="0"/>
          <w:sz w:val="16"/>
          <w:szCs w:val="16"/>
        </w:rPr>
        <w:br/>
        <w:t>6、参与和销售工程师一起的项目计划制定；</w:t>
      </w:r>
      <w:r w:rsidRPr="003A29B3">
        <w:rPr>
          <w:rFonts w:ascii="微软雅黑" w:eastAsia="微软雅黑" w:hAnsi="微软雅黑" w:cs="宋体" w:hint="eastAsia"/>
          <w:color w:val="000000"/>
          <w:kern w:val="0"/>
          <w:sz w:val="16"/>
          <w:szCs w:val="16"/>
        </w:rPr>
        <w:br/>
        <w:t>7、负责参与项目的相关技术文档，如介绍、运作流程等；</w:t>
      </w:r>
    </w:p>
    <w:p w14:paraId="5E9824CF" w14:textId="20D6446A" w:rsidR="00E36BE3" w:rsidRPr="003A29B3" w:rsidRDefault="00E36BE3" w:rsidP="00713157">
      <w:pPr>
        <w:widowControl/>
        <w:spacing w:line="20" w:lineRule="atLeast"/>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4</w:t>
      </w:r>
      <w:r w:rsidR="00713157" w:rsidRPr="003A29B3">
        <w:rPr>
          <w:rFonts w:ascii="微软雅黑" w:eastAsia="微软雅黑" w:hAnsi="微软雅黑" w:cs="宋体"/>
          <w:color w:val="000000"/>
          <w:kern w:val="0"/>
          <w:sz w:val="16"/>
          <w:szCs w:val="16"/>
        </w:rPr>
        <w:tab/>
      </w:r>
      <w:r w:rsidRPr="003A29B3">
        <w:rPr>
          <w:rFonts w:ascii="微软雅黑" w:eastAsia="微软雅黑" w:hAnsi="微软雅黑" w:cs="宋体" w:hint="eastAsia"/>
          <w:color w:val="000000"/>
          <w:kern w:val="0"/>
          <w:sz w:val="16"/>
          <w:szCs w:val="16"/>
          <w:highlight w:val="yellow"/>
        </w:rPr>
        <w:t>所属部门  东旭建设/中诚国建</w:t>
      </w:r>
    </w:p>
    <w:p w14:paraId="0DC90660" w14:textId="21860880"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职位名称 事业部-光电新生代-建筑技术岗</w:t>
      </w:r>
    </w:p>
    <w:p w14:paraId="740636F0" w14:textId="6B4FCB58"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工作地点  北京、成都</w:t>
      </w:r>
    </w:p>
    <w:p w14:paraId="2D767985"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任职资格</w:t>
      </w:r>
      <w:r w:rsidRPr="003A29B3">
        <w:rPr>
          <w:rFonts w:ascii="微软雅黑" w:eastAsia="微软雅黑" w:hAnsi="微软雅黑" w:cs="宋体" w:hint="eastAsia"/>
          <w:color w:val="000000"/>
          <w:kern w:val="0"/>
          <w:sz w:val="16"/>
          <w:szCs w:val="16"/>
        </w:rPr>
        <w:br/>
        <w:t>1、工程造价、工程管理相关专业，统招全日制本科及以上学历；2、沟通能力强；3、对建设单位认可度高；</w:t>
      </w:r>
    </w:p>
    <w:p w14:paraId="35209F2F"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工作职责</w:t>
      </w:r>
      <w:r w:rsidRPr="003A29B3">
        <w:rPr>
          <w:rFonts w:ascii="微软雅黑" w:eastAsia="微软雅黑" w:hAnsi="微软雅黑" w:cs="宋体" w:hint="eastAsia"/>
          <w:color w:val="000000"/>
          <w:kern w:val="0"/>
          <w:sz w:val="16"/>
          <w:szCs w:val="16"/>
        </w:rPr>
        <w:br/>
        <w:t>协助领导完成对项目工程计量、预决算管理、工程资金收支、工程成本测算；</w:t>
      </w:r>
    </w:p>
    <w:p w14:paraId="53022504" w14:textId="051FF7F8" w:rsidR="00E36BE3" w:rsidRPr="003A29B3" w:rsidRDefault="00E36BE3" w:rsidP="00713157">
      <w:pPr>
        <w:widowControl/>
        <w:spacing w:line="20" w:lineRule="atLeast"/>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5</w:t>
      </w:r>
      <w:r w:rsidR="00713157" w:rsidRPr="003A29B3">
        <w:rPr>
          <w:rFonts w:ascii="微软雅黑" w:eastAsia="微软雅黑" w:hAnsi="微软雅黑" w:cs="宋体"/>
          <w:color w:val="000000"/>
          <w:kern w:val="0"/>
          <w:sz w:val="16"/>
          <w:szCs w:val="16"/>
        </w:rPr>
        <w:tab/>
      </w:r>
      <w:r w:rsidRPr="003A29B3">
        <w:rPr>
          <w:rFonts w:ascii="微软雅黑" w:eastAsia="微软雅黑" w:hAnsi="微软雅黑" w:cs="宋体" w:hint="eastAsia"/>
          <w:color w:val="000000"/>
          <w:kern w:val="0"/>
          <w:sz w:val="16"/>
          <w:szCs w:val="16"/>
        </w:rPr>
        <w:t>所属部门 液晶实业部</w:t>
      </w:r>
    </w:p>
    <w:p w14:paraId="1452DC47" w14:textId="62B52E52"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职位名称  事业部-光电新生代-玻璃材料/设备技术岗</w:t>
      </w:r>
    </w:p>
    <w:p w14:paraId="49D950C1" w14:textId="57EDBE1F"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工作地点  北京</w:t>
      </w:r>
    </w:p>
    <w:p w14:paraId="30FBE876"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任职资格</w:t>
      </w:r>
      <w:r w:rsidRPr="003A29B3">
        <w:rPr>
          <w:rFonts w:ascii="微软雅黑" w:eastAsia="微软雅黑" w:hAnsi="微软雅黑" w:cs="宋体" w:hint="eastAsia"/>
          <w:color w:val="000000"/>
          <w:kern w:val="0"/>
          <w:sz w:val="16"/>
          <w:szCs w:val="16"/>
        </w:rPr>
        <w:br/>
        <w:t>1、无机非金属材料/材料科学/硅酸盐/机械设计及自动化/机械工程/计算机应用技术/软件工程等相关专业；</w:t>
      </w:r>
      <w:r w:rsidRPr="003A29B3">
        <w:rPr>
          <w:rFonts w:ascii="微软雅黑" w:eastAsia="微软雅黑" w:hAnsi="微软雅黑" w:cs="宋体" w:hint="eastAsia"/>
          <w:color w:val="000000"/>
          <w:kern w:val="0"/>
          <w:sz w:val="16"/>
          <w:szCs w:val="16"/>
        </w:rPr>
        <w:br/>
        <w:t>2、统招全日制本科及以上学历；</w:t>
      </w:r>
      <w:r w:rsidRPr="003A29B3">
        <w:rPr>
          <w:rFonts w:ascii="微软雅黑" w:eastAsia="微软雅黑" w:hAnsi="微软雅黑" w:cs="宋体" w:hint="eastAsia"/>
          <w:color w:val="000000"/>
          <w:kern w:val="0"/>
          <w:sz w:val="16"/>
          <w:szCs w:val="16"/>
        </w:rPr>
        <w:br/>
        <w:t>3、有相关实习经验者优先；</w:t>
      </w:r>
    </w:p>
    <w:p w14:paraId="4B11C35E"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工作职责</w:t>
      </w:r>
      <w:r w:rsidRPr="003A29B3">
        <w:rPr>
          <w:rFonts w:ascii="微软雅黑" w:eastAsia="微软雅黑" w:hAnsi="微软雅黑" w:cs="宋体" w:hint="eastAsia"/>
          <w:color w:val="000000"/>
          <w:kern w:val="0"/>
          <w:sz w:val="16"/>
          <w:szCs w:val="16"/>
        </w:rPr>
        <w:br/>
        <w:t>1.具备液晶玻璃相关产品知识、安全生产相关知识、产品技术标准知识、设备造价知识、成本知识；</w:t>
      </w:r>
      <w:r w:rsidRPr="003A29B3">
        <w:rPr>
          <w:rFonts w:ascii="微软雅黑" w:eastAsia="微软雅黑" w:hAnsi="微软雅黑" w:cs="宋体" w:hint="eastAsia"/>
          <w:color w:val="000000"/>
          <w:kern w:val="0"/>
          <w:sz w:val="16"/>
          <w:szCs w:val="16"/>
        </w:rPr>
        <w:br/>
        <w:t>2、负责完成电气设计、监造、调试的各项工作任务；</w:t>
      </w:r>
      <w:r w:rsidRPr="003A29B3">
        <w:rPr>
          <w:rFonts w:ascii="微软雅黑" w:eastAsia="微软雅黑" w:hAnsi="微软雅黑" w:cs="宋体" w:hint="eastAsia"/>
          <w:color w:val="000000"/>
          <w:kern w:val="0"/>
          <w:sz w:val="16"/>
          <w:szCs w:val="16"/>
        </w:rPr>
        <w:br/>
        <w:t>2.完成产线建设及生产运营工作，设备国产化及成本降低工作；</w:t>
      </w:r>
    </w:p>
    <w:p w14:paraId="00FC6B74" w14:textId="733888A4" w:rsidR="00E36BE3" w:rsidRPr="003A29B3" w:rsidRDefault="00E36BE3" w:rsidP="00713157">
      <w:pPr>
        <w:widowControl/>
        <w:spacing w:line="20" w:lineRule="atLeast"/>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6</w:t>
      </w:r>
      <w:r w:rsidR="00713157" w:rsidRPr="003A29B3">
        <w:rPr>
          <w:rFonts w:ascii="微软雅黑" w:eastAsia="微软雅黑" w:hAnsi="微软雅黑" w:cs="宋体"/>
          <w:color w:val="000000"/>
          <w:kern w:val="0"/>
          <w:sz w:val="16"/>
          <w:szCs w:val="16"/>
        </w:rPr>
        <w:tab/>
      </w:r>
      <w:r w:rsidRPr="003A29B3">
        <w:rPr>
          <w:rFonts w:ascii="微软雅黑" w:eastAsia="微软雅黑" w:hAnsi="微软雅黑" w:cs="宋体" w:hint="eastAsia"/>
          <w:color w:val="000000"/>
          <w:kern w:val="0"/>
          <w:sz w:val="16"/>
          <w:szCs w:val="16"/>
          <w:highlight w:val="yellow"/>
        </w:rPr>
        <w:t>所属部门 石墨烯事业部</w:t>
      </w:r>
    </w:p>
    <w:p w14:paraId="6EB2F30A" w14:textId="7DA31FA5"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职位名称  事业部-光电新生代-石墨烯技术岗</w:t>
      </w:r>
    </w:p>
    <w:p w14:paraId="6222C5C9" w14:textId="1A58B94C"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工作地点 北京</w:t>
      </w:r>
    </w:p>
    <w:p w14:paraId="6B0A9ED6"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任职资格</w:t>
      </w:r>
      <w:r w:rsidRPr="003A29B3">
        <w:rPr>
          <w:rFonts w:ascii="微软雅黑" w:eastAsia="微软雅黑" w:hAnsi="微软雅黑" w:cs="宋体" w:hint="eastAsia"/>
          <w:color w:val="000000"/>
          <w:kern w:val="0"/>
          <w:sz w:val="16"/>
          <w:szCs w:val="16"/>
        </w:rPr>
        <w:br/>
        <w:t>1、 材料科学与工程、高分子材料科学与工程、化学工程与工艺、应用化学、金属材料工程、材料物理与化学等相关专业；</w:t>
      </w:r>
      <w:r w:rsidRPr="003A29B3">
        <w:rPr>
          <w:rFonts w:ascii="微软雅黑" w:eastAsia="微软雅黑" w:hAnsi="微软雅黑" w:cs="宋体" w:hint="eastAsia"/>
          <w:color w:val="000000"/>
          <w:kern w:val="0"/>
          <w:sz w:val="16"/>
          <w:szCs w:val="16"/>
        </w:rPr>
        <w:br/>
        <w:t>2、统招全日制硕士及以上学历；</w:t>
      </w:r>
      <w:r w:rsidRPr="003A29B3">
        <w:rPr>
          <w:rFonts w:ascii="微软雅黑" w:eastAsia="微软雅黑" w:hAnsi="微软雅黑" w:cs="宋体" w:hint="eastAsia"/>
          <w:color w:val="000000"/>
          <w:kern w:val="0"/>
          <w:sz w:val="16"/>
          <w:szCs w:val="16"/>
        </w:rPr>
        <w:br/>
        <w:t>3、有相关实习经验者优先；</w:t>
      </w:r>
    </w:p>
    <w:p w14:paraId="117C6A63"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工作职责</w:t>
      </w:r>
      <w:r w:rsidRPr="003A29B3">
        <w:rPr>
          <w:rFonts w:ascii="微软雅黑" w:eastAsia="微软雅黑" w:hAnsi="微软雅黑" w:cs="宋体" w:hint="eastAsia"/>
          <w:color w:val="000000"/>
          <w:kern w:val="0"/>
          <w:sz w:val="16"/>
          <w:szCs w:val="16"/>
        </w:rPr>
        <w:br/>
        <w:t>1、 石墨烯涂料/油墨的研发及应用、及其产品形式开拓。</w:t>
      </w:r>
      <w:r w:rsidRPr="003A29B3">
        <w:rPr>
          <w:rFonts w:ascii="微软雅黑" w:eastAsia="微软雅黑" w:hAnsi="微软雅黑" w:cs="宋体" w:hint="eastAsia"/>
          <w:color w:val="000000"/>
          <w:kern w:val="0"/>
          <w:sz w:val="16"/>
          <w:szCs w:val="16"/>
        </w:rPr>
        <w:br/>
      </w:r>
      <w:r w:rsidRPr="003A29B3">
        <w:rPr>
          <w:rFonts w:ascii="微软雅黑" w:eastAsia="微软雅黑" w:hAnsi="微软雅黑" w:cs="宋体" w:hint="eastAsia"/>
          <w:color w:val="000000"/>
          <w:kern w:val="0"/>
          <w:sz w:val="16"/>
          <w:szCs w:val="16"/>
        </w:rPr>
        <w:lastRenderedPageBreak/>
        <w:t>2、 石墨烯涂料/油墨的配方实验、工艺实验及应用实验，并对实验结果负责。</w:t>
      </w:r>
      <w:r w:rsidRPr="003A29B3">
        <w:rPr>
          <w:rFonts w:ascii="微软雅黑" w:eastAsia="微软雅黑" w:hAnsi="微软雅黑" w:cs="宋体" w:hint="eastAsia"/>
          <w:color w:val="000000"/>
          <w:kern w:val="0"/>
          <w:sz w:val="16"/>
          <w:szCs w:val="16"/>
        </w:rPr>
        <w:br/>
        <w:t>3、 石墨烯涂料/油墨相关性能检测，对产品及应用形式进行性能评价。</w:t>
      </w:r>
      <w:r w:rsidRPr="003A29B3">
        <w:rPr>
          <w:rFonts w:ascii="微软雅黑" w:eastAsia="微软雅黑" w:hAnsi="微软雅黑" w:cs="宋体" w:hint="eastAsia"/>
          <w:color w:val="000000"/>
          <w:kern w:val="0"/>
          <w:sz w:val="16"/>
          <w:szCs w:val="16"/>
        </w:rPr>
        <w:br/>
        <w:t>4、 相关原材料的性能测试评价。</w:t>
      </w:r>
      <w:r w:rsidRPr="003A29B3">
        <w:rPr>
          <w:rFonts w:ascii="微软雅黑" w:eastAsia="微软雅黑" w:hAnsi="微软雅黑" w:cs="宋体" w:hint="eastAsia"/>
          <w:color w:val="000000"/>
          <w:kern w:val="0"/>
          <w:sz w:val="16"/>
          <w:szCs w:val="16"/>
        </w:rPr>
        <w:br/>
        <w:t>5、 完成上级领导交代的其他任务。</w:t>
      </w:r>
    </w:p>
    <w:p w14:paraId="34E7456A" w14:textId="0CA1EAFD" w:rsidR="00E36BE3" w:rsidRPr="003A29B3" w:rsidRDefault="00E36BE3" w:rsidP="00713157">
      <w:pPr>
        <w:widowControl/>
        <w:spacing w:line="20" w:lineRule="atLeast"/>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7</w:t>
      </w:r>
      <w:r w:rsidR="00713157" w:rsidRPr="003A29B3">
        <w:rPr>
          <w:rFonts w:ascii="微软雅黑" w:eastAsia="微软雅黑" w:hAnsi="微软雅黑" w:cs="宋体"/>
          <w:color w:val="000000"/>
          <w:kern w:val="0"/>
          <w:sz w:val="16"/>
          <w:szCs w:val="16"/>
        </w:rPr>
        <w:tab/>
      </w:r>
      <w:r w:rsidRPr="003A29B3">
        <w:rPr>
          <w:rFonts w:ascii="微软雅黑" w:eastAsia="微软雅黑" w:hAnsi="微软雅黑" w:cs="宋体" w:hint="eastAsia"/>
          <w:color w:val="000000"/>
          <w:kern w:val="0"/>
          <w:sz w:val="16"/>
          <w:szCs w:val="16"/>
          <w:highlight w:val="yellow"/>
        </w:rPr>
        <w:t>所属部门 各投资中心</w:t>
      </w:r>
    </w:p>
    <w:p w14:paraId="275EC28F" w14:textId="37BB705A"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职位名称 事业部-光电新生代-产业投资岗</w:t>
      </w:r>
    </w:p>
    <w:p w14:paraId="795AB3A0" w14:textId="6D99111C"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工作地点 北京</w:t>
      </w:r>
    </w:p>
    <w:p w14:paraId="27A9EC80"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任职资格</w:t>
      </w:r>
      <w:r w:rsidRPr="003A29B3">
        <w:rPr>
          <w:rFonts w:ascii="微软雅黑" w:eastAsia="微软雅黑" w:hAnsi="微软雅黑" w:cs="宋体" w:hint="eastAsia"/>
          <w:color w:val="000000"/>
          <w:kern w:val="0"/>
          <w:sz w:val="16"/>
          <w:szCs w:val="16"/>
        </w:rPr>
        <w:br/>
        <w:t>1、 汽车、材料、建筑等相专技术类专业或金融、财务、经济类相关专业；</w:t>
      </w:r>
      <w:r w:rsidRPr="003A29B3">
        <w:rPr>
          <w:rFonts w:ascii="微软雅黑" w:eastAsia="微软雅黑" w:hAnsi="微软雅黑" w:cs="宋体" w:hint="eastAsia"/>
          <w:color w:val="000000"/>
          <w:kern w:val="0"/>
          <w:sz w:val="16"/>
          <w:szCs w:val="16"/>
        </w:rPr>
        <w:br/>
        <w:t>2、统招全日制硕士及以上学历；</w:t>
      </w:r>
      <w:r w:rsidRPr="003A29B3">
        <w:rPr>
          <w:rFonts w:ascii="微软雅黑" w:eastAsia="微软雅黑" w:hAnsi="微软雅黑" w:cs="宋体" w:hint="eastAsia"/>
          <w:color w:val="000000"/>
          <w:kern w:val="0"/>
          <w:sz w:val="16"/>
          <w:szCs w:val="16"/>
        </w:rPr>
        <w:br/>
        <w:t>3、有相关实习经验者优先；</w:t>
      </w:r>
    </w:p>
    <w:p w14:paraId="3CE2A937" w14:textId="77777777" w:rsidR="00E36BE3" w:rsidRPr="003A29B3" w:rsidRDefault="00E36BE3" w:rsidP="00713157">
      <w:pPr>
        <w:widowControl/>
        <w:spacing w:after="240"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工作职责</w:t>
      </w:r>
      <w:r w:rsidRPr="003A29B3">
        <w:rPr>
          <w:rFonts w:ascii="微软雅黑" w:eastAsia="微软雅黑" w:hAnsi="微软雅黑" w:cs="宋体" w:hint="eastAsia"/>
          <w:color w:val="000000"/>
          <w:kern w:val="0"/>
          <w:sz w:val="16"/>
          <w:szCs w:val="16"/>
        </w:rPr>
        <w:br/>
        <w:t>1、负责部门光电、建设、汽车、新材料行业研究；</w:t>
      </w:r>
      <w:r w:rsidRPr="003A29B3">
        <w:rPr>
          <w:rFonts w:ascii="微软雅黑" w:eastAsia="微软雅黑" w:hAnsi="微软雅黑" w:cs="宋体" w:hint="eastAsia"/>
          <w:color w:val="000000"/>
          <w:kern w:val="0"/>
          <w:sz w:val="16"/>
          <w:szCs w:val="16"/>
        </w:rPr>
        <w:br/>
        <w:t>2、协助部门进行企业现场调研、商务谈判、以及标的企业信息搜集等工作；</w:t>
      </w:r>
    </w:p>
    <w:p w14:paraId="4F2C33C3" w14:textId="699AE05A" w:rsidR="00E36BE3" w:rsidRPr="003A29B3" w:rsidRDefault="00E36BE3" w:rsidP="00713157">
      <w:pPr>
        <w:widowControl/>
        <w:spacing w:line="20" w:lineRule="atLeast"/>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8</w:t>
      </w:r>
      <w:r w:rsidR="00713157" w:rsidRPr="003A29B3">
        <w:rPr>
          <w:rFonts w:ascii="微软雅黑" w:eastAsia="微软雅黑" w:hAnsi="微软雅黑" w:cs="宋体"/>
          <w:color w:val="000000"/>
          <w:kern w:val="0"/>
          <w:sz w:val="16"/>
          <w:szCs w:val="16"/>
        </w:rPr>
        <w:tab/>
      </w:r>
      <w:r w:rsidRPr="003A29B3">
        <w:rPr>
          <w:rFonts w:ascii="微软雅黑" w:eastAsia="微软雅黑" w:hAnsi="微软雅黑" w:cs="宋体" w:hint="eastAsia"/>
          <w:color w:val="000000"/>
          <w:kern w:val="0"/>
          <w:sz w:val="16"/>
          <w:szCs w:val="16"/>
        </w:rPr>
        <w:t>所属部门  总部/事业部</w:t>
      </w:r>
    </w:p>
    <w:p w14:paraId="6DCA9FE5" w14:textId="7FFD0158"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职位名称 事业部-光电新生代-人力/法务/采购/成本等职能岗</w:t>
      </w:r>
    </w:p>
    <w:p w14:paraId="11650F27" w14:textId="2BEC466E"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 xml:space="preserve">工作地点 </w:t>
      </w:r>
      <w:r w:rsidRPr="003A29B3">
        <w:rPr>
          <w:rFonts w:ascii="微软雅黑" w:eastAsia="微软雅黑" w:hAnsi="微软雅黑" w:cs="宋体" w:hint="eastAsia"/>
          <w:color w:val="000000"/>
          <w:kern w:val="0"/>
          <w:sz w:val="16"/>
          <w:szCs w:val="16"/>
          <w:highlight w:val="yellow"/>
        </w:rPr>
        <w:t>北京、上海、成都</w:t>
      </w:r>
    </w:p>
    <w:p w14:paraId="6D03017D"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任职资格</w:t>
      </w:r>
      <w:r w:rsidRPr="003A29B3">
        <w:rPr>
          <w:rFonts w:ascii="微软雅黑" w:eastAsia="微软雅黑" w:hAnsi="微软雅黑" w:cs="宋体" w:hint="eastAsia"/>
          <w:color w:val="000000"/>
          <w:kern w:val="0"/>
          <w:sz w:val="16"/>
          <w:szCs w:val="16"/>
        </w:rPr>
        <w:br/>
        <w:t>1、市场营销、行政管理、企业管理、人力资源管理、心理学、财务管理、会计学、法律、理工类等相关专业专业不限；</w:t>
      </w:r>
      <w:r w:rsidRPr="003A29B3">
        <w:rPr>
          <w:rFonts w:ascii="微软雅黑" w:eastAsia="微软雅黑" w:hAnsi="微软雅黑" w:cs="宋体" w:hint="eastAsia"/>
          <w:color w:val="000000"/>
          <w:kern w:val="0"/>
          <w:sz w:val="16"/>
          <w:szCs w:val="16"/>
        </w:rPr>
        <w:br/>
        <w:t>2、统招全日制本科及以上学历；</w:t>
      </w:r>
      <w:r w:rsidRPr="003A29B3">
        <w:rPr>
          <w:rFonts w:ascii="微软雅黑" w:eastAsia="微软雅黑" w:hAnsi="微软雅黑" w:cs="宋体" w:hint="eastAsia"/>
          <w:color w:val="000000"/>
          <w:kern w:val="0"/>
          <w:sz w:val="16"/>
          <w:szCs w:val="16"/>
        </w:rPr>
        <w:br/>
        <w:t>3、有相关实习经验者优先；</w:t>
      </w:r>
    </w:p>
    <w:p w14:paraId="275D0CB3" w14:textId="77777777" w:rsidR="00E36BE3" w:rsidRPr="003A29B3" w:rsidRDefault="00E36BE3" w:rsidP="00713157">
      <w:pPr>
        <w:widowControl/>
        <w:spacing w:after="240"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工作职责</w:t>
      </w:r>
      <w:r w:rsidRPr="003A29B3">
        <w:rPr>
          <w:rFonts w:ascii="微软雅黑" w:eastAsia="微软雅黑" w:hAnsi="微软雅黑" w:cs="宋体" w:hint="eastAsia"/>
          <w:color w:val="000000"/>
          <w:kern w:val="0"/>
          <w:sz w:val="16"/>
          <w:szCs w:val="16"/>
        </w:rPr>
        <w:br/>
        <w:t>1、负责产业集团相关部门职能工作；</w:t>
      </w:r>
      <w:r w:rsidRPr="003A29B3">
        <w:rPr>
          <w:rFonts w:ascii="微软雅黑" w:eastAsia="微软雅黑" w:hAnsi="微软雅黑" w:cs="宋体" w:hint="eastAsia"/>
          <w:color w:val="000000"/>
          <w:kern w:val="0"/>
          <w:sz w:val="16"/>
          <w:szCs w:val="16"/>
        </w:rPr>
        <w:br/>
        <w:t>2、协助部门进行投资、生产、研发等业务工作的开展；</w:t>
      </w:r>
    </w:p>
    <w:p w14:paraId="69800487" w14:textId="540C80A1" w:rsidR="00E36BE3" w:rsidRPr="003A29B3" w:rsidRDefault="00E36BE3" w:rsidP="00713157">
      <w:pPr>
        <w:widowControl/>
        <w:spacing w:line="20" w:lineRule="atLeast"/>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9</w:t>
      </w:r>
      <w:r w:rsidR="00713157" w:rsidRPr="003A29B3">
        <w:rPr>
          <w:rFonts w:ascii="微软雅黑" w:eastAsia="微软雅黑" w:hAnsi="微软雅黑" w:cs="宋体"/>
          <w:color w:val="000000"/>
          <w:kern w:val="0"/>
          <w:sz w:val="16"/>
          <w:szCs w:val="16"/>
        </w:rPr>
        <w:tab/>
      </w:r>
      <w:r w:rsidRPr="003A29B3">
        <w:rPr>
          <w:rFonts w:ascii="微软雅黑" w:eastAsia="微软雅黑" w:hAnsi="微软雅黑" w:cs="宋体" w:hint="eastAsia"/>
          <w:color w:val="000000"/>
          <w:kern w:val="0"/>
          <w:sz w:val="16"/>
          <w:szCs w:val="16"/>
        </w:rPr>
        <w:t>所属部门 申龙客车</w:t>
      </w:r>
    </w:p>
    <w:p w14:paraId="6F3A8E6D" w14:textId="4FCF2D6D"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职位名称  申龙客车—仓储采购岗</w:t>
      </w:r>
    </w:p>
    <w:p w14:paraId="3476CE34" w14:textId="667C58F5"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 xml:space="preserve">工作地点  </w:t>
      </w:r>
      <w:r w:rsidRPr="003A29B3">
        <w:rPr>
          <w:rFonts w:ascii="微软雅黑" w:eastAsia="微软雅黑" w:hAnsi="微软雅黑" w:cs="宋体" w:hint="eastAsia"/>
          <w:color w:val="000000"/>
          <w:kern w:val="0"/>
          <w:sz w:val="16"/>
          <w:szCs w:val="16"/>
          <w:highlight w:val="yellow"/>
        </w:rPr>
        <w:t>上海</w:t>
      </w:r>
    </w:p>
    <w:p w14:paraId="4CD17C3A"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任职资格</w:t>
      </w:r>
      <w:r w:rsidRPr="003A29B3">
        <w:rPr>
          <w:rFonts w:ascii="微软雅黑" w:eastAsia="微软雅黑" w:hAnsi="微软雅黑" w:cs="宋体" w:hint="eastAsia"/>
          <w:color w:val="000000"/>
          <w:kern w:val="0"/>
          <w:sz w:val="16"/>
          <w:szCs w:val="16"/>
        </w:rPr>
        <w:br/>
        <w:t xml:space="preserve">1、车辆工程、汽车、机械、物流管理相关专业； </w:t>
      </w:r>
      <w:r w:rsidRPr="003A29B3">
        <w:rPr>
          <w:rFonts w:ascii="微软雅黑" w:eastAsia="微软雅黑" w:hAnsi="微软雅黑" w:cs="宋体" w:hint="eastAsia"/>
          <w:color w:val="000000"/>
          <w:kern w:val="0"/>
          <w:sz w:val="16"/>
          <w:szCs w:val="16"/>
        </w:rPr>
        <w:br/>
        <w:t>2、全日制本科及以上学历；</w:t>
      </w:r>
      <w:r w:rsidRPr="003A29B3">
        <w:rPr>
          <w:rFonts w:ascii="微软雅黑" w:eastAsia="微软雅黑" w:hAnsi="微软雅黑" w:cs="宋体" w:hint="eastAsia"/>
          <w:color w:val="000000"/>
          <w:kern w:val="0"/>
          <w:sz w:val="16"/>
          <w:szCs w:val="16"/>
        </w:rPr>
        <w:br/>
        <w:t>3、有相关实习经验者优先；</w:t>
      </w:r>
    </w:p>
    <w:p w14:paraId="1B97A705"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工作职责</w:t>
      </w:r>
      <w:r w:rsidRPr="003A29B3">
        <w:rPr>
          <w:rFonts w:ascii="微软雅黑" w:eastAsia="微软雅黑" w:hAnsi="微软雅黑" w:cs="宋体" w:hint="eastAsia"/>
          <w:color w:val="000000"/>
          <w:kern w:val="0"/>
          <w:sz w:val="16"/>
          <w:szCs w:val="16"/>
        </w:rPr>
        <w:br/>
        <w:t xml:space="preserve">1、实施采购，跟踪订单执行情况，安排供应商的付款； </w:t>
      </w:r>
      <w:r w:rsidRPr="003A29B3">
        <w:rPr>
          <w:rFonts w:ascii="微软雅黑" w:eastAsia="微软雅黑" w:hAnsi="微软雅黑" w:cs="宋体" w:hint="eastAsia"/>
          <w:color w:val="000000"/>
          <w:kern w:val="0"/>
          <w:sz w:val="16"/>
          <w:szCs w:val="16"/>
        </w:rPr>
        <w:br/>
        <w:t xml:space="preserve">2、零库存采购管理； </w:t>
      </w:r>
      <w:r w:rsidRPr="003A29B3">
        <w:rPr>
          <w:rFonts w:ascii="微软雅黑" w:eastAsia="微软雅黑" w:hAnsi="微软雅黑" w:cs="宋体" w:hint="eastAsia"/>
          <w:color w:val="000000"/>
          <w:kern w:val="0"/>
          <w:sz w:val="16"/>
          <w:szCs w:val="16"/>
        </w:rPr>
        <w:br/>
        <w:t xml:space="preserve">3、供应市场价格及供应商信息的搜集； </w:t>
      </w:r>
      <w:r w:rsidRPr="003A29B3">
        <w:rPr>
          <w:rFonts w:ascii="微软雅黑" w:eastAsia="微软雅黑" w:hAnsi="微软雅黑" w:cs="宋体" w:hint="eastAsia"/>
          <w:color w:val="000000"/>
          <w:kern w:val="0"/>
          <w:sz w:val="16"/>
          <w:szCs w:val="16"/>
        </w:rPr>
        <w:br/>
        <w:t>4、呆滞物料预防与处理工作。</w:t>
      </w:r>
      <w:r w:rsidRPr="003A29B3">
        <w:rPr>
          <w:rFonts w:ascii="微软雅黑" w:eastAsia="微软雅黑" w:hAnsi="微软雅黑" w:cs="宋体" w:hint="eastAsia"/>
          <w:color w:val="000000"/>
          <w:kern w:val="0"/>
          <w:sz w:val="16"/>
          <w:szCs w:val="16"/>
        </w:rPr>
        <w:br/>
        <w:t>5、严格控制库存，优化库存管理, 对现有有关仓库的管理制度提出合理化建议</w:t>
      </w:r>
      <w:r w:rsidRPr="003A29B3">
        <w:rPr>
          <w:rFonts w:ascii="微软雅黑" w:eastAsia="微软雅黑" w:hAnsi="微软雅黑" w:cs="宋体" w:hint="eastAsia"/>
          <w:color w:val="000000"/>
          <w:kern w:val="0"/>
          <w:sz w:val="16"/>
          <w:szCs w:val="16"/>
        </w:rPr>
        <w:br/>
        <w:t>6、不断完善整个物流相关作业流程规范的修正；</w:t>
      </w:r>
      <w:r w:rsidRPr="003A29B3">
        <w:rPr>
          <w:rFonts w:ascii="微软雅黑" w:eastAsia="微软雅黑" w:hAnsi="微软雅黑" w:cs="宋体" w:hint="eastAsia"/>
          <w:color w:val="000000"/>
          <w:kern w:val="0"/>
          <w:sz w:val="16"/>
          <w:szCs w:val="16"/>
        </w:rPr>
        <w:br/>
        <w:t>7、完善与物流相关的体系文件的作业规范。</w:t>
      </w:r>
    </w:p>
    <w:p w14:paraId="2C3DFD4F" w14:textId="4AD661B8" w:rsidR="00E36BE3" w:rsidRPr="003A29B3" w:rsidRDefault="00E36BE3" w:rsidP="00713157">
      <w:pPr>
        <w:widowControl/>
        <w:spacing w:line="20" w:lineRule="atLeast"/>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10</w:t>
      </w:r>
      <w:r w:rsidR="00713157" w:rsidRPr="003A29B3">
        <w:rPr>
          <w:rFonts w:ascii="微软雅黑" w:eastAsia="微软雅黑" w:hAnsi="微软雅黑" w:cs="宋体"/>
          <w:color w:val="000000"/>
          <w:kern w:val="0"/>
          <w:sz w:val="16"/>
          <w:szCs w:val="16"/>
        </w:rPr>
        <w:tab/>
      </w:r>
      <w:r w:rsidRPr="003A29B3">
        <w:rPr>
          <w:rFonts w:ascii="微软雅黑" w:eastAsia="微软雅黑" w:hAnsi="微软雅黑" w:cs="宋体" w:hint="eastAsia"/>
          <w:color w:val="000000"/>
          <w:kern w:val="0"/>
          <w:sz w:val="16"/>
          <w:szCs w:val="16"/>
        </w:rPr>
        <w:t>所属部门 申龙客车</w:t>
      </w:r>
    </w:p>
    <w:p w14:paraId="612B91BE" w14:textId="17158AD3"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职位名称 申龙客车—职能岗</w:t>
      </w:r>
    </w:p>
    <w:p w14:paraId="5F832241" w14:textId="3B215BB6"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工作地点  上海</w:t>
      </w:r>
    </w:p>
    <w:p w14:paraId="44C5F799"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lastRenderedPageBreak/>
        <w:t>任职资格</w:t>
      </w:r>
      <w:r w:rsidRPr="003A29B3">
        <w:rPr>
          <w:rFonts w:ascii="微软雅黑" w:eastAsia="微软雅黑" w:hAnsi="微软雅黑" w:cs="宋体" w:hint="eastAsia"/>
          <w:color w:val="000000"/>
          <w:kern w:val="0"/>
          <w:sz w:val="16"/>
          <w:szCs w:val="16"/>
        </w:rPr>
        <w:br/>
        <w:t>1、市场营销、行政管理、企业管理、人力资源管理、心理学、财务管理、会计学、法律相关专业</w:t>
      </w:r>
      <w:r w:rsidRPr="003A29B3">
        <w:rPr>
          <w:rFonts w:ascii="微软雅黑" w:eastAsia="微软雅黑" w:hAnsi="微软雅黑" w:cs="宋体" w:hint="eastAsia"/>
          <w:color w:val="000000"/>
          <w:kern w:val="0"/>
          <w:sz w:val="16"/>
          <w:szCs w:val="16"/>
        </w:rPr>
        <w:br/>
        <w:t>2、全日制本科及以上学历；</w:t>
      </w:r>
      <w:r w:rsidRPr="003A29B3">
        <w:rPr>
          <w:rFonts w:ascii="微软雅黑" w:eastAsia="微软雅黑" w:hAnsi="微软雅黑" w:cs="宋体" w:hint="eastAsia"/>
          <w:color w:val="000000"/>
          <w:kern w:val="0"/>
          <w:sz w:val="16"/>
          <w:szCs w:val="16"/>
        </w:rPr>
        <w:br/>
        <w:t>3、有一定的文字功底为佳</w:t>
      </w:r>
    </w:p>
    <w:p w14:paraId="79B87634" w14:textId="77777777" w:rsidR="00E36BE3" w:rsidRPr="003A29B3" w:rsidRDefault="00E36BE3" w:rsidP="00713157">
      <w:pPr>
        <w:widowControl/>
        <w:spacing w:after="240"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工作职责</w:t>
      </w:r>
      <w:r w:rsidRPr="003A29B3">
        <w:rPr>
          <w:rFonts w:ascii="微软雅黑" w:eastAsia="微软雅黑" w:hAnsi="微软雅黑" w:cs="宋体" w:hint="eastAsia"/>
          <w:color w:val="000000"/>
          <w:kern w:val="0"/>
          <w:sz w:val="16"/>
          <w:szCs w:val="16"/>
        </w:rPr>
        <w:br/>
        <w:t>1、协助制定集团组织架构，理清各部门工作职责，明晰业务授权；</w:t>
      </w:r>
      <w:r w:rsidRPr="003A29B3">
        <w:rPr>
          <w:rFonts w:ascii="微软雅黑" w:eastAsia="微软雅黑" w:hAnsi="微软雅黑" w:cs="宋体" w:hint="eastAsia"/>
          <w:color w:val="000000"/>
          <w:kern w:val="0"/>
          <w:sz w:val="16"/>
          <w:szCs w:val="16"/>
        </w:rPr>
        <w:br/>
        <w:t>2、制定集团制度、流程框架，建立制度的编写、核审、修订、重检和发布的程序；</w:t>
      </w:r>
      <w:r w:rsidRPr="003A29B3">
        <w:rPr>
          <w:rFonts w:ascii="微软雅黑" w:eastAsia="微软雅黑" w:hAnsi="微软雅黑" w:cs="宋体" w:hint="eastAsia"/>
          <w:color w:val="000000"/>
          <w:kern w:val="0"/>
          <w:sz w:val="16"/>
          <w:szCs w:val="16"/>
        </w:rPr>
        <w:br/>
        <w:t>3、监督、指导各项工作按照制度、流程执行；定期对制度、流程进行重检，及时发现问题，组织相关部门进行优化；</w:t>
      </w:r>
      <w:r w:rsidRPr="003A29B3">
        <w:rPr>
          <w:rFonts w:ascii="微软雅黑" w:eastAsia="微软雅黑" w:hAnsi="微软雅黑" w:cs="宋体" w:hint="eastAsia"/>
          <w:color w:val="000000"/>
          <w:kern w:val="0"/>
          <w:sz w:val="16"/>
          <w:szCs w:val="16"/>
        </w:rPr>
        <w:br/>
        <w:t>4、集团OA系统建设及优化，指导各部门梳理及优化在线审批流程及其他办公功能需求。</w:t>
      </w:r>
      <w:r w:rsidRPr="003A29B3">
        <w:rPr>
          <w:rFonts w:ascii="微软雅黑" w:eastAsia="微软雅黑" w:hAnsi="微软雅黑" w:cs="宋体" w:hint="eastAsia"/>
          <w:color w:val="000000"/>
          <w:kern w:val="0"/>
          <w:sz w:val="16"/>
          <w:szCs w:val="16"/>
        </w:rPr>
        <w:br/>
        <w:t>5、负责材料采购发票结算、复核采购价格及数量、审核并制单做到及时准确；</w:t>
      </w:r>
      <w:r w:rsidRPr="003A29B3">
        <w:rPr>
          <w:rFonts w:ascii="微软雅黑" w:eastAsia="微软雅黑" w:hAnsi="微软雅黑" w:cs="宋体" w:hint="eastAsia"/>
          <w:color w:val="000000"/>
          <w:kern w:val="0"/>
          <w:sz w:val="16"/>
          <w:szCs w:val="16"/>
        </w:rPr>
        <w:br/>
        <w:t>6、完成车间成批发料出库单据的审核，制单；核查出库成本，并完成相应成本的结转；</w:t>
      </w:r>
      <w:r w:rsidRPr="003A29B3">
        <w:rPr>
          <w:rFonts w:ascii="微软雅黑" w:eastAsia="微软雅黑" w:hAnsi="微软雅黑" w:cs="宋体" w:hint="eastAsia"/>
          <w:color w:val="000000"/>
          <w:kern w:val="0"/>
          <w:sz w:val="16"/>
          <w:szCs w:val="16"/>
        </w:rPr>
        <w:br/>
        <w:t>7、完成与供应商的及时对账，确保往来账务及余额准确无误；</w:t>
      </w:r>
      <w:r w:rsidRPr="003A29B3">
        <w:rPr>
          <w:rFonts w:ascii="微软雅黑" w:eastAsia="微软雅黑" w:hAnsi="微软雅黑" w:cs="宋体" w:hint="eastAsia"/>
          <w:color w:val="000000"/>
          <w:kern w:val="0"/>
          <w:sz w:val="16"/>
          <w:szCs w:val="16"/>
        </w:rPr>
        <w:br/>
        <w:t>8、完成每月认证发票进项税的核对；</w:t>
      </w:r>
      <w:r w:rsidRPr="003A29B3">
        <w:rPr>
          <w:rFonts w:ascii="微软雅黑" w:eastAsia="微软雅黑" w:hAnsi="微软雅黑" w:cs="宋体" w:hint="eastAsia"/>
          <w:color w:val="000000"/>
          <w:kern w:val="0"/>
          <w:sz w:val="16"/>
          <w:szCs w:val="16"/>
        </w:rPr>
        <w:br/>
        <w:t>9、完成削价统计表、制造费用对比表、库存车表等；</w:t>
      </w:r>
    </w:p>
    <w:p w14:paraId="53BB4391" w14:textId="465C0E03" w:rsidR="00E36BE3" w:rsidRPr="003A29B3" w:rsidRDefault="00E36BE3" w:rsidP="00713157">
      <w:pPr>
        <w:widowControl/>
        <w:spacing w:line="20" w:lineRule="atLeast"/>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11</w:t>
      </w:r>
      <w:r w:rsidR="00713157" w:rsidRPr="003A29B3">
        <w:rPr>
          <w:rFonts w:ascii="微软雅黑" w:eastAsia="微软雅黑" w:hAnsi="微软雅黑" w:cs="宋体"/>
          <w:color w:val="000000"/>
          <w:kern w:val="0"/>
          <w:sz w:val="16"/>
          <w:szCs w:val="16"/>
        </w:rPr>
        <w:tab/>
      </w:r>
      <w:r w:rsidRPr="003A29B3">
        <w:rPr>
          <w:rFonts w:ascii="微软雅黑" w:eastAsia="微软雅黑" w:hAnsi="微软雅黑" w:cs="宋体" w:hint="eastAsia"/>
          <w:color w:val="000000"/>
          <w:kern w:val="0"/>
          <w:sz w:val="16"/>
          <w:szCs w:val="16"/>
        </w:rPr>
        <w:t>所属部门 申龙客车</w:t>
      </w:r>
    </w:p>
    <w:p w14:paraId="521BF687" w14:textId="16F9D1C6"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职位名称 申龙客车—生产系统岗</w:t>
      </w:r>
    </w:p>
    <w:p w14:paraId="15CD859E" w14:textId="19FDE779"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工作地点 上海</w:t>
      </w:r>
    </w:p>
    <w:p w14:paraId="088BB972"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任职资格</w:t>
      </w:r>
      <w:r w:rsidRPr="003A29B3">
        <w:rPr>
          <w:rFonts w:ascii="微软雅黑" w:eastAsia="微软雅黑" w:hAnsi="微软雅黑" w:cs="宋体" w:hint="eastAsia"/>
          <w:color w:val="000000"/>
          <w:kern w:val="0"/>
          <w:sz w:val="16"/>
          <w:szCs w:val="16"/>
        </w:rPr>
        <w:br/>
        <w:t>1、汽车、机械、机电、自动化、质量工程等相关专业；</w:t>
      </w:r>
      <w:r w:rsidRPr="003A29B3">
        <w:rPr>
          <w:rFonts w:ascii="微软雅黑" w:eastAsia="微软雅黑" w:hAnsi="微软雅黑" w:cs="宋体" w:hint="eastAsia"/>
          <w:color w:val="000000"/>
          <w:kern w:val="0"/>
          <w:sz w:val="16"/>
          <w:szCs w:val="16"/>
        </w:rPr>
        <w:br/>
        <w:t>2、全日制本科及以上学历；</w:t>
      </w:r>
      <w:r w:rsidRPr="003A29B3">
        <w:rPr>
          <w:rFonts w:ascii="微软雅黑" w:eastAsia="微软雅黑" w:hAnsi="微软雅黑" w:cs="宋体" w:hint="eastAsia"/>
          <w:color w:val="000000"/>
          <w:kern w:val="0"/>
          <w:sz w:val="16"/>
          <w:szCs w:val="16"/>
        </w:rPr>
        <w:br/>
        <w:t>2、能适应加班，协调沟通能力强。</w:t>
      </w:r>
    </w:p>
    <w:p w14:paraId="735602FB" w14:textId="77777777" w:rsidR="00E36BE3" w:rsidRPr="003A29B3" w:rsidRDefault="00E36BE3" w:rsidP="00713157">
      <w:pPr>
        <w:widowControl/>
        <w:spacing w:after="240"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工作职责</w:t>
      </w:r>
      <w:r w:rsidRPr="003A29B3">
        <w:rPr>
          <w:rFonts w:ascii="微软雅黑" w:eastAsia="微软雅黑" w:hAnsi="微软雅黑" w:cs="宋体" w:hint="eastAsia"/>
          <w:color w:val="000000"/>
          <w:kern w:val="0"/>
          <w:sz w:val="16"/>
          <w:szCs w:val="16"/>
        </w:rPr>
        <w:br/>
        <w:t>1、按生产计划监督车间岗位要求，负责生产计划的协调；</w:t>
      </w:r>
      <w:r w:rsidRPr="003A29B3">
        <w:rPr>
          <w:rFonts w:ascii="微软雅黑" w:eastAsia="微软雅黑" w:hAnsi="微软雅黑" w:cs="宋体" w:hint="eastAsia"/>
          <w:color w:val="000000"/>
          <w:kern w:val="0"/>
          <w:sz w:val="16"/>
          <w:szCs w:val="16"/>
        </w:rPr>
        <w:br/>
        <w:t>2、统筹协调车间顺畅生产，负责协调解决生产线上突发状况，确保生产顺畅；</w:t>
      </w:r>
      <w:r w:rsidRPr="003A29B3">
        <w:rPr>
          <w:rFonts w:ascii="微软雅黑" w:eastAsia="微软雅黑" w:hAnsi="微软雅黑" w:cs="宋体" w:hint="eastAsia"/>
          <w:color w:val="000000"/>
          <w:kern w:val="0"/>
          <w:sz w:val="16"/>
          <w:szCs w:val="16"/>
        </w:rPr>
        <w:br/>
        <w:t>3、临时工作跟踪及工作建议收集。</w:t>
      </w:r>
      <w:r w:rsidRPr="003A29B3">
        <w:rPr>
          <w:rFonts w:ascii="微软雅黑" w:eastAsia="微软雅黑" w:hAnsi="微软雅黑" w:cs="宋体" w:hint="eastAsia"/>
          <w:color w:val="000000"/>
          <w:kern w:val="0"/>
          <w:sz w:val="16"/>
          <w:szCs w:val="16"/>
        </w:rPr>
        <w:br/>
        <w:t>4、负责客车生产过程中质量问题的收集、统计、分析；</w:t>
      </w:r>
      <w:r w:rsidRPr="003A29B3">
        <w:rPr>
          <w:rFonts w:ascii="微软雅黑" w:eastAsia="微软雅黑" w:hAnsi="微软雅黑" w:cs="宋体" w:hint="eastAsia"/>
          <w:color w:val="000000"/>
          <w:kern w:val="0"/>
          <w:sz w:val="16"/>
          <w:szCs w:val="16"/>
        </w:rPr>
        <w:br/>
        <w:t>5、客车生产过程中质量问题的协调解决；</w:t>
      </w:r>
      <w:r w:rsidRPr="003A29B3">
        <w:rPr>
          <w:rFonts w:ascii="微软雅黑" w:eastAsia="微软雅黑" w:hAnsi="微软雅黑" w:cs="宋体" w:hint="eastAsia"/>
          <w:color w:val="000000"/>
          <w:kern w:val="0"/>
          <w:sz w:val="16"/>
          <w:szCs w:val="16"/>
        </w:rPr>
        <w:br/>
        <w:t>6、协助领导准备周、月质量会议的相关事宜；</w:t>
      </w:r>
      <w:r w:rsidRPr="003A29B3">
        <w:rPr>
          <w:rFonts w:ascii="微软雅黑" w:eastAsia="微软雅黑" w:hAnsi="微软雅黑" w:cs="宋体" w:hint="eastAsia"/>
          <w:color w:val="000000"/>
          <w:kern w:val="0"/>
          <w:sz w:val="16"/>
          <w:szCs w:val="16"/>
        </w:rPr>
        <w:br/>
        <w:t>7、协助工程科体系内审及外审相关事宜并参与维护和监督质量管理体系的正常运行。</w:t>
      </w:r>
    </w:p>
    <w:p w14:paraId="0C9A599C" w14:textId="65829AD3" w:rsidR="00E36BE3" w:rsidRPr="003A29B3" w:rsidRDefault="00E36BE3" w:rsidP="00713157">
      <w:pPr>
        <w:widowControl/>
        <w:spacing w:line="20" w:lineRule="atLeast"/>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12</w:t>
      </w:r>
      <w:r w:rsidR="00713157" w:rsidRPr="003A29B3">
        <w:rPr>
          <w:rFonts w:ascii="微软雅黑" w:eastAsia="微软雅黑" w:hAnsi="微软雅黑" w:cs="宋体"/>
          <w:color w:val="000000"/>
          <w:kern w:val="0"/>
          <w:sz w:val="16"/>
          <w:szCs w:val="16"/>
        </w:rPr>
        <w:tab/>
      </w:r>
      <w:r w:rsidRPr="003A29B3">
        <w:rPr>
          <w:rFonts w:ascii="微软雅黑" w:eastAsia="微软雅黑" w:hAnsi="微软雅黑" w:cs="宋体" w:hint="eastAsia"/>
          <w:color w:val="000000"/>
          <w:kern w:val="0"/>
          <w:sz w:val="16"/>
          <w:szCs w:val="16"/>
        </w:rPr>
        <w:t>所属部门 申龙客车</w:t>
      </w:r>
    </w:p>
    <w:p w14:paraId="186C5E96" w14:textId="1C61A87B"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职位名称 申龙客车-技术研发岗</w:t>
      </w:r>
    </w:p>
    <w:p w14:paraId="10755AB7" w14:textId="1BB7A3ED"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工作地点  上海</w:t>
      </w:r>
    </w:p>
    <w:p w14:paraId="0125D721"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任职资格</w:t>
      </w:r>
      <w:r w:rsidRPr="003A29B3">
        <w:rPr>
          <w:rFonts w:ascii="微软雅黑" w:eastAsia="微软雅黑" w:hAnsi="微软雅黑" w:cs="宋体" w:hint="eastAsia"/>
          <w:color w:val="000000"/>
          <w:kern w:val="0"/>
          <w:sz w:val="16"/>
          <w:szCs w:val="16"/>
        </w:rPr>
        <w:br/>
        <w:t>1、熟练应用相关办公软件和制图软件AutoCAD、Pore等；</w:t>
      </w:r>
      <w:r w:rsidRPr="003A29B3">
        <w:rPr>
          <w:rFonts w:ascii="微软雅黑" w:eastAsia="微软雅黑" w:hAnsi="微软雅黑" w:cs="宋体" w:hint="eastAsia"/>
          <w:color w:val="000000"/>
          <w:kern w:val="0"/>
          <w:sz w:val="16"/>
          <w:szCs w:val="16"/>
        </w:rPr>
        <w:br/>
        <w:t>2、能够吃苦耐劳，适应加班。</w:t>
      </w:r>
    </w:p>
    <w:p w14:paraId="23BACCC1" w14:textId="77777777" w:rsidR="00E36BE3" w:rsidRPr="003A29B3" w:rsidRDefault="00E36BE3" w:rsidP="00713157">
      <w:pPr>
        <w:widowControl/>
        <w:spacing w:after="240"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工作职责</w:t>
      </w:r>
      <w:r w:rsidRPr="003A29B3">
        <w:rPr>
          <w:rFonts w:ascii="微软雅黑" w:eastAsia="微软雅黑" w:hAnsi="微软雅黑" w:cs="宋体" w:hint="eastAsia"/>
          <w:color w:val="000000"/>
          <w:kern w:val="0"/>
          <w:sz w:val="16"/>
          <w:szCs w:val="16"/>
        </w:rPr>
        <w:br/>
        <w:t>1、新产品开发项目的承担和实施；新产品改进、设计及技术文件的整理；</w:t>
      </w:r>
      <w:r w:rsidRPr="003A29B3">
        <w:rPr>
          <w:rFonts w:ascii="微软雅黑" w:eastAsia="微软雅黑" w:hAnsi="微软雅黑" w:cs="宋体" w:hint="eastAsia"/>
          <w:color w:val="000000"/>
          <w:kern w:val="0"/>
          <w:sz w:val="16"/>
          <w:szCs w:val="16"/>
        </w:rPr>
        <w:br/>
        <w:t>2、配合3C和质量体系的审查工作；</w:t>
      </w:r>
      <w:r w:rsidRPr="003A29B3">
        <w:rPr>
          <w:rFonts w:ascii="微软雅黑" w:eastAsia="微软雅黑" w:hAnsi="微软雅黑" w:cs="宋体" w:hint="eastAsia"/>
          <w:color w:val="000000"/>
          <w:kern w:val="0"/>
          <w:sz w:val="16"/>
          <w:szCs w:val="16"/>
        </w:rPr>
        <w:br/>
        <w:t>3、特殊订单状态的评审、设计并与销售、采购、生产等部门以及供应商确认技术状态；与工艺部协调、沟通；</w:t>
      </w:r>
      <w:r w:rsidRPr="003A29B3">
        <w:rPr>
          <w:rFonts w:ascii="微软雅黑" w:eastAsia="微软雅黑" w:hAnsi="微软雅黑" w:cs="宋体" w:hint="eastAsia"/>
          <w:color w:val="000000"/>
          <w:kern w:val="0"/>
          <w:sz w:val="16"/>
          <w:szCs w:val="16"/>
        </w:rPr>
        <w:br/>
        <w:t>4、负责基础外购件、外协件物料清单的整理；</w:t>
      </w:r>
      <w:r w:rsidRPr="003A29B3">
        <w:rPr>
          <w:rFonts w:ascii="微软雅黑" w:eastAsia="微软雅黑" w:hAnsi="微软雅黑" w:cs="宋体" w:hint="eastAsia"/>
          <w:color w:val="000000"/>
          <w:kern w:val="0"/>
          <w:sz w:val="16"/>
          <w:szCs w:val="16"/>
        </w:rPr>
        <w:br/>
        <w:t>5、解决《质量整改计划》和售后服务反馈的技术质量问题；</w:t>
      </w:r>
      <w:r w:rsidRPr="003A29B3">
        <w:rPr>
          <w:rFonts w:ascii="微软雅黑" w:eastAsia="微软雅黑" w:hAnsi="微软雅黑" w:cs="宋体" w:hint="eastAsia"/>
          <w:color w:val="000000"/>
          <w:kern w:val="0"/>
          <w:sz w:val="16"/>
          <w:szCs w:val="16"/>
        </w:rPr>
        <w:br/>
      </w:r>
      <w:r w:rsidRPr="003A29B3">
        <w:rPr>
          <w:rFonts w:ascii="微软雅黑" w:eastAsia="微软雅黑" w:hAnsi="微软雅黑" w:cs="宋体" w:hint="eastAsia"/>
          <w:color w:val="000000"/>
          <w:kern w:val="0"/>
          <w:sz w:val="16"/>
          <w:szCs w:val="16"/>
        </w:rPr>
        <w:lastRenderedPageBreak/>
        <w:t>6、参与工艺组织的工艺纪律检查工作；</w:t>
      </w:r>
      <w:r w:rsidRPr="003A29B3">
        <w:rPr>
          <w:rFonts w:ascii="微软雅黑" w:eastAsia="微软雅黑" w:hAnsi="微软雅黑" w:cs="宋体" w:hint="eastAsia"/>
          <w:color w:val="000000"/>
          <w:kern w:val="0"/>
          <w:sz w:val="16"/>
          <w:szCs w:val="16"/>
        </w:rPr>
        <w:br/>
        <w:t>7、完成领导交办的临时任务。</w:t>
      </w:r>
    </w:p>
    <w:p w14:paraId="547266E0" w14:textId="51FB4AFA" w:rsidR="00E36BE3" w:rsidRPr="003A29B3" w:rsidRDefault="00E36BE3" w:rsidP="00713157">
      <w:pPr>
        <w:widowControl/>
        <w:spacing w:line="20" w:lineRule="atLeast"/>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13</w:t>
      </w:r>
      <w:r w:rsidR="00713157" w:rsidRPr="003A29B3">
        <w:rPr>
          <w:rFonts w:ascii="微软雅黑" w:eastAsia="微软雅黑" w:hAnsi="微软雅黑" w:cs="宋体"/>
          <w:color w:val="000000"/>
          <w:kern w:val="0"/>
          <w:sz w:val="16"/>
          <w:szCs w:val="16"/>
        </w:rPr>
        <w:t xml:space="preserve">  </w:t>
      </w:r>
      <w:r w:rsidRPr="003A29B3">
        <w:rPr>
          <w:rFonts w:ascii="微软雅黑" w:eastAsia="微软雅黑" w:hAnsi="微软雅黑" w:cs="宋体" w:hint="eastAsia"/>
          <w:color w:val="000000"/>
          <w:kern w:val="0"/>
          <w:sz w:val="16"/>
          <w:szCs w:val="16"/>
        </w:rPr>
        <w:t>所属部门 申龙客车</w:t>
      </w:r>
    </w:p>
    <w:p w14:paraId="43E1935D" w14:textId="5AD4D1CB"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职位名称  申龙客车-销售及销售支持类</w:t>
      </w:r>
    </w:p>
    <w:p w14:paraId="3FDF3785" w14:textId="28782DA5"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工作地点 全国各地</w:t>
      </w:r>
    </w:p>
    <w:p w14:paraId="2C416159"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任职资格：</w:t>
      </w:r>
    </w:p>
    <w:p w14:paraId="7161AFE5" w14:textId="54C1DCD3"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1.市场营销、汽车、机电、国际贸易等相关专业；</w:t>
      </w:r>
      <w:r w:rsidRPr="003A29B3">
        <w:rPr>
          <w:rFonts w:ascii="微软雅黑" w:eastAsia="微软雅黑" w:hAnsi="微软雅黑" w:cs="宋体" w:hint="eastAsia"/>
          <w:color w:val="000000"/>
          <w:kern w:val="0"/>
          <w:sz w:val="16"/>
          <w:szCs w:val="16"/>
        </w:rPr>
        <w:br/>
        <w:t>2、全日制本科及以上学历；</w:t>
      </w:r>
      <w:r w:rsidRPr="003A29B3">
        <w:rPr>
          <w:rFonts w:ascii="微软雅黑" w:eastAsia="微软雅黑" w:hAnsi="微软雅黑" w:cs="宋体" w:hint="eastAsia"/>
          <w:color w:val="000000"/>
          <w:kern w:val="0"/>
          <w:sz w:val="16"/>
          <w:szCs w:val="16"/>
        </w:rPr>
        <w:br/>
        <w:t>3、性格外向开朗，沟通协调能力强；</w:t>
      </w:r>
    </w:p>
    <w:p w14:paraId="4BA5E871" w14:textId="77777777" w:rsidR="00E36BE3" w:rsidRPr="003A29B3" w:rsidRDefault="00E36BE3" w:rsidP="00713157">
      <w:pPr>
        <w:widowControl/>
        <w:spacing w:line="20" w:lineRule="atLeast"/>
        <w:ind w:leftChars="200" w:left="420"/>
        <w:jc w:val="left"/>
        <w:rPr>
          <w:rFonts w:ascii="微软雅黑" w:eastAsia="微软雅黑" w:hAnsi="微软雅黑" w:cs="宋体"/>
          <w:color w:val="000000"/>
          <w:kern w:val="0"/>
          <w:sz w:val="16"/>
          <w:szCs w:val="16"/>
        </w:rPr>
      </w:pPr>
      <w:r w:rsidRPr="003A29B3">
        <w:rPr>
          <w:rFonts w:ascii="微软雅黑" w:eastAsia="微软雅黑" w:hAnsi="微软雅黑" w:cs="宋体" w:hint="eastAsia"/>
          <w:color w:val="000000"/>
          <w:kern w:val="0"/>
          <w:sz w:val="16"/>
          <w:szCs w:val="16"/>
        </w:rPr>
        <w:t>工作职责</w:t>
      </w:r>
      <w:r w:rsidRPr="003A29B3">
        <w:rPr>
          <w:rFonts w:ascii="微软雅黑" w:eastAsia="微软雅黑" w:hAnsi="微软雅黑" w:cs="宋体" w:hint="eastAsia"/>
          <w:color w:val="000000"/>
          <w:kern w:val="0"/>
          <w:sz w:val="16"/>
          <w:szCs w:val="16"/>
        </w:rPr>
        <w:br/>
        <w:t>1、执行并完成市场部销售计划与个人任务目标；</w:t>
      </w:r>
      <w:r w:rsidRPr="003A29B3">
        <w:rPr>
          <w:rFonts w:ascii="微软雅黑" w:eastAsia="微软雅黑" w:hAnsi="微软雅黑" w:cs="宋体" w:hint="eastAsia"/>
          <w:color w:val="000000"/>
          <w:kern w:val="0"/>
          <w:sz w:val="16"/>
          <w:szCs w:val="16"/>
        </w:rPr>
        <w:br/>
        <w:t>2、负责所辖区域的市场开拓、大客户开发与维护，完成个人销售目标；</w:t>
      </w:r>
      <w:r w:rsidRPr="003A29B3">
        <w:rPr>
          <w:rFonts w:ascii="微软雅黑" w:eastAsia="微软雅黑" w:hAnsi="微软雅黑" w:cs="宋体" w:hint="eastAsia"/>
          <w:color w:val="000000"/>
          <w:kern w:val="0"/>
          <w:sz w:val="16"/>
          <w:szCs w:val="16"/>
        </w:rPr>
        <w:br/>
        <w:t>3、负责所辖区域内意向订单信息的收集、提报、跟踪与反馈，提高信息覆盖率、降低突发率、提升有效意向转化比例；</w:t>
      </w:r>
      <w:r w:rsidRPr="003A29B3">
        <w:rPr>
          <w:rFonts w:ascii="微软雅黑" w:eastAsia="微软雅黑" w:hAnsi="微软雅黑" w:cs="宋体" w:hint="eastAsia"/>
          <w:color w:val="000000"/>
          <w:kern w:val="0"/>
          <w:sz w:val="16"/>
          <w:szCs w:val="16"/>
        </w:rPr>
        <w:br/>
        <w:t>4、负责收集并反馈所辖区域的客户信息、竞争对手信息、市场动态。</w:t>
      </w:r>
      <w:r w:rsidRPr="003A29B3">
        <w:rPr>
          <w:rFonts w:ascii="微软雅黑" w:eastAsia="微软雅黑" w:hAnsi="微软雅黑" w:cs="宋体" w:hint="eastAsia"/>
          <w:color w:val="000000"/>
          <w:kern w:val="0"/>
          <w:sz w:val="16"/>
          <w:szCs w:val="16"/>
        </w:rPr>
        <w:br/>
        <w:t>5、与当地的维修人员共同处理车辆的各类故障；</w:t>
      </w:r>
      <w:r w:rsidRPr="003A29B3">
        <w:rPr>
          <w:rFonts w:ascii="微软雅黑" w:eastAsia="微软雅黑" w:hAnsi="微软雅黑" w:cs="宋体" w:hint="eastAsia"/>
          <w:color w:val="000000"/>
          <w:kern w:val="0"/>
          <w:sz w:val="16"/>
          <w:szCs w:val="16"/>
        </w:rPr>
        <w:br/>
        <w:t>6、收集、汇总批量和重大的质量问题，并对批量和重大的质量问题进行原因分析，提供解决方案、改进建议；</w:t>
      </w:r>
      <w:r w:rsidRPr="003A29B3">
        <w:rPr>
          <w:rFonts w:ascii="微软雅黑" w:eastAsia="微软雅黑" w:hAnsi="微软雅黑" w:cs="宋体" w:hint="eastAsia"/>
          <w:color w:val="000000"/>
          <w:kern w:val="0"/>
          <w:sz w:val="16"/>
          <w:szCs w:val="16"/>
        </w:rPr>
        <w:br/>
        <w:t>7、向客户、驾驶人员提供车辆操作培训和日常维护培训和技术支持；</w:t>
      </w:r>
      <w:r w:rsidRPr="003A29B3">
        <w:rPr>
          <w:rFonts w:ascii="微软雅黑" w:eastAsia="微软雅黑" w:hAnsi="微软雅黑" w:cs="宋体" w:hint="eastAsia"/>
          <w:color w:val="000000"/>
          <w:kern w:val="0"/>
          <w:sz w:val="16"/>
          <w:szCs w:val="16"/>
        </w:rPr>
        <w:br/>
        <w:t>8、索赔的审批、审核；</w:t>
      </w:r>
    </w:p>
    <w:p w14:paraId="71D71A29" w14:textId="14EC57CE" w:rsidR="00125EB1" w:rsidRPr="003A29B3" w:rsidRDefault="003A29B3" w:rsidP="00713157">
      <w:pPr>
        <w:spacing w:line="20" w:lineRule="atLeast"/>
        <w:jc w:val="left"/>
        <w:rPr>
          <w:sz w:val="16"/>
          <w:szCs w:val="16"/>
        </w:rPr>
      </w:pPr>
      <w:r w:rsidRPr="003A29B3">
        <w:rPr>
          <w:rFonts w:hint="eastAsia"/>
          <w:sz w:val="16"/>
          <w:szCs w:val="16"/>
          <w:highlight w:val="yellow"/>
        </w:rPr>
        <w:t>附企业资质：</w:t>
      </w:r>
    </w:p>
    <w:p w14:paraId="234DC488" w14:textId="39CE44A2" w:rsidR="00713157" w:rsidRPr="003A29B3" w:rsidRDefault="00033439">
      <w:pPr>
        <w:spacing w:line="40" w:lineRule="atLeast"/>
        <w:jc w:val="left"/>
        <w:rPr>
          <w:sz w:val="16"/>
          <w:szCs w:val="16"/>
        </w:rPr>
      </w:pPr>
      <w:r w:rsidRPr="003A29B3">
        <w:rPr>
          <w:noProof/>
          <w:sz w:val="16"/>
          <w:szCs w:val="16"/>
        </w:rPr>
        <w:drawing>
          <wp:inline distT="0" distB="0" distL="0" distR="0" wp14:anchorId="392BC315" wp14:editId="5839E5FD">
            <wp:extent cx="3245494" cy="4589252"/>
            <wp:effectExtent l="0" t="0" r="0" b="1905"/>
            <wp:docPr id="1" name="图片 1" descr="http://www.hongyunbang.net/hyb-ent/ent_info/findEntInfoLicenceImg/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ngyunbang.net/hyb-ent/ent_info/findEntInfoLicenceImg/16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359" cy="4597545"/>
                    </a:xfrm>
                    <a:prstGeom prst="rect">
                      <a:avLst/>
                    </a:prstGeom>
                    <a:noFill/>
                    <a:ln>
                      <a:noFill/>
                    </a:ln>
                  </pic:spPr>
                </pic:pic>
              </a:graphicData>
            </a:graphic>
          </wp:inline>
        </w:drawing>
      </w:r>
      <w:bookmarkStart w:id="1" w:name="_GoBack"/>
      <w:bookmarkEnd w:id="1"/>
    </w:p>
    <w:sectPr w:rsidR="00713157" w:rsidRPr="003A29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A938D" w14:textId="77777777" w:rsidR="0030559B" w:rsidRDefault="0030559B" w:rsidP="008E2CC2">
      <w:r>
        <w:separator/>
      </w:r>
    </w:p>
  </w:endnote>
  <w:endnote w:type="continuationSeparator" w:id="0">
    <w:p w14:paraId="25D6477D" w14:textId="77777777" w:rsidR="0030559B" w:rsidRDefault="0030559B" w:rsidP="008E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70B9C" w14:textId="77777777" w:rsidR="0030559B" w:rsidRDefault="0030559B" w:rsidP="008E2CC2">
      <w:r>
        <w:separator/>
      </w:r>
    </w:p>
  </w:footnote>
  <w:footnote w:type="continuationSeparator" w:id="0">
    <w:p w14:paraId="42BED238" w14:textId="77777777" w:rsidR="0030559B" w:rsidRDefault="0030559B" w:rsidP="008E2C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B1"/>
    <w:rsid w:val="00033439"/>
    <w:rsid w:val="00125EB1"/>
    <w:rsid w:val="001F4C07"/>
    <w:rsid w:val="0030559B"/>
    <w:rsid w:val="003A29B3"/>
    <w:rsid w:val="00713157"/>
    <w:rsid w:val="008713E7"/>
    <w:rsid w:val="008E2CC2"/>
    <w:rsid w:val="00E36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30175"/>
  <w15:chartTrackingRefBased/>
  <w15:docId w15:val="{8B551EC9-B9D5-4605-A607-7959F214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343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3439"/>
    <w:rPr>
      <w:b/>
      <w:bCs/>
      <w:kern w:val="44"/>
      <w:sz w:val="44"/>
      <w:szCs w:val="44"/>
    </w:rPr>
  </w:style>
  <w:style w:type="paragraph" w:styleId="a3">
    <w:name w:val="Balloon Text"/>
    <w:basedOn w:val="a"/>
    <w:link w:val="a4"/>
    <w:uiPriority w:val="99"/>
    <w:semiHidden/>
    <w:unhideWhenUsed/>
    <w:rsid w:val="00033439"/>
    <w:rPr>
      <w:sz w:val="18"/>
      <w:szCs w:val="18"/>
    </w:rPr>
  </w:style>
  <w:style w:type="character" w:customStyle="1" w:styleId="a4">
    <w:name w:val="批注框文本 字符"/>
    <w:basedOn w:val="a0"/>
    <w:link w:val="a3"/>
    <w:uiPriority w:val="99"/>
    <w:semiHidden/>
    <w:rsid w:val="00033439"/>
    <w:rPr>
      <w:sz w:val="18"/>
      <w:szCs w:val="18"/>
    </w:rPr>
  </w:style>
  <w:style w:type="paragraph" w:styleId="a5">
    <w:name w:val="header"/>
    <w:basedOn w:val="a"/>
    <w:link w:val="a6"/>
    <w:uiPriority w:val="99"/>
    <w:unhideWhenUsed/>
    <w:rsid w:val="008E2CC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E2CC2"/>
    <w:rPr>
      <w:sz w:val="18"/>
      <w:szCs w:val="18"/>
    </w:rPr>
  </w:style>
  <w:style w:type="paragraph" w:styleId="a7">
    <w:name w:val="footer"/>
    <w:basedOn w:val="a"/>
    <w:link w:val="a8"/>
    <w:uiPriority w:val="99"/>
    <w:unhideWhenUsed/>
    <w:rsid w:val="008E2CC2"/>
    <w:pPr>
      <w:tabs>
        <w:tab w:val="center" w:pos="4153"/>
        <w:tab w:val="right" w:pos="8306"/>
      </w:tabs>
      <w:snapToGrid w:val="0"/>
      <w:jc w:val="left"/>
    </w:pPr>
    <w:rPr>
      <w:sz w:val="18"/>
      <w:szCs w:val="18"/>
    </w:rPr>
  </w:style>
  <w:style w:type="character" w:customStyle="1" w:styleId="a8">
    <w:name w:val="页脚 字符"/>
    <w:basedOn w:val="a0"/>
    <w:link w:val="a7"/>
    <w:uiPriority w:val="99"/>
    <w:rsid w:val="008E2C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55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teagle</dc:creator>
  <cp:keywords/>
  <dc:description/>
  <cp:lastModifiedBy>罗进</cp:lastModifiedBy>
  <cp:revision>7</cp:revision>
  <dcterms:created xsi:type="dcterms:W3CDTF">2018-03-19T02:08:00Z</dcterms:created>
  <dcterms:modified xsi:type="dcterms:W3CDTF">2018-03-19T09:52:00Z</dcterms:modified>
</cp:coreProperties>
</file>