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关于组织</w:t>
      </w:r>
      <w:r>
        <w:rPr>
          <w:rFonts w:hint="eastAsia" w:ascii="黑体" w:hAnsi="黑体" w:eastAsia="黑体"/>
          <w:sz w:val="36"/>
          <w:szCs w:val="36"/>
          <w:lang w:eastAsia="zh-CN"/>
        </w:rPr>
        <w:t>高州市进修学校教师</w:t>
      </w:r>
      <w:r>
        <w:rPr>
          <w:rFonts w:hint="eastAsia" w:ascii="黑体" w:hAnsi="黑体" w:eastAsia="黑体"/>
          <w:sz w:val="36"/>
          <w:szCs w:val="36"/>
        </w:rPr>
        <w:t>到</w:t>
      </w:r>
    </w:p>
    <w:p>
      <w:pPr>
        <w:jc w:val="center"/>
        <w:rPr>
          <w:rFonts w:ascii="黑体" w:hAnsi="黑体" w:eastAsia="黑体"/>
          <w:sz w:val="36"/>
          <w:szCs w:val="36"/>
        </w:rPr>
      </w:pPr>
      <w:r>
        <w:rPr>
          <w:rFonts w:hint="eastAsia" w:ascii="黑体" w:hAnsi="黑体" w:eastAsia="黑体"/>
          <w:sz w:val="36"/>
          <w:szCs w:val="36"/>
        </w:rPr>
        <w:t>深圳市</w:t>
      </w:r>
      <w:r>
        <w:rPr>
          <w:rFonts w:hint="eastAsia" w:ascii="黑体" w:hAnsi="黑体" w:eastAsia="黑体"/>
          <w:sz w:val="36"/>
          <w:szCs w:val="36"/>
          <w:lang w:eastAsia="zh-CN"/>
        </w:rPr>
        <w:t>平冈中学</w:t>
      </w:r>
      <w:r>
        <w:rPr>
          <w:rFonts w:hint="eastAsia" w:ascii="黑体" w:hAnsi="黑体" w:eastAsia="黑体"/>
          <w:sz w:val="36"/>
          <w:szCs w:val="36"/>
        </w:rPr>
        <w:t>交流学习的函</w:t>
      </w:r>
    </w:p>
    <w:p>
      <w:pPr>
        <w:jc w:val="left"/>
        <w:rPr>
          <w:b/>
          <w:sz w:val="28"/>
          <w:szCs w:val="28"/>
        </w:rPr>
      </w:pPr>
    </w:p>
    <w:p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深圳市</w:t>
      </w:r>
      <w:r>
        <w:rPr>
          <w:rFonts w:hint="eastAsia"/>
          <w:b/>
          <w:sz w:val="28"/>
          <w:szCs w:val="28"/>
          <w:lang w:eastAsia="zh-CN"/>
        </w:rPr>
        <w:t>平冈中学</w:t>
      </w:r>
      <w:r>
        <w:rPr>
          <w:rFonts w:hint="eastAsia"/>
          <w:b/>
          <w:sz w:val="28"/>
          <w:szCs w:val="28"/>
        </w:rPr>
        <w:t>:</w:t>
      </w:r>
    </w:p>
    <w:p>
      <w:pPr>
        <w:rPr>
          <w:rFonts w:hint="eastAsia" w:ascii="仿宋" w:hAnsi="仿宋" w:eastAsia="仿宋"/>
          <w:sz w:val="28"/>
          <w:szCs w:val="28"/>
          <w:lang w:eastAsia="zh-CN"/>
        </w:rPr>
      </w:pPr>
      <w:r>
        <w:rPr>
          <w:rFonts w:hint="eastAsia" w:ascii="仿宋" w:hAnsi="仿宋" w:eastAsia="仿宋"/>
          <w:sz w:val="28"/>
          <w:szCs w:val="28"/>
          <w:lang w:val="en-US" w:eastAsia="zh-CN"/>
        </w:rPr>
        <w:t xml:space="preserve">   </w:t>
      </w:r>
      <w:r>
        <w:rPr>
          <w:rFonts w:hint="eastAsia" w:ascii="仿宋" w:hAnsi="仿宋" w:eastAsia="仿宋"/>
          <w:sz w:val="28"/>
          <w:szCs w:val="28"/>
          <w:lang w:eastAsia="zh-CN"/>
        </w:rPr>
        <w:t>为了提升教师整体素质，加强对校园文化建设及信息技术发展，</w:t>
      </w:r>
      <w:r>
        <w:rPr>
          <w:rFonts w:hint="eastAsia" w:ascii="仿宋" w:hAnsi="仿宋" w:eastAsia="仿宋"/>
          <w:sz w:val="28"/>
          <w:szCs w:val="28"/>
        </w:rPr>
        <w:t>我院计划于2017年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5</w:t>
      </w:r>
      <w:r>
        <w:rPr>
          <w:rFonts w:hint="eastAsia" w:ascii="仿宋" w:hAnsi="仿宋" w:eastAsia="仿宋"/>
          <w:sz w:val="28"/>
          <w:szCs w:val="28"/>
        </w:rPr>
        <w:t>月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16</w:t>
      </w:r>
      <w:r>
        <w:rPr>
          <w:rFonts w:hint="eastAsia" w:ascii="仿宋" w:hAnsi="仿宋" w:eastAsia="仿宋"/>
          <w:sz w:val="28"/>
          <w:szCs w:val="28"/>
        </w:rPr>
        <w:t>日（周</w:t>
      </w:r>
      <w:r>
        <w:rPr>
          <w:rFonts w:hint="eastAsia" w:ascii="仿宋" w:hAnsi="仿宋" w:eastAsia="仿宋"/>
          <w:sz w:val="28"/>
          <w:szCs w:val="28"/>
          <w:lang w:eastAsia="zh-CN"/>
        </w:rPr>
        <w:t>二</w:t>
      </w:r>
      <w:r>
        <w:rPr>
          <w:rFonts w:hint="eastAsia" w:ascii="仿宋" w:hAnsi="仿宋" w:eastAsia="仿宋"/>
          <w:sz w:val="28"/>
          <w:szCs w:val="28"/>
        </w:rPr>
        <w:t>）</w:t>
      </w:r>
      <w:r>
        <w:rPr>
          <w:rFonts w:hint="eastAsia" w:ascii="仿宋" w:hAnsi="仿宋" w:eastAsia="仿宋"/>
          <w:sz w:val="28"/>
          <w:szCs w:val="28"/>
          <w:lang w:eastAsia="zh-CN"/>
        </w:rPr>
        <w:t>全天</w:t>
      </w:r>
      <w:r>
        <w:rPr>
          <w:rFonts w:hint="eastAsia" w:ascii="仿宋" w:hAnsi="仿宋" w:eastAsia="仿宋"/>
          <w:sz w:val="28"/>
          <w:szCs w:val="28"/>
        </w:rPr>
        <w:t>组织</w:t>
      </w:r>
      <w:r>
        <w:rPr>
          <w:rFonts w:hint="eastAsia" w:ascii="仿宋" w:hAnsi="仿宋" w:eastAsia="仿宋"/>
          <w:sz w:val="28"/>
          <w:szCs w:val="28"/>
          <w:lang w:eastAsia="zh-CN"/>
        </w:rPr>
        <w:t>高州市进修学校教师</w:t>
      </w:r>
      <w:r>
        <w:rPr>
          <w:rFonts w:hint="eastAsia" w:ascii="仿宋" w:hAnsi="仿宋" w:eastAsia="仿宋"/>
          <w:sz w:val="28"/>
          <w:szCs w:val="28"/>
        </w:rPr>
        <w:t>（约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15</w:t>
      </w:r>
      <w:r>
        <w:rPr>
          <w:rFonts w:hint="eastAsia" w:ascii="仿宋" w:hAnsi="仿宋" w:eastAsia="仿宋"/>
          <w:sz w:val="28"/>
          <w:szCs w:val="28"/>
        </w:rPr>
        <w:t>人次）前往贵校交流学习</w:t>
      </w:r>
      <w:r>
        <w:rPr>
          <w:rFonts w:hint="eastAsia" w:ascii="仿宋" w:hAnsi="仿宋" w:eastAsia="仿宋"/>
          <w:sz w:val="28"/>
          <w:szCs w:val="28"/>
          <w:lang w:eastAsia="zh-CN"/>
        </w:rPr>
        <w:t>，目的是通过参观深圳市平冈中学，了解掌握贵校学校文化建设，并与信息技术科组交流学习，使教师更好的掌握本次活动意义及目的。学习行程共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4</w:t>
      </w:r>
      <w:r>
        <w:rPr>
          <w:rFonts w:hint="eastAsia" w:ascii="仿宋" w:hAnsi="仿宋" w:eastAsia="仿宋"/>
          <w:sz w:val="28"/>
          <w:szCs w:val="28"/>
          <w:lang w:eastAsia="zh-CN"/>
        </w:rPr>
        <w:t>天（往返路程2天），除在贵校的参访学习外，还会在龙岗教师进修学校进行参访学习。特函贵校在工作、地点、人员</w:t>
      </w:r>
      <w:bookmarkStart w:id="0" w:name="_GoBack"/>
      <w:bookmarkEnd w:id="0"/>
      <w:r>
        <w:rPr>
          <w:rFonts w:hint="eastAsia" w:ascii="仿宋" w:hAnsi="仿宋" w:eastAsia="仿宋"/>
          <w:sz w:val="28"/>
          <w:szCs w:val="28"/>
          <w:lang w:eastAsia="zh-CN"/>
        </w:rPr>
        <w:t>等方面给予安排接洽为盼。</w:t>
      </w:r>
    </w:p>
    <w:p>
      <w:pPr>
        <w:rPr>
          <w:rFonts w:hint="eastAsia" w:ascii="仿宋" w:hAnsi="仿宋" w:eastAsia="仿宋"/>
          <w:sz w:val="28"/>
          <w:szCs w:val="28"/>
          <w:lang w:eastAsia="zh-CN"/>
        </w:rPr>
      </w:pPr>
    </w:p>
    <w:p>
      <w:pPr>
        <w:ind w:firstLine="54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 w:ascii="仿宋" w:hAnsi="仿宋" w:eastAsia="仿宋"/>
          <w:sz w:val="28"/>
          <w:szCs w:val="28"/>
        </w:rPr>
        <w:t>联系人：</w:t>
      </w:r>
      <w:r>
        <w:rPr>
          <w:rFonts w:hint="eastAsia" w:ascii="仿宋" w:hAnsi="仿宋" w:eastAsia="仿宋"/>
          <w:sz w:val="28"/>
          <w:szCs w:val="28"/>
          <w:lang w:eastAsia="zh-CN"/>
        </w:rPr>
        <w:t>陈石瑜</w:t>
      </w:r>
      <w:r>
        <w:rPr>
          <w:rFonts w:hint="eastAsia" w:ascii="仿宋" w:hAnsi="仿宋" w:eastAsia="仿宋"/>
          <w:sz w:val="28"/>
          <w:szCs w:val="28"/>
          <w:lang w:val="en-US" w:eastAsia="zh-CN"/>
        </w:rPr>
        <w:t>18022304091</w:t>
      </w:r>
    </w:p>
    <w:p>
      <w:pPr>
        <w:ind w:firstLine="540"/>
        <w:jc w:val="left"/>
        <w:rPr>
          <w:rFonts w:hint="eastAsia" w:ascii="仿宋" w:hAnsi="仿宋" w:eastAsia="仿宋"/>
          <w:sz w:val="28"/>
          <w:szCs w:val="28"/>
          <w:lang w:val="en-US" w:eastAsia="zh-CN"/>
        </w:rPr>
      </w:pPr>
      <w:r>
        <w:rPr>
          <w:rFonts w:hint="eastAsia"/>
          <w:b/>
          <w:color w:val="FF0000"/>
          <w:sz w:val="32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3486150</wp:posOffset>
            </wp:positionH>
            <wp:positionV relativeFrom="paragraph">
              <wp:posOffset>389890</wp:posOffset>
            </wp:positionV>
            <wp:extent cx="1638935" cy="1638935"/>
            <wp:effectExtent l="38100" t="38100" r="0" b="37465"/>
            <wp:wrapNone/>
            <wp:docPr id="1" name="图片 1" descr="复件 复件 未标题-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复件 复件 未标题-1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clrChange>
                        <a:clrFrom>
                          <a:srgbClr val="EAE8F6"/>
                        </a:clrFrom>
                        <a:clrTo>
                          <a:srgbClr val="EAE8F6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-7825706">
                      <a:off x="0" y="0"/>
                      <a:ext cx="1638935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ind w:firstLine="540"/>
        <w:jc w:val="left"/>
        <w:rPr>
          <w:rFonts w:hint="eastAsia"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 </w:t>
      </w:r>
    </w:p>
    <w:p>
      <w:pPr>
        <w:ind w:firstLine="540"/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                         </w:t>
      </w:r>
    </w:p>
    <w:p>
      <w:pPr>
        <w:ind w:firstLine="4900" w:firstLineChars="1750"/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>广东省国基教育发展研究院</w:t>
      </w:r>
    </w:p>
    <w:p>
      <w:pPr>
        <w:ind w:firstLine="540"/>
        <w:jc w:val="left"/>
        <w:rPr>
          <w:rFonts w:ascii="仿宋" w:hAnsi="仿宋" w:eastAsia="仿宋"/>
          <w:sz w:val="28"/>
          <w:szCs w:val="28"/>
        </w:rPr>
      </w:pPr>
      <w:r>
        <w:rPr>
          <w:rFonts w:hint="eastAsia" w:ascii="仿宋" w:hAnsi="仿宋" w:eastAsia="仿宋"/>
          <w:sz w:val="28"/>
          <w:szCs w:val="28"/>
        </w:rPr>
        <w:t xml:space="preserve">                                     2017年4月10日</w:t>
      </w:r>
    </w:p>
    <w:p>
      <w:pPr>
        <w:ind w:firstLine="540"/>
        <w:jc w:val="left"/>
        <w:rPr>
          <w:rFonts w:ascii="仿宋" w:hAnsi="仿宋" w:eastAsia="仿宋"/>
          <w:sz w:val="28"/>
          <w:szCs w:val="28"/>
        </w:rPr>
      </w:pPr>
    </w:p>
    <w:p>
      <w:pPr>
        <w:jc w:val="left"/>
        <w:rPr>
          <w:rFonts w:ascii="仿宋" w:hAnsi="仿宋" w:eastAsia="仿宋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方正小标宋简体">
    <w:altName w:val="微软雅黑"/>
    <w:panose1 w:val="02010601030101010101"/>
    <w:charset w:val="86"/>
    <w:family w:val="auto"/>
    <w:pitch w:val="default"/>
    <w:sig w:usb0="00000000" w:usb1="0000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方正大黑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DB7"/>
    <w:rsid w:val="000243E4"/>
    <w:rsid w:val="000D18D2"/>
    <w:rsid w:val="00104B56"/>
    <w:rsid w:val="00110DB7"/>
    <w:rsid w:val="0014648D"/>
    <w:rsid w:val="00191E9D"/>
    <w:rsid w:val="001A2FFB"/>
    <w:rsid w:val="00303DD2"/>
    <w:rsid w:val="00375F27"/>
    <w:rsid w:val="00410F85"/>
    <w:rsid w:val="00501236"/>
    <w:rsid w:val="00523EB2"/>
    <w:rsid w:val="005B1E10"/>
    <w:rsid w:val="00613982"/>
    <w:rsid w:val="00711B9C"/>
    <w:rsid w:val="00712598"/>
    <w:rsid w:val="00744208"/>
    <w:rsid w:val="0075440D"/>
    <w:rsid w:val="007D6867"/>
    <w:rsid w:val="007D741D"/>
    <w:rsid w:val="007E39B2"/>
    <w:rsid w:val="00813A36"/>
    <w:rsid w:val="00881698"/>
    <w:rsid w:val="00994ABC"/>
    <w:rsid w:val="00A840BB"/>
    <w:rsid w:val="00AD620C"/>
    <w:rsid w:val="00B0213C"/>
    <w:rsid w:val="00C51A97"/>
    <w:rsid w:val="00CE0EC0"/>
    <w:rsid w:val="00CE4312"/>
    <w:rsid w:val="00D753C8"/>
    <w:rsid w:val="00DD3B8B"/>
    <w:rsid w:val="00E50DED"/>
    <w:rsid w:val="00F275A8"/>
    <w:rsid w:val="3D897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unhideWhenUsed/>
    <w:uiPriority w:val="1"/>
  </w:style>
  <w:style w:type="table" w:default="1" w:styleId="8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3"/>
    <w:unhideWhenUsed/>
    <w:uiPriority w:val="99"/>
    <w:pPr>
      <w:ind w:left="100" w:leftChars="2500"/>
    </w:pPr>
  </w:style>
  <w:style w:type="paragraph" w:styleId="3">
    <w:name w:val="Balloon Text"/>
    <w:basedOn w:val="1"/>
    <w:link w:val="12"/>
    <w:unhideWhenUsed/>
    <w:uiPriority w:val="99"/>
    <w:rPr>
      <w:sz w:val="18"/>
      <w:szCs w:val="18"/>
    </w:r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Emphasis"/>
    <w:basedOn w:val="6"/>
    <w:qFormat/>
    <w:uiPriority w:val="20"/>
    <w:rPr>
      <w:i/>
      <w:iCs/>
    </w:rPr>
  </w:style>
  <w:style w:type="character" w:customStyle="1" w:styleId="9">
    <w:name w:val="页眉 字符"/>
    <w:basedOn w:val="6"/>
    <w:link w:val="5"/>
    <w:uiPriority w:val="99"/>
    <w:rPr>
      <w:sz w:val="18"/>
      <w:szCs w:val="18"/>
    </w:rPr>
  </w:style>
  <w:style w:type="character" w:customStyle="1" w:styleId="10">
    <w:name w:val="页脚 字符"/>
    <w:basedOn w:val="6"/>
    <w:link w:val="4"/>
    <w:uiPriority w:val="99"/>
    <w:rPr>
      <w:sz w:val="18"/>
      <w:szCs w:val="18"/>
    </w:rPr>
  </w:style>
  <w:style w:type="character" w:customStyle="1" w:styleId="11">
    <w:name w:val="apple-converted-space"/>
    <w:basedOn w:val="6"/>
    <w:uiPriority w:val="0"/>
  </w:style>
  <w:style w:type="character" w:customStyle="1" w:styleId="12">
    <w:name w:val="批注框文本 字符"/>
    <w:basedOn w:val="6"/>
    <w:link w:val="3"/>
    <w:semiHidden/>
    <w:uiPriority w:val="99"/>
    <w:rPr>
      <w:sz w:val="18"/>
      <w:szCs w:val="18"/>
    </w:rPr>
  </w:style>
  <w:style w:type="character" w:customStyle="1" w:styleId="13">
    <w:name w:val="日期 字符"/>
    <w:basedOn w:val="6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12E9921-C6B1-49E6-B383-F789172600C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58</Words>
  <Characters>337</Characters>
  <Lines>2</Lines>
  <Paragraphs>1</Paragraphs>
  <TotalTime>0</TotalTime>
  <ScaleCrop>false</ScaleCrop>
  <LinksUpToDate>false</LinksUpToDate>
  <CharactersWithSpaces>394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2015-12-09T06:40:00Z</dcterms:created>
  <dc:creator>WRGHO</dc:creator>
  <cp:lastModifiedBy>Administrator</cp:lastModifiedBy>
  <dcterms:modified xsi:type="dcterms:W3CDTF">2017-05-04T04:05:48Z</dcterms:modified>
  <cp:revision>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