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469828809"/>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AA6EDC" w:rsidRDefault="00AA6EDC">
          <w:pPr>
            <w:pStyle w:val="TOC"/>
          </w:pPr>
          <w:r>
            <w:rPr>
              <w:lang w:val="zh-CN"/>
            </w:rPr>
            <w:t>目录</w:t>
          </w:r>
        </w:p>
        <w:p w:rsidR="00AA6EDC" w:rsidRDefault="00AA6EDC">
          <w:pPr>
            <w:pStyle w:val="11"/>
            <w:tabs>
              <w:tab w:val="right" w:leader="dot" w:pos="8630"/>
            </w:tabs>
            <w:rPr>
              <w:noProof/>
            </w:rPr>
          </w:pPr>
          <w:r>
            <w:fldChar w:fldCharType="begin"/>
          </w:r>
          <w:r>
            <w:instrText xml:space="preserve"> TOC \o "1-3" \h \z \u </w:instrText>
          </w:r>
          <w:r>
            <w:fldChar w:fldCharType="separate"/>
          </w:r>
          <w:hyperlink w:anchor="_Toc470849406" w:history="1">
            <w:r w:rsidRPr="0042095C">
              <w:rPr>
                <w:rStyle w:val="a3"/>
                <w:noProof/>
              </w:rPr>
              <w:t>1</w:t>
            </w:r>
            <w:r w:rsidRPr="0042095C">
              <w:rPr>
                <w:rStyle w:val="a3"/>
                <w:rFonts w:hint="eastAsia"/>
                <w:noProof/>
              </w:rPr>
              <w:t>、概述</w:t>
            </w:r>
            <w:r>
              <w:rPr>
                <w:noProof/>
                <w:webHidden/>
              </w:rPr>
              <w:tab/>
            </w:r>
            <w:r>
              <w:rPr>
                <w:noProof/>
                <w:webHidden/>
              </w:rPr>
              <w:fldChar w:fldCharType="begin"/>
            </w:r>
            <w:r>
              <w:rPr>
                <w:noProof/>
                <w:webHidden/>
              </w:rPr>
              <w:instrText xml:space="preserve"> PAGEREF _Toc470849406 \h </w:instrText>
            </w:r>
            <w:r>
              <w:rPr>
                <w:noProof/>
                <w:webHidden/>
              </w:rPr>
            </w:r>
            <w:r>
              <w:rPr>
                <w:noProof/>
                <w:webHidden/>
              </w:rPr>
              <w:fldChar w:fldCharType="separate"/>
            </w:r>
            <w:r>
              <w:rPr>
                <w:noProof/>
                <w:webHidden/>
              </w:rPr>
              <w:t>2</w:t>
            </w:r>
            <w:r>
              <w:rPr>
                <w:noProof/>
                <w:webHidden/>
              </w:rPr>
              <w:fldChar w:fldCharType="end"/>
            </w:r>
          </w:hyperlink>
        </w:p>
        <w:p w:rsidR="00AA6EDC" w:rsidRDefault="00AA6EDC">
          <w:pPr>
            <w:pStyle w:val="21"/>
            <w:tabs>
              <w:tab w:val="right" w:leader="dot" w:pos="8630"/>
            </w:tabs>
            <w:rPr>
              <w:noProof/>
            </w:rPr>
          </w:pPr>
          <w:hyperlink w:anchor="_Toc470849407" w:history="1">
            <w:r w:rsidRPr="0042095C">
              <w:rPr>
                <w:rStyle w:val="a3"/>
                <w:noProof/>
              </w:rPr>
              <w:t>1.1</w:t>
            </w:r>
            <w:r w:rsidRPr="0042095C">
              <w:rPr>
                <w:rStyle w:val="a3"/>
                <w:rFonts w:hint="eastAsia"/>
                <w:noProof/>
              </w:rPr>
              <w:t>、媒体</w:t>
            </w:r>
            <w:r>
              <w:rPr>
                <w:noProof/>
                <w:webHidden/>
              </w:rPr>
              <w:tab/>
            </w:r>
            <w:r>
              <w:rPr>
                <w:noProof/>
                <w:webHidden/>
              </w:rPr>
              <w:fldChar w:fldCharType="begin"/>
            </w:r>
            <w:r>
              <w:rPr>
                <w:noProof/>
                <w:webHidden/>
              </w:rPr>
              <w:instrText xml:space="preserve"> PAGEREF _Toc470849407 \h </w:instrText>
            </w:r>
            <w:r>
              <w:rPr>
                <w:noProof/>
                <w:webHidden/>
              </w:rPr>
            </w:r>
            <w:r>
              <w:rPr>
                <w:noProof/>
                <w:webHidden/>
              </w:rPr>
              <w:fldChar w:fldCharType="separate"/>
            </w:r>
            <w:r>
              <w:rPr>
                <w:noProof/>
                <w:webHidden/>
              </w:rPr>
              <w:t>2</w:t>
            </w:r>
            <w:r>
              <w:rPr>
                <w:noProof/>
                <w:webHidden/>
              </w:rPr>
              <w:fldChar w:fldCharType="end"/>
            </w:r>
          </w:hyperlink>
        </w:p>
        <w:p w:rsidR="00AA6EDC" w:rsidRDefault="00AA6EDC">
          <w:pPr>
            <w:pStyle w:val="21"/>
            <w:tabs>
              <w:tab w:val="right" w:leader="dot" w:pos="8630"/>
            </w:tabs>
            <w:rPr>
              <w:noProof/>
            </w:rPr>
          </w:pPr>
          <w:hyperlink w:anchor="_Toc470849408" w:history="1">
            <w:r w:rsidRPr="0042095C">
              <w:rPr>
                <w:rStyle w:val="a3"/>
                <w:noProof/>
              </w:rPr>
              <w:t>1.2</w:t>
            </w:r>
            <w:r w:rsidRPr="0042095C">
              <w:rPr>
                <w:rStyle w:val="a3"/>
                <w:rFonts w:hint="eastAsia"/>
                <w:noProof/>
              </w:rPr>
              <w:t>、多媒体技术</w:t>
            </w:r>
            <w:r>
              <w:rPr>
                <w:noProof/>
                <w:webHidden/>
              </w:rPr>
              <w:tab/>
            </w:r>
            <w:r>
              <w:rPr>
                <w:noProof/>
                <w:webHidden/>
              </w:rPr>
              <w:fldChar w:fldCharType="begin"/>
            </w:r>
            <w:r>
              <w:rPr>
                <w:noProof/>
                <w:webHidden/>
              </w:rPr>
              <w:instrText xml:space="preserve"> PAGEREF _Toc470849408 \h </w:instrText>
            </w:r>
            <w:r>
              <w:rPr>
                <w:noProof/>
                <w:webHidden/>
              </w:rPr>
            </w:r>
            <w:r>
              <w:rPr>
                <w:noProof/>
                <w:webHidden/>
              </w:rPr>
              <w:fldChar w:fldCharType="separate"/>
            </w:r>
            <w:r>
              <w:rPr>
                <w:noProof/>
                <w:webHidden/>
              </w:rPr>
              <w:t>3</w:t>
            </w:r>
            <w:r>
              <w:rPr>
                <w:noProof/>
                <w:webHidden/>
              </w:rPr>
              <w:fldChar w:fldCharType="end"/>
            </w:r>
          </w:hyperlink>
        </w:p>
        <w:p w:rsidR="00AA6EDC" w:rsidRDefault="00AA6EDC">
          <w:pPr>
            <w:pStyle w:val="11"/>
            <w:tabs>
              <w:tab w:val="right" w:leader="dot" w:pos="8630"/>
            </w:tabs>
            <w:rPr>
              <w:noProof/>
            </w:rPr>
          </w:pPr>
          <w:hyperlink w:anchor="_Toc470849409" w:history="1">
            <w:r w:rsidRPr="0042095C">
              <w:rPr>
                <w:rStyle w:val="a3"/>
                <w:noProof/>
              </w:rPr>
              <w:t>2</w:t>
            </w:r>
            <w:r w:rsidRPr="0042095C">
              <w:rPr>
                <w:rStyle w:val="a3"/>
                <w:rFonts w:hint="eastAsia"/>
                <w:noProof/>
              </w:rPr>
              <w:t>、多媒体编码压缩技术</w:t>
            </w:r>
            <w:r>
              <w:rPr>
                <w:noProof/>
                <w:webHidden/>
              </w:rPr>
              <w:tab/>
            </w:r>
            <w:r>
              <w:rPr>
                <w:noProof/>
                <w:webHidden/>
              </w:rPr>
              <w:fldChar w:fldCharType="begin"/>
            </w:r>
            <w:r>
              <w:rPr>
                <w:noProof/>
                <w:webHidden/>
              </w:rPr>
              <w:instrText xml:space="preserve"> PAGEREF _Toc470849409 \h </w:instrText>
            </w:r>
            <w:r>
              <w:rPr>
                <w:noProof/>
                <w:webHidden/>
              </w:rPr>
            </w:r>
            <w:r>
              <w:rPr>
                <w:noProof/>
                <w:webHidden/>
              </w:rPr>
              <w:fldChar w:fldCharType="separate"/>
            </w:r>
            <w:r>
              <w:rPr>
                <w:noProof/>
                <w:webHidden/>
              </w:rPr>
              <w:t>3</w:t>
            </w:r>
            <w:r>
              <w:rPr>
                <w:noProof/>
                <w:webHidden/>
              </w:rPr>
              <w:fldChar w:fldCharType="end"/>
            </w:r>
          </w:hyperlink>
        </w:p>
        <w:p w:rsidR="00AA6EDC" w:rsidRDefault="00AA6EDC">
          <w:pPr>
            <w:pStyle w:val="21"/>
            <w:tabs>
              <w:tab w:val="right" w:leader="dot" w:pos="8630"/>
            </w:tabs>
            <w:rPr>
              <w:noProof/>
            </w:rPr>
          </w:pPr>
          <w:hyperlink w:anchor="_Toc470849410" w:history="1">
            <w:r w:rsidRPr="0042095C">
              <w:rPr>
                <w:rStyle w:val="a3"/>
                <w:noProof/>
              </w:rPr>
              <w:t>2.1</w:t>
            </w:r>
            <w:r w:rsidRPr="0042095C">
              <w:rPr>
                <w:rStyle w:val="a3"/>
                <w:rFonts w:hint="eastAsia"/>
                <w:noProof/>
              </w:rPr>
              <w:t>、什么是多媒体编码压缩</w:t>
            </w:r>
            <w:r>
              <w:rPr>
                <w:noProof/>
                <w:webHidden/>
              </w:rPr>
              <w:tab/>
            </w:r>
            <w:r>
              <w:rPr>
                <w:noProof/>
                <w:webHidden/>
              </w:rPr>
              <w:fldChar w:fldCharType="begin"/>
            </w:r>
            <w:r>
              <w:rPr>
                <w:noProof/>
                <w:webHidden/>
              </w:rPr>
              <w:instrText xml:space="preserve"> PAGEREF _Toc470849410 \h </w:instrText>
            </w:r>
            <w:r>
              <w:rPr>
                <w:noProof/>
                <w:webHidden/>
              </w:rPr>
            </w:r>
            <w:r>
              <w:rPr>
                <w:noProof/>
                <w:webHidden/>
              </w:rPr>
              <w:fldChar w:fldCharType="separate"/>
            </w:r>
            <w:r>
              <w:rPr>
                <w:noProof/>
                <w:webHidden/>
              </w:rPr>
              <w:t>3</w:t>
            </w:r>
            <w:r>
              <w:rPr>
                <w:noProof/>
                <w:webHidden/>
              </w:rPr>
              <w:fldChar w:fldCharType="end"/>
            </w:r>
          </w:hyperlink>
        </w:p>
        <w:p w:rsidR="00AA6EDC" w:rsidRDefault="00AA6EDC">
          <w:pPr>
            <w:pStyle w:val="21"/>
            <w:tabs>
              <w:tab w:val="right" w:leader="dot" w:pos="8630"/>
            </w:tabs>
            <w:rPr>
              <w:noProof/>
            </w:rPr>
          </w:pPr>
          <w:hyperlink w:anchor="_Toc470849411" w:history="1">
            <w:r w:rsidRPr="0042095C">
              <w:rPr>
                <w:rStyle w:val="a3"/>
                <w:noProof/>
              </w:rPr>
              <w:t>2.2</w:t>
            </w:r>
            <w:r w:rsidRPr="0042095C">
              <w:rPr>
                <w:rStyle w:val="a3"/>
                <w:rFonts w:hint="eastAsia"/>
                <w:noProof/>
              </w:rPr>
              <w:t>、压缩分类</w:t>
            </w:r>
            <w:r>
              <w:rPr>
                <w:noProof/>
                <w:webHidden/>
              </w:rPr>
              <w:tab/>
            </w:r>
            <w:r>
              <w:rPr>
                <w:noProof/>
                <w:webHidden/>
              </w:rPr>
              <w:fldChar w:fldCharType="begin"/>
            </w:r>
            <w:r>
              <w:rPr>
                <w:noProof/>
                <w:webHidden/>
              </w:rPr>
              <w:instrText xml:space="preserve"> PAGEREF _Toc470849411 \h </w:instrText>
            </w:r>
            <w:r>
              <w:rPr>
                <w:noProof/>
                <w:webHidden/>
              </w:rPr>
            </w:r>
            <w:r>
              <w:rPr>
                <w:noProof/>
                <w:webHidden/>
              </w:rPr>
              <w:fldChar w:fldCharType="separate"/>
            </w:r>
            <w:r>
              <w:rPr>
                <w:noProof/>
                <w:webHidden/>
              </w:rPr>
              <w:t>4</w:t>
            </w:r>
            <w:r>
              <w:rPr>
                <w:noProof/>
                <w:webHidden/>
              </w:rPr>
              <w:fldChar w:fldCharType="end"/>
            </w:r>
          </w:hyperlink>
        </w:p>
        <w:p w:rsidR="00AA6EDC" w:rsidRDefault="00AA6EDC">
          <w:pPr>
            <w:pStyle w:val="21"/>
            <w:tabs>
              <w:tab w:val="right" w:leader="dot" w:pos="8630"/>
            </w:tabs>
            <w:rPr>
              <w:noProof/>
            </w:rPr>
          </w:pPr>
          <w:hyperlink w:anchor="_Toc470849412" w:history="1">
            <w:r w:rsidRPr="0042095C">
              <w:rPr>
                <w:rStyle w:val="a3"/>
                <w:noProof/>
              </w:rPr>
              <w:t>2.3</w:t>
            </w:r>
            <w:r w:rsidRPr="0042095C">
              <w:rPr>
                <w:rStyle w:val="a3"/>
                <w:rFonts w:hint="eastAsia"/>
                <w:noProof/>
              </w:rPr>
              <w:t>、编码方法</w:t>
            </w:r>
            <w:r>
              <w:rPr>
                <w:noProof/>
                <w:webHidden/>
              </w:rPr>
              <w:tab/>
            </w:r>
            <w:r>
              <w:rPr>
                <w:noProof/>
                <w:webHidden/>
              </w:rPr>
              <w:fldChar w:fldCharType="begin"/>
            </w:r>
            <w:r>
              <w:rPr>
                <w:noProof/>
                <w:webHidden/>
              </w:rPr>
              <w:instrText xml:space="preserve"> PAGEREF _Toc470849412 \h </w:instrText>
            </w:r>
            <w:r>
              <w:rPr>
                <w:noProof/>
                <w:webHidden/>
              </w:rPr>
            </w:r>
            <w:r>
              <w:rPr>
                <w:noProof/>
                <w:webHidden/>
              </w:rPr>
              <w:fldChar w:fldCharType="separate"/>
            </w:r>
            <w:r>
              <w:rPr>
                <w:noProof/>
                <w:webHidden/>
              </w:rPr>
              <w:t>5</w:t>
            </w:r>
            <w:r>
              <w:rPr>
                <w:noProof/>
                <w:webHidden/>
              </w:rPr>
              <w:fldChar w:fldCharType="end"/>
            </w:r>
          </w:hyperlink>
        </w:p>
        <w:p w:rsidR="00AA6EDC" w:rsidRDefault="00AA6EDC">
          <w:pPr>
            <w:pStyle w:val="21"/>
            <w:tabs>
              <w:tab w:val="right" w:leader="dot" w:pos="8630"/>
            </w:tabs>
            <w:rPr>
              <w:noProof/>
            </w:rPr>
          </w:pPr>
          <w:hyperlink w:anchor="_Toc470849413" w:history="1">
            <w:r w:rsidRPr="0042095C">
              <w:rPr>
                <w:rStyle w:val="a3"/>
                <w:noProof/>
              </w:rPr>
              <w:t>2.4</w:t>
            </w:r>
            <w:r w:rsidRPr="0042095C">
              <w:rPr>
                <w:rStyle w:val="a3"/>
                <w:rFonts w:hint="eastAsia"/>
                <w:noProof/>
              </w:rPr>
              <w:t>、静态图像压缩标准</w:t>
            </w:r>
            <w:r>
              <w:rPr>
                <w:noProof/>
                <w:webHidden/>
              </w:rPr>
              <w:tab/>
            </w:r>
            <w:r>
              <w:rPr>
                <w:noProof/>
                <w:webHidden/>
              </w:rPr>
              <w:fldChar w:fldCharType="begin"/>
            </w:r>
            <w:r>
              <w:rPr>
                <w:noProof/>
                <w:webHidden/>
              </w:rPr>
              <w:instrText xml:space="preserve"> PAGEREF _Toc470849413 \h </w:instrText>
            </w:r>
            <w:r>
              <w:rPr>
                <w:noProof/>
                <w:webHidden/>
              </w:rPr>
            </w:r>
            <w:r>
              <w:rPr>
                <w:noProof/>
                <w:webHidden/>
              </w:rPr>
              <w:fldChar w:fldCharType="separate"/>
            </w:r>
            <w:r>
              <w:rPr>
                <w:noProof/>
                <w:webHidden/>
              </w:rPr>
              <w:t>5</w:t>
            </w:r>
            <w:r>
              <w:rPr>
                <w:noProof/>
                <w:webHidden/>
              </w:rPr>
              <w:fldChar w:fldCharType="end"/>
            </w:r>
          </w:hyperlink>
        </w:p>
        <w:p w:rsidR="00AA6EDC" w:rsidRDefault="00AA6EDC">
          <w:pPr>
            <w:pStyle w:val="11"/>
            <w:tabs>
              <w:tab w:val="right" w:leader="dot" w:pos="8630"/>
            </w:tabs>
            <w:rPr>
              <w:noProof/>
            </w:rPr>
          </w:pPr>
          <w:hyperlink w:anchor="_Toc470849414" w:history="1">
            <w:r w:rsidRPr="0042095C">
              <w:rPr>
                <w:rStyle w:val="a3"/>
                <w:noProof/>
              </w:rPr>
              <w:t>3</w:t>
            </w:r>
            <w:r w:rsidRPr="0042095C">
              <w:rPr>
                <w:rStyle w:val="a3"/>
                <w:rFonts w:hint="eastAsia"/>
                <w:noProof/>
              </w:rPr>
              <w:t>、多媒体存储检索技术</w:t>
            </w:r>
            <w:r>
              <w:rPr>
                <w:noProof/>
                <w:webHidden/>
              </w:rPr>
              <w:tab/>
            </w:r>
            <w:r>
              <w:rPr>
                <w:noProof/>
                <w:webHidden/>
              </w:rPr>
              <w:fldChar w:fldCharType="begin"/>
            </w:r>
            <w:r>
              <w:rPr>
                <w:noProof/>
                <w:webHidden/>
              </w:rPr>
              <w:instrText xml:space="preserve"> PAGEREF _Toc470849414 \h </w:instrText>
            </w:r>
            <w:r>
              <w:rPr>
                <w:noProof/>
                <w:webHidden/>
              </w:rPr>
            </w:r>
            <w:r>
              <w:rPr>
                <w:noProof/>
                <w:webHidden/>
              </w:rPr>
              <w:fldChar w:fldCharType="separate"/>
            </w:r>
            <w:r>
              <w:rPr>
                <w:noProof/>
                <w:webHidden/>
              </w:rPr>
              <w:t>5</w:t>
            </w:r>
            <w:r>
              <w:rPr>
                <w:noProof/>
                <w:webHidden/>
              </w:rPr>
              <w:fldChar w:fldCharType="end"/>
            </w:r>
          </w:hyperlink>
        </w:p>
        <w:p w:rsidR="00AA6EDC" w:rsidRDefault="00AA6EDC">
          <w:pPr>
            <w:pStyle w:val="21"/>
            <w:tabs>
              <w:tab w:val="right" w:leader="dot" w:pos="8630"/>
            </w:tabs>
            <w:rPr>
              <w:noProof/>
            </w:rPr>
          </w:pPr>
          <w:hyperlink w:anchor="_Toc470849415" w:history="1">
            <w:r w:rsidRPr="0042095C">
              <w:rPr>
                <w:rStyle w:val="a3"/>
                <w:noProof/>
              </w:rPr>
              <w:t>3.1</w:t>
            </w:r>
            <w:r w:rsidRPr="0042095C">
              <w:rPr>
                <w:rStyle w:val="a3"/>
                <w:rFonts w:hint="eastAsia"/>
                <w:noProof/>
              </w:rPr>
              <w:t>、</w:t>
            </w:r>
            <w:r w:rsidRPr="0042095C">
              <w:rPr>
                <w:rStyle w:val="a3"/>
                <w:noProof/>
              </w:rPr>
              <w:t>CD</w:t>
            </w:r>
            <w:r w:rsidRPr="0042095C">
              <w:rPr>
                <w:rStyle w:val="a3"/>
                <w:rFonts w:hint="eastAsia"/>
                <w:noProof/>
              </w:rPr>
              <w:t>技术</w:t>
            </w:r>
            <w:r>
              <w:rPr>
                <w:noProof/>
                <w:webHidden/>
              </w:rPr>
              <w:tab/>
            </w:r>
            <w:r>
              <w:rPr>
                <w:noProof/>
                <w:webHidden/>
              </w:rPr>
              <w:fldChar w:fldCharType="begin"/>
            </w:r>
            <w:r>
              <w:rPr>
                <w:noProof/>
                <w:webHidden/>
              </w:rPr>
              <w:instrText xml:space="preserve"> PAGEREF _Toc470849415 \h </w:instrText>
            </w:r>
            <w:r>
              <w:rPr>
                <w:noProof/>
                <w:webHidden/>
              </w:rPr>
            </w:r>
            <w:r>
              <w:rPr>
                <w:noProof/>
                <w:webHidden/>
              </w:rPr>
              <w:fldChar w:fldCharType="separate"/>
            </w:r>
            <w:r>
              <w:rPr>
                <w:noProof/>
                <w:webHidden/>
              </w:rPr>
              <w:t>6</w:t>
            </w:r>
            <w:r>
              <w:rPr>
                <w:noProof/>
                <w:webHidden/>
              </w:rPr>
              <w:fldChar w:fldCharType="end"/>
            </w:r>
          </w:hyperlink>
        </w:p>
        <w:p w:rsidR="00AA6EDC" w:rsidRDefault="00AA6EDC">
          <w:pPr>
            <w:pStyle w:val="21"/>
            <w:tabs>
              <w:tab w:val="right" w:leader="dot" w:pos="8630"/>
            </w:tabs>
            <w:rPr>
              <w:noProof/>
            </w:rPr>
          </w:pPr>
          <w:hyperlink w:anchor="_Toc470849416" w:history="1">
            <w:r w:rsidRPr="0042095C">
              <w:rPr>
                <w:rStyle w:val="a3"/>
                <w:noProof/>
              </w:rPr>
              <w:t>3.2</w:t>
            </w:r>
            <w:r w:rsidRPr="0042095C">
              <w:rPr>
                <w:rStyle w:val="a3"/>
                <w:rFonts w:hint="eastAsia"/>
                <w:noProof/>
              </w:rPr>
              <w:t>、光盘</w:t>
            </w:r>
            <w:r>
              <w:rPr>
                <w:noProof/>
                <w:webHidden/>
              </w:rPr>
              <w:tab/>
            </w:r>
            <w:r>
              <w:rPr>
                <w:noProof/>
                <w:webHidden/>
              </w:rPr>
              <w:fldChar w:fldCharType="begin"/>
            </w:r>
            <w:r>
              <w:rPr>
                <w:noProof/>
                <w:webHidden/>
              </w:rPr>
              <w:instrText xml:space="preserve"> PAGEREF _Toc470849416 \h </w:instrText>
            </w:r>
            <w:r>
              <w:rPr>
                <w:noProof/>
                <w:webHidden/>
              </w:rPr>
            </w:r>
            <w:r>
              <w:rPr>
                <w:noProof/>
                <w:webHidden/>
              </w:rPr>
              <w:fldChar w:fldCharType="separate"/>
            </w:r>
            <w:r>
              <w:rPr>
                <w:noProof/>
                <w:webHidden/>
              </w:rPr>
              <w:t>6</w:t>
            </w:r>
            <w:r>
              <w:rPr>
                <w:noProof/>
                <w:webHidden/>
              </w:rPr>
              <w:fldChar w:fldCharType="end"/>
            </w:r>
          </w:hyperlink>
        </w:p>
        <w:p w:rsidR="00AA6EDC" w:rsidRDefault="00AA6EDC">
          <w:pPr>
            <w:pStyle w:val="21"/>
            <w:tabs>
              <w:tab w:val="right" w:leader="dot" w:pos="8630"/>
            </w:tabs>
            <w:rPr>
              <w:noProof/>
            </w:rPr>
          </w:pPr>
          <w:hyperlink w:anchor="_Toc470849417" w:history="1">
            <w:r w:rsidRPr="0042095C">
              <w:rPr>
                <w:rStyle w:val="a3"/>
                <w:noProof/>
              </w:rPr>
              <w:t>3.3</w:t>
            </w:r>
            <w:r w:rsidRPr="0042095C">
              <w:rPr>
                <w:rStyle w:val="a3"/>
                <w:rFonts w:hint="eastAsia"/>
                <w:noProof/>
              </w:rPr>
              <w:t>、</w:t>
            </w:r>
            <w:r w:rsidRPr="0042095C">
              <w:rPr>
                <w:rStyle w:val="a3"/>
                <w:noProof/>
              </w:rPr>
              <w:t>DVD</w:t>
            </w:r>
            <w:r>
              <w:rPr>
                <w:noProof/>
                <w:webHidden/>
              </w:rPr>
              <w:tab/>
            </w:r>
            <w:r>
              <w:rPr>
                <w:noProof/>
                <w:webHidden/>
              </w:rPr>
              <w:fldChar w:fldCharType="begin"/>
            </w:r>
            <w:r>
              <w:rPr>
                <w:noProof/>
                <w:webHidden/>
              </w:rPr>
              <w:instrText xml:space="preserve"> PAGEREF _Toc470849417 \h </w:instrText>
            </w:r>
            <w:r>
              <w:rPr>
                <w:noProof/>
                <w:webHidden/>
              </w:rPr>
            </w:r>
            <w:r>
              <w:rPr>
                <w:noProof/>
                <w:webHidden/>
              </w:rPr>
              <w:fldChar w:fldCharType="separate"/>
            </w:r>
            <w:r>
              <w:rPr>
                <w:noProof/>
                <w:webHidden/>
              </w:rPr>
              <w:t>6</w:t>
            </w:r>
            <w:r>
              <w:rPr>
                <w:noProof/>
                <w:webHidden/>
              </w:rPr>
              <w:fldChar w:fldCharType="end"/>
            </w:r>
          </w:hyperlink>
        </w:p>
        <w:p w:rsidR="00AA6EDC" w:rsidRDefault="00AA6EDC">
          <w:pPr>
            <w:pStyle w:val="21"/>
            <w:tabs>
              <w:tab w:val="right" w:leader="dot" w:pos="8630"/>
            </w:tabs>
            <w:rPr>
              <w:noProof/>
            </w:rPr>
          </w:pPr>
          <w:hyperlink w:anchor="_Toc470849418" w:history="1">
            <w:r w:rsidRPr="0042095C">
              <w:rPr>
                <w:rStyle w:val="a3"/>
                <w:noProof/>
              </w:rPr>
              <w:t>3.4</w:t>
            </w:r>
            <w:r w:rsidRPr="0042095C">
              <w:rPr>
                <w:rStyle w:val="a3"/>
                <w:rFonts w:hint="eastAsia"/>
                <w:noProof/>
              </w:rPr>
              <w:t>、蓝光技术</w:t>
            </w:r>
            <w:r>
              <w:rPr>
                <w:noProof/>
                <w:webHidden/>
              </w:rPr>
              <w:tab/>
            </w:r>
            <w:r>
              <w:rPr>
                <w:noProof/>
                <w:webHidden/>
              </w:rPr>
              <w:fldChar w:fldCharType="begin"/>
            </w:r>
            <w:r>
              <w:rPr>
                <w:noProof/>
                <w:webHidden/>
              </w:rPr>
              <w:instrText xml:space="preserve"> PAGEREF _Toc470849418 \h </w:instrText>
            </w:r>
            <w:r>
              <w:rPr>
                <w:noProof/>
                <w:webHidden/>
              </w:rPr>
            </w:r>
            <w:r>
              <w:rPr>
                <w:noProof/>
                <w:webHidden/>
              </w:rPr>
              <w:fldChar w:fldCharType="separate"/>
            </w:r>
            <w:r>
              <w:rPr>
                <w:noProof/>
                <w:webHidden/>
              </w:rPr>
              <w:t>7</w:t>
            </w:r>
            <w:r>
              <w:rPr>
                <w:noProof/>
                <w:webHidden/>
              </w:rPr>
              <w:fldChar w:fldCharType="end"/>
            </w:r>
          </w:hyperlink>
        </w:p>
        <w:p w:rsidR="00AA6EDC" w:rsidRDefault="00AA6EDC">
          <w:pPr>
            <w:pStyle w:val="21"/>
            <w:tabs>
              <w:tab w:val="right" w:leader="dot" w:pos="8630"/>
            </w:tabs>
            <w:rPr>
              <w:noProof/>
            </w:rPr>
          </w:pPr>
          <w:hyperlink w:anchor="_Toc470849419" w:history="1">
            <w:r w:rsidRPr="0042095C">
              <w:rPr>
                <w:rStyle w:val="a3"/>
                <w:noProof/>
              </w:rPr>
              <w:t>3.5</w:t>
            </w:r>
            <w:r w:rsidRPr="0042095C">
              <w:rPr>
                <w:rStyle w:val="a3"/>
                <w:rFonts w:hint="eastAsia"/>
                <w:noProof/>
              </w:rPr>
              <w:t>、下一代光存储技术</w:t>
            </w:r>
            <w:r>
              <w:rPr>
                <w:noProof/>
                <w:webHidden/>
              </w:rPr>
              <w:tab/>
            </w:r>
            <w:r>
              <w:rPr>
                <w:noProof/>
                <w:webHidden/>
              </w:rPr>
              <w:fldChar w:fldCharType="begin"/>
            </w:r>
            <w:r>
              <w:rPr>
                <w:noProof/>
                <w:webHidden/>
              </w:rPr>
              <w:instrText xml:space="preserve"> PAGEREF _Toc470849419 \h </w:instrText>
            </w:r>
            <w:r>
              <w:rPr>
                <w:noProof/>
                <w:webHidden/>
              </w:rPr>
            </w:r>
            <w:r>
              <w:rPr>
                <w:noProof/>
                <w:webHidden/>
              </w:rPr>
              <w:fldChar w:fldCharType="separate"/>
            </w:r>
            <w:r>
              <w:rPr>
                <w:noProof/>
                <w:webHidden/>
              </w:rPr>
              <w:t>7</w:t>
            </w:r>
            <w:r>
              <w:rPr>
                <w:noProof/>
                <w:webHidden/>
              </w:rPr>
              <w:fldChar w:fldCharType="end"/>
            </w:r>
          </w:hyperlink>
        </w:p>
        <w:p w:rsidR="00AA6EDC" w:rsidRDefault="00AA6EDC">
          <w:pPr>
            <w:pStyle w:val="11"/>
            <w:tabs>
              <w:tab w:val="right" w:leader="dot" w:pos="8630"/>
            </w:tabs>
            <w:rPr>
              <w:noProof/>
            </w:rPr>
          </w:pPr>
          <w:hyperlink w:anchor="_Toc470849420" w:history="1">
            <w:r w:rsidRPr="0042095C">
              <w:rPr>
                <w:rStyle w:val="a3"/>
                <w:noProof/>
              </w:rPr>
              <w:t>4</w:t>
            </w:r>
            <w:r w:rsidRPr="0042095C">
              <w:rPr>
                <w:rStyle w:val="a3"/>
                <w:rFonts w:hint="eastAsia"/>
                <w:noProof/>
              </w:rPr>
              <w:t>、网络多媒体技术</w:t>
            </w:r>
            <w:r>
              <w:rPr>
                <w:noProof/>
                <w:webHidden/>
              </w:rPr>
              <w:tab/>
            </w:r>
            <w:r>
              <w:rPr>
                <w:noProof/>
                <w:webHidden/>
              </w:rPr>
              <w:fldChar w:fldCharType="begin"/>
            </w:r>
            <w:r>
              <w:rPr>
                <w:noProof/>
                <w:webHidden/>
              </w:rPr>
              <w:instrText xml:space="preserve"> PAGEREF _Toc470849420 \h </w:instrText>
            </w:r>
            <w:r>
              <w:rPr>
                <w:noProof/>
                <w:webHidden/>
              </w:rPr>
            </w:r>
            <w:r>
              <w:rPr>
                <w:noProof/>
                <w:webHidden/>
              </w:rPr>
              <w:fldChar w:fldCharType="separate"/>
            </w:r>
            <w:r>
              <w:rPr>
                <w:noProof/>
                <w:webHidden/>
              </w:rPr>
              <w:t>7</w:t>
            </w:r>
            <w:r>
              <w:rPr>
                <w:noProof/>
                <w:webHidden/>
              </w:rPr>
              <w:fldChar w:fldCharType="end"/>
            </w:r>
          </w:hyperlink>
        </w:p>
        <w:p w:rsidR="00AA6EDC" w:rsidRDefault="00AA6EDC">
          <w:pPr>
            <w:pStyle w:val="21"/>
            <w:tabs>
              <w:tab w:val="right" w:leader="dot" w:pos="8630"/>
            </w:tabs>
            <w:rPr>
              <w:noProof/>
            </w:rPr>
          </w:pPr>
          <w:hyperlink w:anchor="_Toc470849421" w:history="1">
            <w:r w:rsidRPr="0042095C">
              <w:rPr>
                <w:rStyle w:val="a3"/>
                <w:noProof/>
              </w:rPr>
              <w:t>4.1</w:t>
            </w:r>
            <w:r w:rsidRPr="0042095C">
              <w:rPr>
                <w:rStyle w:val="a3"/>
                <w:rFonts w:hint="eastAsia"/>
                <w:noProof/>
              </w:rPr>
              <w:t>、</w:t>
            </w:r>
            <w:r w:rsidRPr="0042095C">
              <w:rPr>
                <w:rStyle w:val="a3"/>
                <w:noProof/>
              </w:rPr>
              <w:t>web</w:t>
            </w:r>
            <w:r w:rsidRPr="0042095C">
              <w:rPr>
                <w:rStyle w:val="a3"/>
                <w:rFonts w:hint="eastAsia"/>
                <w:noProof/>
              </w:rPr>
              <w:t>应用开发</w:t>
            </w:r>
            <w:r>
              <w:rPr>
                <w:noProof/>
                <w:webHidden/>
              </w:rPr>
              <w:tab/>
            </w:r>
            <w:r>
              <w:rPr>
                <w:noProof/>
                <w:webHidden/>
              </w:rPr>
              <w:fldChar w:fldCharType="begin"/>
            </w:r>
            <w:r>
              <w:rPr>
                <w:noProof/>
                <w:webHidden/>
              </w:rPr>
              <w:instrText xml:space="preserve"> PAGEREF _Toc470849421 \h </w:instrText>
            </w:r>
            <w:r>
              <w:rPr>
                <w:noProof/>
                <w:webHidden/>
              </w:rPr>
            </w:r>
            <w:r>
              <w:rPr>
                <w:noProof/>
                <w:webHidden/>
              </w:rPr>
              <w:fldChar w:fldCharType="separate"/>
            </w:r>
            <w:r>
              <w:rPr>
                <w:noProof/>
                <w:webHidden/>
              </w:rPr>
              <w:t>7</w:t>
            </w:r>
            <w:r>
              <w:rPr>
                <w:noProof/>
                <w:webHidden/>
              </w:rPr>
              <w:fldChar w:fldCharType="end"/>
            </w:r>
          </w:hyperlink>
        </w:p>
        <w:p w:rsidR="00AA6EDC" w:rsidRDefault="00AA6EDC">
          <w:pPr>
            <w:pStyle w:val="21"/>
            <w:tabs>
              <w:tab w:val="right" w:leader="dot" w:pos="8630"/>
            </w:tabs>
            <w:rPr>
              <w:noProof/>
            </w:rPr>
          </w:pPr>
          <w:hyperlink w:anchor="_Toc470849422" w:history="1">
            <w:r w:rsidRPr="0042095C">
              <w:rPr>
                <w:rStyle w:val="a3"/>
                <w:noProof/>
              </w:rPr>
              <w:t>4.2</w:t>
            </w:r>
            <w:r w:rsidRPr="0042095C">
              <w:rPr>
                <w:rStyle w:val="a3"/>
                <w:rFonts w:hint="eastAsia"/>
                <w:noProof/>
              </w:rPr>
              <w:t>、</w:t>
            </w:r>
            <w:r w:rsidRPr="0042095C">
              <w:rPr>
                <w:rStyle w:val="a3"/>
                <w:noProof/>
              </w:rPr>
              <w:t>HTML</w:t>
            </w:r>
            <w:r>
              <w:rPr>
                <w:noProof/>
                <w:webHidden/>
              </w:rPr>
              <w:tab/>
            </w:r>
            <w:r>
              <w:rPr>
                <w:noProof/>
                <w:webHidden/>
              </w:rPr>
              <w:fldChar w:fldCharType="begin"/>
            </w:r>
            <w:r>
              <w:rPr>
                <w:noProof/>
                <w:webHidden/>
              </w:rPr>
              <w:instrText xml:space="preserve"> PAGEREF _Toc470849422 \h </w:instrText>
            </w:r>
            <w:r>
              <w:rPr>
                <w:noProof/>
                <w:webHidden/>
              </w:rPr>
            </w:r>
            <w:r>
              <w:rPr>
                <w:noProof/>
                <w:webHidden/>
              </w:rPr>
              <w:fldChar w:fldCharType="separate"/>
            </w:r>
            <w:r>
              <w:rPr>
                <w:noProof/>
                <w:webHidden/>
              </w:rPr>
              <w:t>9</w:t>
            </w:r>
            <w:r>
              <w:rPr>
                <w:noProof/>
                <w:webHidden/>
              </w:rPr>
              <w:fldChar w:fldCharType="end"/>
            </w:r>
          </w:hyperlink>
        </w:p>
        <w:p w:rsidR="00AA6EDC" w:rsidRDefault="00AA6EDC">
          <w:pPr>
            <w:pStyle w:val="21"/>
            <w:tabs>
              <w:tab w:val="right" w:leader="dot" w:pos="8630"/>
            </w:tabs>
            <w:rPr>
              <w:noProof/>
            </w:rPr>
          </w:pPr>
          <w:hyperlink w:anchor="_Toc470849423" w:history="1">
            <w:r w:rsidRPr="0042095C">
              <w:rPr>
                <w:rStyle w:val="a3"/>
                <w:noProof/>
              </w:rPr>
              <w:t>4.3</w:t>
            </w:r>
            <w:r w:rsidRPr="0042095C">
              <w:rPr>
                <w:rStyle w:val="a3"/>
                <w:rFonts w:hint="eastAsia"/>
                <w:noProof/>
              </w:rPr>
              <w:t>、</w:t>
            </w:r>
            <w:r w:rsidRPr="0042095C">
              <w:rPr>
                <w:rStyle w:val="a3"/>
                <w:noProof/>
              </w:rPr>
              <w:t>javascript</w:t>
            </w:r>
            <w:r w:rsidRPr="0042095C">
              <w:rPr>
                <w:rStyle w:val="a3"/>
                <w:rFonts w:hint="eastAsia"/>
                <w:noProof/>
              </w:rPr>
              <w:t>开发应用</w:t>
            </w:r>
            <w:r>
              <w:rPr>
                <w:noProof/>
                <w:webHidden/>
              </w:rPr>
              <w:tab/>
            </w:r>
            <w:r>
              <w:rPr>
                <w:noProof/>
                <w:webHidden/>
              </w:rPr>
              <w:fldChar w:fldCharType="begin"/>
            </w:r>
            <w:r>
              <w:rPr>
                <w:noProof/>
                <w:webHidden/>
              </w:rPr>
              <w:instrText xml:space="preserve"> PAGEREF _Toc470849423 \h </w:instrText>
            </w:r>
            <w:r>
              <w:rPr>
                <w:noProof/>
                <w:webHidden/>
              </w:rPr>
            </w:r>
            <w:r>
              <w:rPr>
                <w:noProof/>
                <w:webHidden/>
              </w:rPr>
              <w:fldChar w:fldCharType="separate"/>
            </w:r>
            <w:r>
              <w:rPr>
                <w:noProof/>
                <w:webHidden/>
              </w:rPr>
              <w:t>9</w:t>
            </w:r>
            <w:r>
              <w:rPr>
                <w:noProof/>
                <w:webHidden/>
              </w:rPr>
              <w:fldChar w:fldCharType="end"/>
            </w:r>
          </w:hyperlink>
        </w:p>
        <w:p w:rsidR="00AA6EDC" w:rsidRDefault="00AA6EDC">
          <w:pPr>
            <w:pStyle w:val="11"/>
            <w:tabs>
              <w:tab w:val="right" w:leader="dot" w:pos="8630"/>
            </w:tabs>
            <w:rPr>
              <w:noProof/>
            </w:rPr>
          </w:pPr>
          <w:hyperlink w:anchor="_Toc470849424" w:history="1">
            <w:r w:rsidRPr="0042095C">
              <w:rPr>
                <w:rStyle w:val="a3"/>
                <w:noProof/>
              </w:rPr>
              <w:t>5</w:t>
            </w:r>
            <w:r w:rsidRPr="0042095C">
              <w:rPr>
                <w:rStyle w:val="a3"/>
                <w:rFonts w:hint="eastAsia"/>
                <w:noProof/>
              </w:rPr>
              <w:t>、课程改进建议</w:t>
            </w:r>
            <w:r>
              <w:rPr>
                <w:noProof/>
                <w:webHidden/>
              </w:rPr>
              <w:tab/>
            </w:r>
            <w:r>
              <w:rPr>
                <w:noProof/>
                <w:webHidden/>
              </w:rPr>
              <w:fldChar w:fldCharType="begin"/>
            </w:r>
            <w:r>
              <w:rPr>
                <w:noProof/>
                <w:webHidden/>
              </w:rPr>
              <w:instrText xml:space="preserve"> PAGEREF _Toc470849424 \h </w:instrText>
            </w:r>
            <w:r>
              <w:rPr>
                <w:noProof/>
                <w:webHidden/>
              </w:rPr>
            </w:r>
            <w:r>
              <w:rPr>
                <w:noProof/>
                <w:webHidden/>
              </w:rPr>
              <w:fldChar w:fldCharType="separate"/>
            </w:r>
            <w:r>
              <w:rPr>
                <w:noProof/>
                <w:webHidden/>
              </w:rPr>
              <w:t>9</w:t>
            </w:r>
            <w:r>
              <w:rPr>
                <w:noProof/>
                <w:webHidden/>
              </w:rPr>
              <w:fldChar w:fldCharType="end"/>
            </w:r>
          </w:hyperlink>
        </w:p>
        <w:p w:rsidR="00AA6EDC" w:rsidRDefault="00AA6EDC">
          <w:r>
            <w:rPr>
              <w:b/>
              <w:bCs/>
              <w:lang w:val="zh-CN"/>
            </w:rPr>
            <w:fldChar w:fldCharType="end"/>
          </w:r>
        </w:p>
      </w:sdtContent>
    </w:sdt>
    <w:p w:rsidR="00C16744" w:rsidRPr="00976C91" w:rsidRDefault="00C16744" w:rsidP="00976C91">
      <w:pPr>
        <w:pStyle w:val="TOC"/>
        <w:rPr>
          <w:rStyle w:val="a5"/>
        </w:rPr>
      </w:pPr>
    </w:p>
    <w:p w:rsidR="003E6DCB" w:rsidRDefault="003E6DCB"/>
    <w:p w:rsidR="003E6DCB" w:rsidRDefault="003E6DCB"/>
    <w:p w:rsidR="003E6DCB" w:rsidRDefault="003E6DCB" w:rsidP="00976C91">
      <w:pPr>
        <w:jc w:val="both"/>
      </w:pPr>
    </w:p>
    <w:p w:rsidR="00976C91" w:rsidRDefault="00976C91"/>
    <w:p w:rsidR="00976C91" w:rsidRDefault="00976C91"/>
    <w:p w:rsidR="00976C91" w:rsidRDefault="00976C91"/>
    <w:p w:rsidR="00976C91" w:rsidRDefault="00976C91"/>
    <w:p w:rsidR="003E6DCB" w:rsidRDefault="003E6DCB" w:rsidP="003E6DCB">
      <w:pPr>
        <w:pStyle w:val="1"/>
      </w:pPr>
      <w:bookmarkStart w:id="0" w:name="_Toc470724838"/>
      <w:bookmarkStart w:id="1" w:name="_Toc470849406"/>
      <w:r>
        <w:lastRenderedPageBreak/>
        <w:t>1</w:t>
      </w:r>
      <w:r>
        <w:rPr>
          <w:rFonts w:hint="eastAsia"/>
        </w:rPr>
        <w:t>、概述</w:t>
      </w:r>
      <w:bookmarkEnd w:id="0"/>
      <w:bookmarkEnd w:id="1"/>
    </w:p>
    <w:p w:rsidR="00F251B1" w:rsidRPr="00F251B1" w:rsidRDefault="00F251B1" w:rsidP="00F251B1">
      <w:pPr>
        <w:pStyle w:val="2"/>
      </w:pPr>
      <w:bookmarkStart w:id="2" w:name="_Toc470724839"/>
      <w:bookmarkStart w:id="3" w:name="_Toc470849407"/>
      <w:r>
        <w:t>1.1</w:t>
      </w:r>
      <w:r>
        <w:rPr>
          <w:rFonts w:hint="eastAsia"/>
        </w:rPr>
        <w:t>、媒体</w:t>
      </w:r>
      <w:bookmarkEnd w:id="2"/>
      <w:bookmarkEnd w:id="3"/>
    </w:p>
    <w:p w:rsidR="003E6DCB" w:rsidRDefault="003E6DCB" w:rsidP="003E6DCB">
      <w:pPr>
        <w:ind w:firstLine="432"/>
        <w:rPr>
          <w:rStyle w:val="fontstyle01"/>
          <w:rFonts w:ascii="微软雅黑" w:eastAsia="微软雅黑" w:hAnsi="微软雅黑" w:hint="default"/>
          <w:sz w:val="24"/>
          <w:szCs w:val="24"/>
        </w:rPr>
      </w:pPr>
      <w:r w:rsidRPr="003E6DCB">
        <w:rPr>
          <w:rStyle w:val="fontstyle01"/>
          <w:rFonts w:ascii="微软雅黑" w:eastAsia="微软雅黑" w:hAnsi="微软雅黑" w:hint="default"/>
          <w:sz w:val="24"/>
          <w:szCs w:val="24"/>
        </w:rPr>
        <w:t>媒体（</w:t>
      </w:r>
      <w:r w:rsidRPr="003E6DCB">
        <w:rPr>
          <w:rStyle w:val="fontstyle11"/>
          <w:rFonts w:ascii="微软雅黑" w:eastAsia="微软雅黑" w:hAnsi="微软雅黑"/>
          <w:sz w:val="24"/>
          <w:szCs w:val="24"/>
        </w:rPr>
        <w:t>Media</w:t>
      </w:r>
      <w:r w:rsidRPr="003E6DCB">
        <w:rPr>
          <w:rStyle w:val="fontstyle01"/>
          <w:rFonts w:ascii="微软雅黑" w:eastAsia="微软雅黑" w:hAnsi="微软雅黑" w:hint="default"/>
          <w:sz w:val="24"/>
          <w:szCs w:val="24"/>
        </w:rPr>
        <w:t>），指承载信息的载体。客观世界包含着许多信息，它们都借助于媒体来表示、存储和传输，比如，人们称报纸、广播和电视为大众传播媒体</w:t>
      </w:r>
      <w:r>
        <w:rPr>
          <w:rStyle w:val="fontstyle01"/>
          <w:rFonts w:ascii="微软雅黑" w:eastAsia="微软雅黑" w:hAnsi="微软雅黑" w:hint="default"/>
          <w:sz w:val="24"/>
          <w:szCs w:val="24"/>
        </w:rPr>
        <w:t>。</w:t>
      </w:r>
    </w:p>
    <w:p w:rsidR="00BC64DC" w:rsidRDefault="00BC64DC" w:rsidP="00BC64DC">
      <w:pPr>
        <w:ind w:firstLine="432"/>
        <w:rPr>
          <w:rStyle w:val="fontstyle01"/>
          <w:rFonts w:ascii="微软雅黑" w:eastAsia="微软雅黑" w:hAnsi="微软雅黑" w:hint="default"/>
          <w:sz w:val="24"/>
          <w:szCs w:val="24"/>
        </w:rPr>
      </w:pPr>
      <w:r w:rsidRPr="00BC64DC">
        <w:rPr>
          <w:rStyle w:val="fontstyle01"/>
          <w:rFonts w:ascii="微软雅黑" w:eastAsia="微软雅黑" w:hAnsi="微软雅黑" w:hint="default"/>
          <w:sz w:val="24"/>
          <w:szCs w:val="24"/>
        </w:rPr>
        <w:t>在计算机技术领域中，媒体有两层含义，一是指承载信息的实际载体，如磁盘、光盘、半导体存储器、磁带等等；二是指承载信息的逻辑载体，如数字、文字、图形、图像、声音等等</w:t>
      </w:r>
      <w:r>
        <w:rPr>
          <w:rStyle w:val="fontstyle01"/>
          <w:rFonts w:ascii="微软雅黑" w:eastAsia="微软雅黑" w:hAnsi="微软雅黑" w:hint="default"/>
          <w:sz w:val="24"/>
          <w:szCs w:val="24"/>
        </w:rPr>
        <w:t>。</w:t>
      </w:r>
    </w:p>
    <w:p w:rsidR="00BC64DC" w:rsidRDefault="00BC64DC" w:rsidP="00BC64DC">
      <w:pPr>
        <w:ind w:firstLine="432"/>
        <w:rPr>
          <w:rStyle w:val="fontstyle01"/>
          <w:rFonts w:ascii="微软雅黑" w:eastAsia="微软雅黑" w:hAnsi="微软雅黑" w:hint="default"/>
          <w:sz w:val="24"/>
          <w:szCs w:val="24"/>
        </w:rPr>
      </w:pPr>
      <w:r w:rsidRPr="00BC64DC">
        <w:rPr>
          <w:rStyle w:val="fontstyle01"/>
          <w:rFonts w:ascii="微软雅黑" w:eastAsia="微软雅黑" w:hAnsi="微软雅黑" w:hint="default"/>
          <w:sz w:val="24"/>
          <w:szCs w:val="24"/>
        </w:rPr>
        <w:t>国际电信联盟ITU (International TelecommunicationsUnion) 下属的国际电话电报咨询委员会CCITT(Consultative Committee on International Telephone andTelegraph )的定义，将媒体分为5类：</w:t>
      </w:r>
    </w:p>
    <w:p w:rsidR="00BC64DC" w:rsidRDefault="00BC64DC" w:rsidP="00BC64DC">
      <w:pPr>
        <w:pStyle w:val="a4"/>
        <w:numPr>
          <w:ilvl w:val="0"/>
          <w:numId w:val="1"/>
        </w:numPr>
        <w:rPr>
          <w:rStyle w:val="fontstyle01"/>
          <w:rFonts w:ascii="微软雅黑" w:eastAsia="微软雅黑" w:hAnsi="微软雅黑" w:hint="default"/>
          <w:sz w:val="24"/>
          <w:szCs w:val="24"/>
        </w:rPr>
      </w:pPr>
      <w:r w:rsidRPr="00BC64DC">
        <w:rPr>
          <w:rStyle w:val="fontstyle01"/>
          <w:rFonts w:ascii="微软雅黑" w:eastAsia="微软雅黑" w:hAnsi="微软雅黑" w:hint="default"/>
          <w:sz w:val="24"/>
          <w:szCs w:val="24"/>
        </w:rPr>
        <w:t>感觉媒体（Perception media ）</w:t>
      </w:r>
    </w:p>
    <w:p w:rsidR="00BC64DC" w:rsidRDefault="00BC64DC" w:rsidP="00BC64DC">
      <w:pPr>
        <w:pStyle w:val="a4"/>
        <w:numPr>
          <w:ilvl w:val="0"/>
          <w:numId w:val="1"/>
        </w:numPr>
        <w:rPr>
          <w:rStyle w:val="fontstyle01"/>
          <w:rFonts w:ascii="微软雅黑" w:eastAsia="微软雅黑" w:hAnsi="微软雅黑" w:hint="default"/>
          <w:sz w:val="24"/>
          <w:szCs w:val="24"/>
        </w:rPr>
      </w:pPr>
      <w:r w:rsidRPr="00BC64DC">
        <w:rPr>
          <w:rStyle w:val="fontstyle01"/>
          <w:rFonts w:ascii="微软雅黑" w:eastAsia="微软雅黑" w:hAnsi="微软雅黑" w:hint="default"/>
          <w:sz w:val="24"/>
          <w:szCs w:val="24"/>
        </w:rPr>
        <w:t>表示媒体（Representation Media）</w:t>
      </w:r>
    </w:p>
    <w:p w:rsidR="00BC64DC" w:rsidRDefault="00BC64DC" w:rsidP="00BC64DC">
      <w:pPr>
        <w:pStyle w:val="a4"/>
        <w:numPr>
          <w:ilvl w:val="0"/>
          <w:numId w:val="1"/>
        </w:numPr>
        <w:rPr>
          <w:rStyle w:val="fontstyle01"/>
          <w:rFonts w:ascii="微软雅黑" w:eastAsia="微软雅黑" w:hAnsi="微软雅黑" w:hint="default"/>
          <w:sz w:val="24"/>
          <w:szCs w:val="24"/>
        </w:rPr>
      </w:pPr>
      <w:r>
        <w:rPr>
          <w:rStyle w:val="fontstyle01"/>
          <w:rFonts w:ascii="微软雅黑" w:eastAsia="微软雅黑" w:hAnsi="微软雅黑" w:hint="default"/>
          <w:sz w:val="24"/>
          <w:szCs w:val="24"/>
        </w:rPr>
        <w:t>显示</w:t>
      </w:r>
      <w:r w:rsidRPr="00BC64DC">
        <w:rPr>
          <w:rStyle w:val="fontstyle01"/>
          <w:rFonts w:ascii="微软雅黑" w:eastAsia="微软雅黑" w:hAnsi="微软雅黑" w:hint="default"/>
          <w:sz w:val="24"/>
          <w:szCs w:val="24"/>
        </w:rPr>
        <w:t>媒体（Presentation Media）</w:t>
      </w:r>
    </w:p>
    <w:p w:rsidR="00BC64DC" w:rsidRDefault="00BC64DC" w:rsidP="00BC64DC">
      <w:pPr>
        <w:pStyle w:val="a4"/>
        <w:numPr>
          <w:ilvl w:val="0"/>
          <w:numId w:val="1"/>
        </w:numPr>
        <w:rPr>
          <w:rStyle w:val="fontstyle01"/>
          <w:rFonts w:ascii="微软雅黑" w:eastAsia="微软雅黑" w:hAnsi="微软雅黑" w:hint="default"/>
          <w:sz w:val="24"/>
          <w:szCs w:val="24"/>
        </w:rPr>
      </w:pPr>
      <w:r>
        <w:rPr>
          <w:rStyle w:val="fontstyle01"/>
          <w:rFonts w:ascii="微软雅黑" w:eastAsia="微软雅黑" w:hAnsi="微软雅黑" w:hint="default"/>
          <w:sz w:val="24"/>
          <w:szCs w:val="24"/>
        </w:rPr>
        <w:t>存储媒体</w:t>
      </w:r>
      <w:r w:rsidRPr="00BC64DC">
        <w:rPr>
          <w:rStyle w:val="fontstyle01"/>
          <w:rFonts w:ascii="微软雅黑" w:eastAsia="微软雅黑" w:hAnsi="微软雅黑" w:hint="default"/>
          <w:sz w:val="24"/>
          <w:szCs w:val="24"/>
        </w:rPr>
        <w:t>（Storage Media）</w:t>
      </w:r>
    </w:p>
    <w:p w:rsidR="00BC64DC" w:rsidRPr="00BC64DC" w:rsidRDefault="00BC64DC" w:rsidP="00BC64DC">
      <w:pPr>
        <w:pStyle w:val="a4"/>
        <w:numPr>
          <w:ilvl w:val="0"/>
          <w:numId w:val="1"/>
        </w:numPr>
        <w:rPr>
          <w:rStyle w:val="fontstyle01"/>
          <w:rFonts w:ascii="微软雅黑" w:eastAsia="微软雅黑" w:hAnsi="微软雅黑" w:hint="default"/>
          <w:sz w:val="24"/>
          <w:szCs w:val="24"/>
        </w:rPr>
      </w:pPr>
      <w:r w:rsidRPr="00BC64DC">
        <w:rPr>
          <w:rStyle w:val="fontstyle01"/>
          <w:rFonts w:ascii="微软雅黑" w:eastAsia="微软雅黑" w:hAnsi="微软雅黑" w:hint="default"/>
          <w:sz w:val="24"/>
          <w:szCs w:val="24"/>
        </w:rPr>
        <w:t>传输媒体（Transmission Media）</w:t>
      </w:r>
    </w:p>
    <w:p w:rsidR="003E6DCB" w:rsidRDefault="00F251B1" w:rsidP="00F251B1">
      <w:pPr>
        <w:ind w:firstLine="432"/>
        <w:rPr>
          <w:rStyle w:val="fontstyle01"/>
          <w:rFonts w:ascii="微软雅黑" w:eastAsia="微软雅黑" w:hAnsi="微软雅黑" w:hint="default"/>
          <w:sz w:val="24"/>
          <w:szCs w:val="24"/>
        </w:rPr>
      </w:pPr>
      <w:r w:rsidRPr="00F251B1">
        <w:rPr>
          <w:rStyle w:val="fontstyle01"/>
          <w:rFonts w:ascii="微软雅黑" w:eastAsia="微软雅黑" w:hAnsi="微软雅黑" w:hint="default"/>
          <w:sz w:val="24"/>
          <w:szCs w:val="24"/>
        </w:rPr>
        <w:t>媒体元素（Media Element）主要包括文本、图形、音频、视频和动画等。各</w:t>
      </w:r>
      <w:bookmarkStart w:id="4" w:name="_GoBack"/>
      <w:bookmarkEnd w:id="4"/>
      <w:r w:rsidRPr="00F251B1">
        <w:rPr>
          <w:rStyle w:val="fontstyle01"/>
          <w:rFonts w:ascii="微软雅黑" w:eastAsia="微软雅黑" w:hAnsi="微软雅黑" w:hint="default"/>
          <w:sz w:val="24"/>
          <w:szCs w:val="24"/>
        </w:rPr>
        <w:t>种媒体信息(按ITU标准分类在感觉媒体范畴)通常在编码后（表示媒体范畴）按规定格式存储在数据文件中，对多媒体信息的处理实际上是对各种媒体元素的处</w:t>
      </w:r>
      <w:r>
        <w:rPr>
          <w:rStyle w:val="fontstyle01"/>
          <w:rFonts w:ascii="微软雅黑" w:eastAsia="微软雅黑" w:hAnsi="微软雅黑" w:hint="default"/>
          <w:sz w:val="24"/>
          <w:szCs w:val="24"/>
        </w:rPr>
        <w:t>理。</w:t>
      </w:r>
      <w:r w:rsidRPr="00F251B1">
        <w:rPr>
          <w:rStyle w:val="fontstyle01"/>
          <w:rFonts w:ascii="微软雅黑" w:eastAsia="微软雅黑" w:hAnsi="微软雅黑" w:hint="default"/>
          <w:sz w:val="24"/>
          <w:szCs w:val="24"/>
        </w:rPr>
        <w:t>在多媒体应用中，最终展示给用户的内容是由各种媒体元素所组成的集合体</w:t>
      </w:r>
      <w:r>
        <w:rPr>
          <w:rStyle w:val="fontstyle01"/>
          <w:rFonts w:ascii="微软雅黑" w:eastAsia="微软雅黑" w:hAnsi="微软雅黑" w:hint="default"/>
          <w:sz w:val="24"/>
          <w:szCs w:val="24"/>
        </w:rPr>
        <w:t>。</w:t>
      </w:r>
    </w:p>
    <w:p w:rsidR="00F251B1" w:rsidRDefault="00F251B1" w:rsidP="00F251B1">
      <w:pPr>
        <w:ind w:firstLine="432"/>
        <w:rPr>
          <w:rStyle w:val="fontstyle01"/>
          <w:rFonts w:ascii="微软雅黑" w:eastAsia="微软雅黑" w:hAnsi="微软雅黑" w:hint="default"/>
          <w:sz w:val="24"/>
          <w:szCs w:val="24"/>
        </w:rPr>
      </w:pPr>
      <w:r w:rsidRPr="00F251B1">
        <w:rPr>
          <w:rStyle w:val="fontstyle01"/>
          <w:rFonts w:ascii="微软雅黑" w:eastAsia="微软雅黑" w:hAnsi="微软雅黑" w:hint="default"/>
          <w:sz w:val="24"/>
          <w:szCs w:val="24"/>
        </w:rPr>
        <w:t>传统数据类型主要是文本和数值型数据，这些数据类型简单规范，便于保存和处理。比如，一个西文字符在存储时占用一个字节存储空间，一个中文字符在存储时占用两个字节存储空间；C语言中的一个单精度类型数据存储时占用四个字节存储空间等等。在多媒体数据处理中，除了文本与数值型数据外，还有图形、图像、音频、视频等数据。这些数据类型复杂，不像文本和数值型数据那样简单规范</w:t>
      </w:r>
      <w:r>
        <w:rPr>
          <w:rStyle w:val="fontstyle01"/>
          <w:rFonts w:ascii="微软雅黑" w:eastAsia="微软雅黑" w:hAnsi="微软雅黑" w:hint="default"/>
          <w:sz w:val="24"/>
          <w:szCs w:val="24"/>
        </w:rPr>
        <w:t>。</w:t>
      </w:r>
    </w:p>
    <w:p w:rsidR="00F251B1" w:rsidRDefault="00F251B1" w:rsidP="00F251B1">
      <w:pPr>
        <w:pStyle w:val="2"/>
        <w:rPr>
          <w:rStyle w:val="fontstyle01"/>
          <w:rFonts w:asciiTheme="majorHAnsi" w:eastAsiaTheme="majorEastAsia" w:hAnsiTheme="majorHAnsi" w:hint="default"/>
          <w:color w:val="2E74B5" w:themeColor="accent1" w:themeShade="BF"/>
          <w:sz w:val="26"/>
          <w:szCs w:val="26"/>
        </w:rPr>
      </w:pPr>
      <w:bookmarkStart w:id="5" w:name="_Toc470724840"/>
      <w:bookmarkStart w:id="6" w:name="_Toc470849408"/>
      <w:r w:rsidRPr="00F251B1">
        <w:rPr>
          <w:rStyle w:val="fontstyle01"/>
          <w:rFonts w:asciiTheme="majorHAnsi" w:eastAsiaTheme="majorEastAsia" w:hAnsiTheme="majorHAnsi" w:hint="default"/>
          <w:color w:val="2E74B5" w:themeColor="accent1" w:themeShade="BF"/>
          <w:sz w:val="26"/>
          <w:szCs w:val="26"/>
        </w:rPr>
        <w:lastRenderedPageBreak/>
        <w:t>1.2</w:t>
      </w:r>
      <w:r w:rsidRPr="00F251B1">
        <w:rPr>
          <w:rStyle w:val="fontstyle01"/>
          <w:rFonts w:asciiTheme="majorHAnsi" w:eastAsiaTheme="majorEastAsia" w:hAnsiTheme="majorHAnsi" w:hint="default"/>
          <w:color w:val="2E74B5" w:themeColor="accent1" w:themeShade="BF"/>
          <w:sz w:val="26"/>
          <w:szCs w:val="26"/>
        </w:rPr>
        <w:t>、多媒体技术</w:t>
      </w:r>
      <w:bookmarkEnd w:id="5"/>
      <w:bookmarkEnd w:id="6"/>
    </w:p>
    <w:p w:rsidR="00F251B1" w:rsidRDefault="00F251B1" w:rsidP="00F251B1">
      <w:pPr>
        <w:ind w:firstLine="432"/>
        <w:rPr>
          <w:rStyle w:val="fontstyle01"/>
          <w:rFonts w:ascii="微软雅黑" w:eastAsia="微软雅黑" w:hAnsi="微软雅黑" w:hint="default"/>
          <w:sz w:val="24"/>
          <w:szCs w:val="24"/>
        </w:rPr>
      </w:pPr>
      <w:r w:rsidRPr="00F251B1">
        <w:rPr>
          <w:rStyle w:val="fontstyle01"/>
          <w:rFonts w:ascii="微软雅黑" w:eastAsia="微软雅黑" w:hAnsi="微软雅黑" w:hint="default"/>
          <w:sz w:val="24"/>
          <w:szCs w:val="24"/>
        </w:rPr>
        <w:t>多媒体技术是以计算机为中心，集声、文、图等多种媒体信息为一体，建立逻辑连接，使其成为一个有机的系统，并且具有交互性的一项技术。因此，多媒体技术是一种基于计算机科学的综合技术</w:t>
      </w:r>
      <w:r>
        <w:rPr>
          <w:rStyle w:val="fontstyle01"/>
          <w:rFonts w:ascii="微软雅黑" w:eastAsia="微软雅黑" w:hAnsi="微软雅黑" w:hint="default"/>
          <w:sz w:val="24"/>
          <w:szCs w:val="24"/>
        </w:rPr>
        <w:t>。</w:t>
      </w:r>
    </w:p>
    <w:p w:rsidR="00F251B1" w:rsidRDefault="00F251B1" w:rsidP="00F251B1">
      <w:pPr>
        <w:ind w:firstLine="432"/>
        <w:rPr>
          <w:rStyle w:val="fontstyle01"/>
          <w:rFonts w:ascii="微软雅黑" w:eastAsia="微软雅黑" w:hAnsi="微软雅黑" w:hint="default"/>
          <w:sz w:val="24"/>
          <w:szCs w:val="24"/>
        </w:rPr>
      </w:pPr>
      <w:r w:rsidRPr="00F251B1">
        <w:rPr>
          <w:rStyle w:val="fontstyle01"/>
          <w:rFonts w:ascii="微软雅黑" w:eastAsia="微软雅黑" w:hAnsi="微软雅黑" w:hint="default"/>
          <w:sz w:val="24"/>
          <w:szCs w:val="24"/>
        </w:rPr>
        <w:t>多媒体信息的处理为人们带来了极大的方便，但多媒体信息处理也给多媒体系统提出了更高的技术要求，需要一系列相关技术的支持，以下几个方面的技术成为多媒体领域研究的热点。</w:t>
      </w:r>
    </w:p>
    <w:p w:rsidR="00F251B1" w:rsidRDefault="00F251B1" w:rsidP="00F251B1">
      <w:pPr>
        <w:ind w:firstLine="432"/>
        <w:rPr>
          <w:rStyle w:val="fontstyle01"/>
          <w:rFonts w:ascii="微软雅黑" w:eastAsia="微软雅黑" w:hAnsi="微软雅黑" w:hint="default"/>
          <w:sz w:val="24"/>
          <w:szCs w:val="24"/>
        </w:rPr>
      </w:pPr>
      <w:r w:rsidRPr="00F251B1">
        <w:rPr>
          <w:rStyle w:val="fontstyle01"/>
          <w:rFonts w:ascii="微软雅黑" w:eastAsia="微软雅黑" w:hAnsi="微软雅黑" w:hint="default"/>
          <w:sz w:val="24"/>
          <w:szCs w:val="24"/>
        </w:rPr>
        <w:t>和传统数据库相比，多媒体数据库除了要处理结构化数据（如数值数据与字符数据）外，还要能处理大量非结构化数据（如图形、图像、音频、视频）。对此，多媒体数据库需要解决模式匹配、数据压缩与解压缩、数据浏览、统计、检索、对象的表现等问题。</w:t>
      </w:r>
    </w:p>
    <w:p w:rsidR="00423914" w:rsidRDefault="00423914" w:rsidP="00423914">
      <w:pPr>
        <w:ind w:firstLine="432"/>
        <w:rPr>
          <w:rStyle w:val="fontstyle01"/>
          <w:rFonts w:ascii="微软雅黑" w:eastAsia="微软雅黑" w:hAnsi="微软雅黑" w:hint="default"/>
          <w:sz w:val="24"/>
          <w:szCs w:val="24"/>
        </w:rPr>
      </w:pPr>
      <w:r w:rsidRPr="00423914">
        <w:rPr>
          <w:rStyle w:val="fontstyle01"/>
          <w:rFonts w:ascii="微软雅黑" w:eastAsia="微软雅黑" w:hAnsi="微软雅黑" w:hint="default"/>
          <w:sz w:val="24"/>
          <w:szCs w:val="24"/>
        </w:rPr>
        <w:t>虚拟现实（Virtual Reality）是利用多媒体技术生成一个逼真的视觉、听觉、触觉、嗅觉的感觉空间。</w:t>
      </w:r>
    </w:p>
    <w:p w:rsidR="00423914" w:rsidRPr="00423914" w:rsidRDefault="00423914" w:rsidP="00423914">
      <w:pPr>
        <w:rPr>
          <w:rStyle w:val="fontstyle01"/>
          <w:rFonts w:ascii="微软雅黑" w:eastAsia="微软雅黑" w:hAnsi="微软雅黑" w:hint="default"/>
          <w:sz w:val="24"/>
          <w:szCs w:val="24"/>
        </w:rPr>
      </w:pPr>
      <w:r w:rsidRPr="00423914">
        <w:rPr>
          <w:rStyle w:val="fontstyle01"/>
          <w:rFonts w:ascii="微软雅黑" w:eastAsia="微软雅黑" w:hAnsi="微软雅黑" w:hint="default"/>
          <w:sz w:val="24"/>
          <w:szCs w:val="24"/>
        </w:rPr>
        <w:t>多媒体信息检索，是根据实际需要对图形、图像、文本、音频、视频等多媒体信息进行检索。目前多媒体信息检索采用的主要方法有基于文本的多媒体检索和基于内容的多媒体检索等方式。</w:t>
      </w:r>
    </w:p>
    <w:p w:rsidR="003E6DCB" w:rsidRDefault="003E6DCB" w:rsidP="003E6DCB">
      <w:pPr>
        <w:pStyle w:val="1"/>
      </w:pPr>
      <w:bookmarkStart w:id="7" w:name="_Toc470724841"/>
      <w:bookmarkStart w:id="8" w:name="_Toc470849409"/>
      <w:r>
        <w:t>2</w:t>
      </w:r>
      <w:r>
        <w:rPr>
          <w:rFonts w:hint="eastAsia"/>
        </w:rPr>
        <w:t>、多媒体编码压缩技术</w:t>
      </w:r>
      <w:bookmarkEnd w:id="7"/>
      <w:bookmarkEnd w:id="8"/>
    </w:p>
    <w:p w:rsidR="00330AB3" w:rsidRDefault="00330AB3" w:rsidP="00330AB3"/>
    <w:p w:rsidR="00330AB3" w:rsidRPr="00330AB3" w:rsidRDefault="00330AB3" w:rsidP="00330AB3">
      <w:pPr>
        <w:pStyle w:val="2"/>
      </w:pPr>
      <w:bookmarkStart w:id="9" w:name="_Toc470724842"/>
      <w:bookmarkStart w:id="10" w:name="_Toc470849410"/>
      <w:r>
        <w:t>2.1</w:t>
      </w:r>
      <w:r>
        <w:rPr>
          <w:rFonts w:hint="eastAsia"/>
        </w:rPr>
        <w:t>、什么是多媒体编码压缩</w:t>
      </w:r>
      <w:bookmarkEnd w:id="9"/>
      <w:bookmarkEnd w:id="10"/>
    </w:p>
    <w:p w:rsidR="003E6DCB" w:rsidRDefault="00423914" w:rsidP="00423914">
      <w:pPr>
        <w:ind w:firstLine="432"/>
        <w:rPr>
          <w:rStyle w:val="fontstyle01"/>
          <w:rFonts w:ascii="微软雅黑" w:eastAsia="微软雅黑" w:hAnsi="微软雅黑" w:hint="default"/>
          <w:sz w:val="24"/>
          <w:szCs w:val="24"/>
        </w:rPr>
      </w:pPr>
      <w:r w:rsidRPr="00423914">
        <w:rPr>
          <w:rStyle w:val="fontstyle01"/>
          <w:rFonts w:ascii="微软雅黑" w:eastAsia="微软雅黑" w:hAnsi="微软雅黑" w:hint="default"/>
          <w:sz w:val="24"/>
          <w:szCs w:val="24"/>
        </w:rPr>
        <w:t>数据压缩在人们日常生活中有着广泛的应用。比如，人们在进行交流时，通常会用简称，也能够准确地知道其对应的全称，获取完整的信息。利用这种方式提高了交流的效率</w:t>
      </w:r>
      <w:r>
        <w:rPr>
          <w:rStyle w:val="fontstyle01"/>
          <w:rFonts w:ascii="微软雅黑" w:eastAsia="微软雅黑" w:hAnsi="微软雅黑" w:hint="default"/>
          <w:sz w:val="24"/>
          <w:szCs w:val="24"/>
        </w:rPr>
        <w:t>。</w:t>
      </w:r>
    </w:p>
    <w:p w:rsidR="00423914" w:rsidRPr="00423914" w:rsidRDefault="00423914" w:rsidP="00423914">
      <w:pPr>
        <w:ind w:firstLine="432"/>
        <w:rPr>
          <w:rStyle w:val="fontstyle01"/>
          <w:rFonts w:ascii="微软雅黑" w:eastAsia="微软雅黑" w:hAnsi="微软雅黑" w:hint="default"/>
          <w:sz w:val="24"/>
          <w:szCs w:val="24"/>
        </w:rPr>
      </w:pPr>
      <w:r w:rsidRPr="00423914">
        <w:rPr>
          <w:rStyle w:val="fontstyle01"/>
          <w:rFonts w:ascii="微软雅黑" w:eastAsia="微软雅黑" w:hAnsi="微软雅黑" w:hint="default"/>
          <w:sz w:val="24"/>
          <w:szCs w:val="24"/>
        </w:rPr>
        <w:t>数据压缩的必要性：随着多媒体技术和计算机网络的发展，各行各业各个领域对数据压缩产生巨大需求，尤其是数字化的多媒体数据对应着极大的数据量，人们把这些数据称为是海量的。</w:t>
      </w:r>
    </w:p>
    <w:p w:rsidR="003E6DCB" w:rsidRDefault="00B64C7E" w:rsidP="00B64C7E">
      <w:pPr>
        <w:ind w:firstLine="432"/>
        <w:rPr>
          <w:rStyle w:val="fontstyle01"/>
          <w:rFonts w:ascii="微软雅黑" w:eastAsia="微软雅黑" w:hAnsi="微软雅黑" w:hint="default"/>
          <w:sz w:val="24"/>
          <w:szCs w:val="24"/>
        </w:rPr>
      </w:pPr>
      <w:r w:rsidRPr="00B64C7E">
        <w:rPr>
          <w:rStyle w:val="fontstyle01"/>
          <w:rFonts w:ascii="微软雅黑" w:eastAsia="微软雅黑" w:hAnsi="微软雅黑" w:hint="default"/>
          <w:sz w:val="24"/>
          <w:szCs w:val="24"/>
        </w:rPr>
        <w:lastRenderedPageBreak/>
        <w:t>空间冗余：在一幅静态图像中，各采样点尤其是相邻的采样点之间往往存在空间连贯性，这种连贯性使得相邻点的表示值相同或非常接近，我们把这种特性称为存在空间冗余。比如一幅以蓝天为背景的画面，一幅以黑板为背景的讲课画面或人的面部画面等等，我们在用基于离散像素来表示此类画面颜色时，如果不利用画面的这种空间连贯性，便会出现空间冗余，若利用了这种空间连贯性，可以消除空间冗余。</w:t>
      </w:r>
    </w:p>
    <w:p w:rsidR="00B64C7E" w:rsidRDefault="00B64C7E" w:rsidP="00B64C7E">
      <w:pPr>
        <w:ind w:firstLine="432"/>
        <w:rPr>
          <w:rStyle w:val="fontstyle01"/>
          <w:rFonts w:ascii="微软雅黑" w:eastAsia="微软雅黑" w:hAnsi="微软雅黑" w:hint="default"/>
          <w:sz w:val="24"/>
          <w:szCs w:val="24"/>
        </w:rPr>
      </w:pPr>
      <w:r w:rsidRPr="00B64C7E">
        <w:rPr>
          <w:rStyle w:val="fontstyle01"/>
          <w:rFonts w:ascii="微软雅黑" w:eastAsia="微软雅黑" w:hAnsi="微软雅黑" w:hint="default"/>
          <w:sz w:val="24"/>
          <w:szCs w:val="24"/>
        </w:rPr>
        <w:t>时间冗余：以连续的视频画面为例，因为动态图像通常反映的是一个连续的处理过程，相邻画面往往包含着相同的背景和移动的对象，只不过移动对象所在的空间位置可能有所不同而已。连续画面中，后一幅图像的数据与前一幅图像的对应点的数据值可能是相同的，对于这一特性我们称其为存在时间冗余</w:t>
      </w:r>
      <w:r>
        <w:rPr>
          <w:rStyle w:val="fontstyle01"/>
          <w:rFonts w:ascii="微软雅黑" w:eastAsia="微软雅黑" w:hAnsi="微软雅黑" w:hint="default"/>
          <w:sz w:val="24"/>
          <w:szCs w:val="24"/>
        </w:rPr>
        <w:t>。</w:t>
      </w:r>
    </w:p>
    <w:p w:rsidR="00B64C7E" w:rsidRDefault="00B64C7E" w:rsidP="00B64C7E">
      <w:pPr>
        <w:ind w:firstLine="432"/>
        <w:rPr>
          <w:rStyle w:val="fontstyle01"/>
          <w:rFonts w:ascii="微软雅黑" w:eastAsia="微软雅黑" w:hAnsi="微软雅黑" w:hint="default"/>
          <w:sz w:val="24"/>
          <w:szCs w:val="24"/>
        </w:rPr>
      </w:pPr>
      <w:r w:rsidRPr="00B64C7E">
        <w:rPr>
          <w:rStyle w:val="fontstyle01"/>
          <w:rFonts w:ascii="微软雅黑" w:eastAsia="微软雅黑" w:hAnsi="微软雅黑" w:hint="default"/>
          <w:sz w:val="24"/>
          <w:szCs w:val="24"/>
        </w:rPr>
        <w:t>结构冗余：有些图像，存在着明显的分部特性，比如方格</w:t>
      </w:r>
      <w:r>
        <w:rPr>
          <w:rStyle w:val="fontstyle01"/>
          <w:rFonts w:ascii="微软雅黑" w:eastAsia="微软雅黑" w:hAnsi="微软雅黑" w:hint="default"/>
          <w:sz w:val="24"/>
          <w:szCs w:val="24"/>
        </w:rPr>
        <w:t>状的地板图案，可能整块的颜色、图案是一样的，我们</w:t>
      </w:r>
      <w:r w:rsidRPr="00B64C7E">
        <w:rPr>
          <w:rStyle w:val="fontstyle01"/>
          <w:rFonts w:ascii="微软雅黑" w:eastAsia="微软雅黑" w:hAnsi="微软雅黑" w:hint="default"/>
          <w:sz w:val="24"/>
          <w:szCs w:val="24"/>
        </w:rPr>
        <w:t>其存在结构冗余。只要掌握了整体图案的分布模式，通过某一过程来生成整个画面可达到消除结构冗余的目的。</w:t>
      </w:r>
    </w:p>
    <w:p w:rsidR="00B64C7E" w:rsidRDefault="00B64C7E" w:rsidP="00B64C7E">
      <w:pPr>
        <w:ind w:firstLine="432"/>
        <w:rPr>
          <w:rStyle w:val="fontstyle01"/>
          <w:rFonts w:ascii="微软雅黑" w:eastAsia="微软雅黑" w:hAnsi="微软雅黑" w:hint="default"/>
          <w:sz w:val="24"/>
          <w:szCs w:val="24"/>
        </w:rPr>
      </w:pPr>
      <w:r w:rsidRPr="00B64C7E">
        <w:rPr>
          <w:rStyle w:val="fontstyle01"/>
          <w:rFonts w:ascii="微软雅黑" w:eastAsia="微软雅黑" w:hAnsi="微软雅黑" w:hint="default"/>
          <w:sz w:val="24"/>
          <w:szCs w:val="24"/>
        </w:rPr>
        <w:t>知识冗余：有些图像，人们在理解时，与某些知识有很大的相关性，如人脸构成的画面，就呈现出一种固定的结构：眉毛下面有眼睛，鼻子在眼睛下方的中线上，这种有规律的结构，可以由先验知识来得到，我们称这种图像存在知识冗余</w:t>
      </w:r>
      <w:r>
        <w:rPr>
          <w:rStyle w:val="fontstyle01"/>
          <w:rFonts w:ascii="微软雅黑" w:eastAsia="微软雅黑" w:hAnsi="微软雅黑" w:hint="default"/>
          <w:sz w:val="24"/>
          <w:szCs w:val="24"/>
        </w:rPr>
        <w:t>。</w:t>
      </w:r>
    </w:p>
    <w:p w:rsidR="00B64C7E" w:rsidRDefault="00B64C7E" w:rsidP="00B64C7E">
      <w:pPr>
        <w:ind w:firstLine="432"/>
        <w:rPr>
          <w:rStyle w:val="fontstyle01"/>
          <w:rFonts w:ascii="微软雅黑" w:eastAsia="微软雅黑" w:hAnsi="微软雅黑" w:hint="default"/>
          <w:sz w:val="24"/>
          <w:szCs w:val="24"/>
        </w:rPr>
      </w:pPr>
      <w:r w:rsidRPr="00B64C7E">
        <w:rPr>
          <w:rStyle w:val="fontstyle01"/>
          <w:rFonts w:ascii="微软雅黑" w:eastAsia="微软雅黑" w:hAnsi="微软雅黑" w:hint="default"/>
          <w:sz w:val="24"/>
          <w:szCs w:val="24"/>
        </w:rPr>
        <w:t>视觉冗余：通过对人自身的研究发现，人类视觉系统对图像信息的敏感程度不一样，对有些信息敏感，对有些信息则不敏感。比如，通常情况下，人类视觉系统对亮度变化敏感，对色度变化相对不敏感；对物体边缘部分敏感，对内部区域相对不敏感；对整体结构敏感，而对细节部分相对不敏感等等。对于这一特性，我们称其存在视觉冗余。若在记录图像数据时，针对人的视觉系统对敏感和不敏感的部分区别处理，就可以消除视觉冗余。</w:t>
      </w:r>
    </w:p>
    <w:p w:rsidR="00330AB3" w:rsidRDefault="00330AB3" w:rsidP="00330AB3">
      <w:pPr>
        <w:pStyle w:val="2"/>
        <w:rPr>
          <w:rStyle w:val="fontstyle01"/>
          <w:rFonts w:asciiTheme="majorHAnsi" w:eastAsiaTheme="majorEastAsia" w:hAnsiTheme="majorHAnsi" w:hint="default"/>
          <w:color w:val="2E74B5" w:themeColor="accent1" w:themeShade="BF"/>
          <w:sz w:val="26"/>
          <w:szCs w:val="26"/>
        </w:rPr>
      </w:pPr>
      <w:bookmarkStart w:id="11" w:name="_Toc470724843"/>
      <w:bookmarkStart w:id="12" w:name="_Toc470849411"/>
      <w:r w:rsidRPr="00330AB3">
        <w:rPr>
          <w:rStyle w:val="fontstyle01"/>
          <w:rFonts w:asciiTheme="majorHAnsi" w:eastAsiaTheme="majorEastAsia" w:hAnsiTheme="majorHAnsi" w:hint="default"/>
          <w:color w:val="2E74B5" w:themeColor="accent1" w:themeShade="BF"/>
          <w:sz w:val="26"/>
          <w:szCs w:val="26"/>
        </w:rPr>
        <w:t>2.2</w:t>
      </w:r>
      <w:r w:rsidRPr="00330AB3">
        <w:rPr>
          <w:rStyle w:val="fontstyle01"/>
          <w:rFonts w:asciiTheme="majorHAnsi" w:eastAsiaTheme="majorEastAsia" w:hAnsiTheme="majorHAnsi" w:hint="default"/>
          <w:color w:val="2E74B5" w:themeColor="accent1" w:themeShade="BF"/>
          <w:sz w:val="26"/>
          <w:szCs w:val="26"/>
        </w:rPr>
        <w:t>、压缩分类</w:t>
      </w:r>
      <w:bookmarkEnd w:id="11"/>
      <w:bookmarkEnd w:id="12"/>
    </w:p>
    <w:p w:rsidR="00330AB3" w:rsidRDefault="00330AB3" w:rsidP="00330AB3">
      <w:pPr>
        <w:ind w:firstLine="432"/>
        <w:rPr>
          <w:rStyle w:val="fontstyle01"/>
          <w:rFonts w:ascii="微软雅黑" w:eastAsia="微软雅黑" w:hAnsi="微软雅黑" w:hint="default"/>
          <w:sz w:val="24"/>
          <w:szCs w:val="24"/>
        </w:rPr>
      </w:pPr>
      <w:r w:rsidRPr="00330AB3">
        <w:rPr>
          <w:rStyle w:val="fontstyle01"/>
          <w:rFonts w:ascii="微软雅黑" w:eastAsia="微软雅黑" w:hAnsi="微软雅黑" w:hint="default"/>
          <w:sz w:val="24"/>
          <w:szCs w:val="24"/>
        </w:rPr>
        <w:t>预测编码：预测编码是数据压缩理论的一个分支，它是利用相邻离散信号之间存在一定相关性的特点，利用前面的一个或多个信号对下一个信号进行预测，然后对实际值和预测值的差σ进行编码。如果预测模型设计得好，使得预测值和实际值足够接近，σ值足够小，这时只要编码很少的数据量。对σ进行编码，可以减</w:t>
      </w:r>
      <w:r w:rsidRPr="00330AB3">
        <w:rPr>
          <w:rStyle w:val="fontstyle01"/>
          <w:rFonts w:ascii="微软雅黑" w:eastAsia="微软雅黑" w:hAnsi="微软雅黑" w:hint="default"/>
          <w:sz w:val="24"/>
          <w:szCs w:val="24"/>
        </w:rPr>
        <w:lastRenderedPageBreak/>
        <w:t>少数据编码的位数，减少存储和传输的数据量，达到数据压缩目的。就图像压缩而言，预测编码可以分为帧内预测编码和帧间预测编码</w:t>
      </w:r>
      <w:r>
        <w:rPr>
          <w:rStyle w:val="fontstyle01"/>
          <w:rFonts w:ascii="微软雅黑" w:eastAsia="微软雅黑" w:hAnsi="微软雅黑" w:hint="default"/>
          <w:sz w:val="24"/>
          <w:szCs w:val="24"/>
        </w:rPr>
        <w:t>。</w:t>
      </w:r>
    </w:p>
    <w:p w:rsidR="00330AB3" w:rsidRDefault="00330AB3" w:rsidP="00330AB3">
      <w:pPr>
        <w:ind w:firstLine="432"/>
        <w:rPr>
          <w:rStyle w:val="fontstyle01"/>
          <w:rFonts w:ascii="微软雅黑" w:eastAsia="微软雅黑" w:hAnsi="微软雅黑" w:hint="default"/>
          <w:sz w:val="24"/>
          <w:szCs w:val="24"/>
        </w:rPr>
      </w:pPr>
      <w:r w:rsidRPr="00330AB3">
        <w:rPr>
          <w:rStyle w:val="fontstyle01"/>
          <w:rFonts w:ascii="微软雅黑" w:eastAsia="微软雅黑" w:hAnsi="微软雅黑" w:hint="default"/>
          <w:sz w:val="24"/>
          <w:szCs w:val="24"/>
        </w:rPr>
        <w:t>变换编码：变换编码是先对信号进行某种函数变换，从信号的一种表示空间变换到信号的另一种表示空间，然后在变换后的域上，对变换后的信号进编码。</w:t>
      </w:r>
    </w:p>
    <w:p w:rsidR="00330AB3" w:rsidRDefault="00330AB3" w:rsidP="00330AB3">
      <w:pPr>
        <w:ind w:firstLine="432"/>
        <w:rPr>
          <w:rStyle w:val="fontstyle01"/>
          <w:rFonts w:ascii="微软雅黑" w:eastAsia="微软雅黑" w:hAnsi="微软雅黑" w:hint="default"/>
          <w:sz w:val="24"/>
          <w:szCs w:val="24"/>
        </w:rPr>
      </w:pPr>
      <w:r w:rsidRPr="00330AB3">
        <w:rPr>
          <w:rStyle w:val="fontstyle01"/>
          <w:rFonts w:ascii="微软雅黑" w:eastAsia="微软雅黑" w:hAnsi="微软雅黑" w:hint="default"/>
          <w:sz w:val="24"/>
          <w:szCs w:val="24"/>
        </w:rPr>
        <w:t>统计编码：统计编码适用于对信源符号出现概率不同的情况进行压缩编码。在编码时，寻找概率与码字长度之间的最佳匹配进行编码。统计编码又可分为变长码和定长码。根据符号出现的概率的不同赋予长短不同的码字，称为变长编码；给单个符号或定长符号组赋予相同长度的码字，称为定长编码</w:t>
      </w:r>
      <w:r>
        <w:rPr>
          <w:rStyle w:val="fontstyle01"/>
          <w:rFonts w:ascii="微软雅黑" w:eastAsia="微软雅黑" w:hAnsi="微软雅黑" w:hint="default"/>
          <w:sz w:val="24"/>
          <w:szCs w:val="24"/>
        </w:rPr>
        <w:t>。</w:t>
      </w:r>
    </w:p>
    <w:p w:rsidR="00330AB3" w:rsidRDefault="00330AB3" w:rsidP="00330AB3">
      <w:pPr>
        <w:ind w:firstLine="432"/>
        <w:rPr>
          <w:rStyle w:val="fontstyle01"/>
          <w:rFonts w:ascii="微软雅黑" w:eastAsia="微软雅黑" w:hAnsi="微软雅黑" w:hint="default"/>
          <w:sz w:val="24"/>
          <w:szCs w:val="24"/>
        </w:rPr>
      </w:pPr>
      <w:r w:rsidRPr="00330AB3">
        <w:rPr>
          <w:rStyle w:val="fontstyle01"/>
          <w:rFonts w:ascii="微软雅黑" w:eastAsia="微软雅黑" w:hAnsi="微软雅黑" w:hint="default"/>
          <w:sz w:val="24"/>
          <w:szCs w:val="24"/>
        </w:rPr>
        <w:t>无损压缩是指数据在压缩和解压缩过程中不会出现损失，解压缩产生的数据是原始数据的完整复制。比如哈夫曼编码、算术编码、行程编码以及我们经常使用的WinRAR软件都属于无损压缩。Ø 有损压缩是指在数据压缩过程中会出现损失，解压缩时不能完整恢复压缩前的原始数据。和无损压缩相比，有损压缩可实现高压缩比压缩。</w:t>
      </w:r>
    </w:p>
    <w:p w:rsidR="00330AB3" w:rsidRDefault="00330AB3" w:rsidP="00330AB3">
      <w:pPr>
        <w:pStyle w:val="2"/>
        <w:rPr>
          <w:rStyle w:val="fontstyle01"/>
          <w:rFonts w:asciiTheme="majorHAnsi" w:eastAsiaTheme="majorEastAsia" w:hAnsiTheme="majorHAnsi" w:hint="default"/>
          <w:color w:val="2E74B5" w:themeColor="accent1" w:themeShade="BF"/>
          <w:sz w:val="26"/>
          <w:szCs w:val="26"/>
        </w:rPr>
      </w:pPr>
      <w:bookmarkStart w:id="13" w:name="_Toc470724844"/>
      <w:bookmarkStart w:id="14" w:name="_Toc470849412"/>
      <w:r w:rsidRPr="00330AB3">
        <w:rPr>
          <w:rStyle w:val="fontstyle01"/>
          <w:rFonts w:asciiTheme="majorHAnsi" w:eastAsiaTheme="majorEastAsia" w:hAnsiTheme="majorHAnsi" w:hint="default"/>
          <w:color w:val="2E74B5" w:themeColor="accent1" w:themeShade="BF"/>
          <w:sz w:val="26"/>
          <w:szCs w:val="26"/>
        </w:rPr>
        <w:t>2.3</w:t>
      </w:r>
      <w:r w:rsidRPr="00330AB3">
        <w:rPr>
          <w:rStyle w:val="fontstyle01"/>
          <w:rFonts w:asciiTheme="majorHAnsi" w:eastAsiaTheme="majorEastAsia" w:hAnsiTheme="majorHAnsi" w:hint="default"/>
          <w:color w:val="2E74B5" w:themeColor="accent1" w:themeShade="BF"/>
          <w:sz w:val="26"/>
          <w:szCs w:val="26"/>
        </w:rPr>
        <w:t>、编码方法</w:t>
      </w:r>
      <w:bookmarkEnd w:id="13"/>
      <w:bookmarkEnd w:id="14"/>
    </w:p>
    <w:p w:rsidR="00330AB3" w:rsidRDefault="00330AB3" w:rsidP="00330AB3">
      <w:pPr>
        <w:ind w:firstLine="432"/>
        <w:rPr>
          <w:rStyle w:val="fontstyle01"/>
          <w:rFonts w:ascii="微软雅黑" w:eastAsia="微软雅黑" w:hAnsi="微软雅黑" w:hint="default"/>
          <w:sz w:val="24"/>
          <w:szCs w:val="24"/>
        </w:rPr>
      </w:pPr>
      <w:r w:rsidRPr="00330AB3">
        <w:rPr>
          <w:rStyle w:val="fontstyle01"/>
          <w:rFonts w:ascii="微软雅黑" w:eastAsia="微软雅黑" w:hAnsi="微软雅黑" w:hint="default"/>
          <w:sz w:val="24"/>
          <w:szCs w:val="24"/>
        </w:rPr>
        <w:t>PCM编码的过程：将连续模拟信号变成离散的幅度信号、再把离散的幅度信号变成离散的数字信号的过程，这也就是音频信号、图像信号数字化的过程。</w:t>
      </w:r>
    </w:p>
    <w:p w:rsidR="00330AB3" w:rsidRPr="00330AB3" w:rsidRDefault="00330AB3" w:rsidP="00330AB3">
      <w:pPr>
        <w:pStyle w:val="2"/>
        <w:rPr>
          <w:rStyle w:val="fontstyle01"/>
          <w:rFonts w:asciiTheme="majorHAnsi" w:eastAsiaTheme="majorEastAsia" w:hAnsiTheme="majorHAnsi" w:hint="default"/>
          <w:color w:val="2E74B5" w:themeColor="accent1" w:themeShade="BF"/>
          <w:sz w:val="26"/>
          <w:szCs w:val="26"/>
        </w:rPr>
      </w:pPr>
      <w:bookmarkStart w:id="15" w:name="_Toc470724845"/>
      <w:bookmarkStart w:id="16" w:name="_Toc470849413"/>
      <w:r w:rsidRPr="00330AB3">
        <w:rPr>
          <w:rStyle w:val="fontstyle01"/>
          <w:rFonts w:asciiTheme="majorHAnsi" w:eastAsiaTheme="majorEastAsia" w:hAnsiTheme="majorHAnsi" w:hint="default"/>
          <w:color w:val="2E74B5" w:themeColor="accent1" w:themeShade="BF"/>
          <w:sz w:val="26"/>
          <w:szCs w:val="26"/>
        </w:rPr>
        <w:t>2.4</w:t>
      </w:r>
      <w:r w:rsidRPr="00330AB3">
        <w:rPr>
          <w:rStyle w:val="fontstyle01"/>
          <w:rFonts w:asciiTheme="majorHAnsi" w:eastAsiaTheme="majorEastAsia" w:hAnsiTheme="majorHAnsi" w:hint="default"/>
          <w:color w:val="2E74B5" w:themeColor="accent1" w:themeShade="BF"/>
          <w:sz w:val="26"/>
          <w:szCs w:val="26"/>
        </w:rPr>
        <w:t>、静态图像压缩标准</w:t>
      </w:r>
      <w:bookmarkEnd w:id="15"/>
      <w:bookmarkEnd w:id="16"/>
    </w:p>
    <w:p w:rsidR="00330AB3" w:rsidRDefault="00330AB3" w:rsidP="00330AB3">
      <w:pPr>
        <w:ind w:firstLine="432"/>
        <w:rPr>
          <w:rStyle w:val="fontstyle01"/>
          <w:rFonts w:ascii="微软雅黑" w:eastAsia="微软雅黑" w:hAnsi="微软雅黑" w:hint="default"/>
          <w:sz w:val="24"/>
          <w:szCs w:val="24"/>
        </w:rPr>
      </w:pPr>
      <w:r w:rsidRPr="00330AB3">
        <w:rPr>
          <w:rStyle w:val="fontstyle01"/>
          <w:rFonts w:ascii="微软雅黑" w:eastAsia="微软雅黑" w:hAnsi="微软雅黑" w:hint="default"/>
          <w:sz w:val="24"/>
          <w:szCs w:val="24"/>
        </w:rPr>
        <w:t>静态图像压缩标准：静态图像专家组JPEG（Joint</w:t>
      </w:r>
      <w:r>
        <w:rPr>
          <w:rStyle w:val="fontstyle01"/>
          <w:rFonts w:ascii="微软雅黑" w:eastAsia="微软雅黑" w:hAnsi="微软雅黑" w:hint="default"/>
          <w:sz w:val="24"/>
          <w:szCs w:val="24"/>
        </w:rPr>
        <w:t xml:space="preserve"> </w:t>
      </w:r>
      <w:r w:rsidRPr="00330AB3">
        <w:rPr>
          <w:rStyle w:val="fontstyle01"/>
          <w:rFonts w:ascii="微软雅黑" w:eastAsia="微软雅黑" w:hAnsi="微软雅黑" w:hint="default"/>
          <w:sz w:val="24"/>
          <w:szCs w:val="24"/>
        </w:rPr>
        <w:t>Photographic Experts Group）在静态图像压缩方面推出了JPEG标准和JPEG2000标准。</w:t>
      </w:r>
    </w:p>
    <w:p w:rsidR="00330AB3" w:rsidRDefault="00330AB3" w:rsidP="00330AB3">
      <w:pPr>
        <w:ind w:firstLine="432"/>
        <w:rPr>
          <w:rStyle w:val="fontstyle01"/>
          <w:rFonts w:ascii="微软雅黑" w:eastAsia="微软雅黑" w:hAnsi="微软雅黑" w:hint="default"/>
          <w:sz w:val="24"/>
          <w:szCs w:val="24"/>
        </w:rPr>
      </w:pPr>
      <w:r w:rsidRPr="00330AB3">
        <w:rPr>
          <w:rStyle w:val="fontstyle01"/>
          <w:rFonts w:ascii="微软雅黑" w:eastAsia="微软雅黑" w:hAnsi="微软雅黑" w:hint="default"/>
          <w:sz w:val="24"/>
          <w:szCs w:val="24"/>
        </w:rPr>
        <w:t>JPEG标准：JPEG标准是一种适用于连续色调、多级灰度、静止图像的压缩编码方法，是静态图像压缩的第一个国际标准。</w:t>
      </w:r>
    </w:p>
    <w:p w:rsidR="00330AB3" w:rsidRPr="00330AB3" w:rsidRDefault="00330AB3" w:rsidP="00330AB3">
      <w:pPr>
        <w:ind w:firstLine="432"/>
        <w:rPr>
          <w:rStyle w:val="fontstyle01"/>
          <w:rFonts w:ascii="微软雅黑" w:eastAsia="微软雅黑" w:hAnsi="微软雅黑" w:hint="default"/>
          <w:sz w:val="24"/>
          <w:szCs w:val="24"/>
        </w:rPr>
      </w:pPr>
      <w:r w:rsidRPr="00330AB3">
        <w:rPr>
          <w:rStyle w:val="fontstyle01"/>
          <w:rFonts w:ascii="微软雅黑" w:eastAsia="微软雅黑" w:hAnsi="微软雅黑" w:hint="default"/>
          <w:sz w:val="24"/>
          <w:szCs w:val="24"/>
        </w:rPr>
        <w:t>JPEG2000标准：JPEG2000与JPEG的不同在于它放弃了JPEG所采用的以DCT变换分块的编码方式，采用以小波变换为主的解析编码方式。</w:t>
      </w:r>
    </w:p>
    <w:p w:rsidR="003E6DCB" w:rsidRDefault="003E6DCB" w:rsidP="003E6DCB">
      <w:pPr>
        <w:pStyle w:val="1"/>
      </w:pPr>
      <w:bookmarkStart w:id="17" w:name="_Toc470724846"/>
      <w:bookmarkStart w:id="18" w:name="_Toc470849414"/>
      <w:r>
        <w:t>3</w:t>
      </w:r>
      <w:r>
        <w:rPr>
          <w:rFonts w:hint="eastAsia"/>
        </w:rPr>
        <w:t>、多媒体存储检索技术</w:t>
      </w:r>
      <w:bookmarkEnd w:id="17"/>
      <w:bookmarkEnd w:id="18"/>
    </w:p>
    <w:p w:rsidR="003E6DCB" w:rsidRDefault="00330AB3" w:rsidP="00330AB3">
      <w:pPr>
        <w:ind w:firstLine="432"/>
        <w:rPr>
          <w:rStyle w:val="fontstyle01"/>
          <w:rFonts w:ascii="微软雅黑" w:eastAsia="微软雅黑" w:hAnsi="微软雅黑" w:hint="default"/>
          <w:sz w:val="24"/>
          <w:szCs w:val="24"/>
        </w:rPr>
      </w:pPr>
      <w:r w:rsidRPr="00330AB3">
        <w:rPr>
          <w:rStyle w:val="fontstyle01"/>
          <w:rFonts w:ascii="微软雅黑" w:eastAsia="微软雅黑" w:hAnsi="微软雅黑" w:hint="default"/>
          <w:sz w:val="24"/>
          <w:szCs w:val="24"/>
        </w:rPr>
        <w:t>多媒体音频、视频、图像等信息经过压缩处理，仍需相当大的存储空间，传统的磁盘、磁带等存储介质已不能满足多媒体信息存储的需要。</w:t>
      </w:r>
    </w:p>
    <w:p w:rsidR="00330AB3" w:rsidRDefault="00330AB3" w:rsidP="00330AB3">
      <w:pPr>
        <w:ind w:firstLine="432"/>
        <w:rPr>
          <w:rStyle w:val="fontstyle01"/>
          <w:rFonts w:ascii="微软雅黑" w:eastAsia="微软雅黑" w:hAnsi="微软雅黑" w:hint="default"/>
          <w:sz w:val="24"/>
          <w:szCs w:val="24"/>
        </w:rPr>
      </w:pPr>
      <w:r w:rsidRPr="00330AB3">
        <w:rPr>
          <w:rStyle w:val="fontstyle01"/>
          <w:rFonts w:ascii="微软雅黑" w:eastAsia="微软雅黑" w:hAnsi="微软雅黑" w:hint="default"/>
          <w:sz w:val="24"/>
          <w:szCs w:val="24"/>
        </w:rPr>
        <w:lastRenderedPageBreak/>
        <w:t>多媒体存储技术是多媒体技术发展和应用的关键。记录“0”和“1”，提高单位面积的记录密度是计算机工业的一个非常重要的研究和开发课题</w:t>
      </w:r>
      <w:r>
        <w:rPr>
          <w:rStyle w:val="fontstyle01"/>
          <w:rFonts w:ascii="微软雅黑" w:eastAsia="微软雅黑" w:hAnsi="微软雅黑" w:hint="default"/>
          <w:sz w:val="24"/>
          <w:szCs w:val="24"/>
        </w:rPr>
        <w:t>。</w:t>
      </w:r>
    </w:p>
    <w:p w:rsidR="00330AB3" w:rsidRPr="00330AB3" w:rsidRDefault="00330AB3" w:rsidP="00330AB3">
      <w:pPr>
        <w:ind w:firstLine="432"/>
        <w:rPr>
          <w:rStyle w:val="fontstyle01"/>
          <w:rFonts w:ascii="微软雅黑" w:eastAsia="微软雅黑" w:hAnsi="微软雅黑" w:hint="default"/>
          <w:sz w:val="24"/>
          <w:szCs w:val="24"/>
        </w:rPr>
      </w:pPr>
      <w:r w:rsidRPr="00330AB3">
        <w:rPr>
          <w:rStyle w:val="fontstyle01"/>
          <w:rFonts w:ascii="微软雅黑" w:eastAsia="微软雅黑" w:hAnsi="微软雅黑" w:hint="default"/>
          <w:sz w:val="24"/>
          <w:szCs w:val="24"/>
        </w:rPr>
        <w:t>磁盘存储器：最早、最成熟、应用最广的存储系统；</w:t>
      </w:r>
    </w:p>
    <w:p w:rsidR="003E6DCB" w:rsidRDefault="00330AB3" w:rsidP="00330AB3">
      <w:pPr>
        <w:ind w:firstLine="432"/>
        <w:rPr>
          <w:rStyle w:val="fontstyle01"/>
          <w:rFonts w:ascii="微软雅黑" w:eastAsia="微软雅黑" w:hAnsi="微软雅黑" w:hint="default"/>
          <w:sz w:val="24"/>
          <w:szCs w:val="24"/>
        </w:rPr>
      </w:pPr>
      <w:r w:rsidRPr="00330AB3">
        <w:rPr>
          <w:rStyle w:val="fontstyle01"/>
          <w:rFonts w:ascii="微软雅黑" w:eastAsia="微软雅黑" w:hAnsi="微软雅黑" w:hint="default"/>
          <w:sz w:val="24"/>
          <w:szCs w:val="24"/>
        </w:rPr>
        <w:t>光盘存储器：光盘存储技术是20世纪70年代发展起来的一项新技术。这一技术的发展为存储多媒体信息提供了保证，成为解决计算机存储容量问题的重要突破。光盘具有存储容量大、读写速度快、保存时间长、价格便宜等优点，是理想的多媒体信息存储介质。光存储技术及新的存储标准是人们关注和研究的热点。近年来，光盘存储技术日趋成熟，其物理尺寸、编码方式、数据记录方式及数据文件的组织方式都有了国际标准，并朝着高密度、小体积、大容量、多品种、快速度及网络化的方向发展。光盘目前主要有CD、DVD、MO和BD等。</w:t>
      </w:r>
    </w:p>
    <w:p w:rsidR="00330AB3" w:rsidRPr="00330AB3" w:rsidRDefault="00330AB3" w:rsidP="00330AB3">
      <w:pPr>
        <w:pStyle w:val="2"/>
        <w:rPr>
          <w:rStyle w:val="fontstyle01"/>
          <w:rFonts w:asciiTheme="majorHAnsi" w:eastAsiaTheme="majorEastAsia" w:hAnsiTheme="majorHAnsi" w:hint="default"/>
          <w:color w:val="2E74B5" w:themeColor="accent1" w:themeShade="BF"/>
          <w:sz w:val="26"/>
          <w:szCs w:val="26"/>
        </w:rPr>
      </w:pPr>
      <w:bookmarkStart w:id="19" w:name="_Toc470724847"/>
      <w:bookmarkStart w:id="20" w:name="_Toc470849415"/>
      <w:r w:rsidRPr="00330AB3">
        <w:rPr>
          <w:rStyle w:val="fontstyle01"/>
          <w:rFonts w:asciiTheme="majorHAnsi" w:eastAsiaTheme="majorEastAsia" w:hAnsiTheme="majorHAnsi" w:hint="default"/>
          <w:color w:val="2E74B5" w:themeColor="accent1" w:themeShade="BF"/>
          <w:sz w:val="26"/>
          <w:szCs w:val="26"/>
        </w:rPr>
        <w:t>3.1</w:t>
      </w:r>
      <w:r w:rsidRPr="00330AB3">
        <w:rPr>
          <w:rStyle w:val="fontstyle01"/>
          <w:rFonts w:asciiTheme="majorHAnsi" w:eastAsiaTheme="majorEastAsia" w:hAnsiTheme="majorHAnsi" w:hint="default"/>
          <w:color w:val="2E74B5" w:themeColor="accent1" w:themeShade="BF"/>
          <w:sz w:val="26"/>
          <w:szCs w:val="26"/>
        </w:rPr>
        <w:t>、</w:t>
      </w:r>
      <w:r w:rsidRPr="00330AB3">
        <w:rPr>
          <w:rStyle w:val="fontstyle01"/>
          <w:rFonts w:asciiTheme="majorHAnsi" w:eastAsiaTheme="majorEastAsia" w:hAnsiTheme="majorHAnsi" w:hint="default"/>
          <w:color w:val="2E74B5" w:themeColor="accent1" w:themeShade="BF"/>
          <w:sz w:val="26"/>
          <w:szCs w:val="26"/>
        </w:rPr>
        <w:t>CD</w:t>
      </w:r>
      <w:r w:rsidRPr="00330AB3">
        <w:rPr>
          <w:rStyle w:val="fontstyle01"/>
          <w:rFonts w:asciiTheme="majorHAnsi" w:eastAsiaTheme="majorEastAsia" w:hAnsiTheme="majorHAnsi" w:hint="default"/>
          <w:color w:val="2E74B5" w:themeColor="accent1" w:themeShade="BF"/>
          <w:sz w:val="26"/>
          <w:szCs w:val="26"/>
        </w:rPr>
        <w:t>技术</w:t>
      </w:r>
      <w:bookmarkEnd w:id="19"/>
      <w:bookmarkEnd w:id="20"/>
    </w:p>
    <w:p w:rsidR="00330AB3" w:rsidRDefault="00330AB3" w:rsidP="00330AB3">
      <w:pPr>
        <w:ind w:firstLine="432"/>
        <w:rPr>
          <w:rStyle w:val="fontstyle01"/>
          <w:rFonts w:ascii="微软雅黑" w:eastAsia="微软雅黑" w:hAnsi="微软雅黑" w:hint="default"/>
          <w:sz w:val="24"/>
          <w:szCs w:val="24"/>
        </w:rPr>
      </w:pPr>
      <w:r w:rsidRPr="00330AB3">
        <w:rPr>
          <w:rStyle w:val="fontstyle01"/>
          <w:rFonts w:ascii="微软雅黑" w:eastAsia="微软雅黑" w:hAnsi="微软雅黑" w:hint="default"/>
          <w:sz w:val="24"/>
          <w:szCs w:val="24"/>
        </w:rPr>
        <w:t>光盘存储器是指利用光学原理存取信息的存储器，其基本工作原理是利用激光改变一个存储单元的性质，而性质状态的变化可以表示存储的数据，识别性质状态的变化就可以读出存储的数据。由于高能量激光束可以聚焦成1μm光斑，因而光存储技术比其他存储技术有更高的记录密度和更高的存储容量。光存储技术的发展，使得大容量信息有了低成本存储和传播的载体，从而使得多媒体技术的普及成为可能。</w:t>
      </w:r>
    </w:p>
    <w:p w:rsidR="00330AB3" w:rsidRDefault="00330AB3" w:rsidP="00330AB3">
      <w:pPr>
        <w:pStyle w:val="2"/>
        <w:rPr>
          <w:rStyle w:val="fontstyle01"/>
          <w:rFonts w:asciiTheme="majorHAnsi" w:eastAsiaTheme="majorEastAsia" w:hAnsiTheme="majorHAnsi" w:hint="default"/>
          <w:color w:val="2E74B5" w:themeColor="accent1" w:themeShade="BF"/>
          <w:sz w:val="26"/>
          <w:szCs w:val="26"/>
        </w:rPr>
      </w:pPr>
      <w:bookmarkStart w:id="21" w:name="_Toc470724848"/>
      <w:bookmarkStart w:id="22" w:name="_Toc470849416"/>
      <w:r w:rsidRPr="00330AB3">
        <w:rPr>
          <w:rStyle w:val="fontstyle01"/>
          <w:rFonts w:asciiTheme="majorHAnsi" w:eastAsiaTheme="majorEastAsia" w:hAnsiTheme="majorHAnsi" w:hint="default"/>
          <w:color w:val="2E74B5" w:themeColor="accent1" w:themeShade="BF"/>
          <w:sz w:val="26"/>
          <w:szCs w:val="26"/>
        </w:rPr>
        <w:t>3.2</w:t>
      </w:r>
      <w:r w:rsidRPr="00330AB3">
        <w:rPr>
          <w:rStyle w:val="fontstyle01"/>
          <w:rFonts w:asciiTheme="majorHAnsi" w:eastAsiaTheme="majorEastAsia" w:hAnsiTheme="majorHAnsi" w:hint="default"/>
          <w:color w:val="2E74B5" w:themeColor="accent1" w:themeShade="BF"/>
          <w:sz w:val="26"/>
          <w:szCs w:val="26"/>
        </w:rPr>
        <w:t>、光盘</w:t>
      </w:r>
      <w:bookmarkEnd w:id="21"/>
      <w:bookmarkEnd w:id="22"/>
    </w:p>
    <w:p w:rsidR="00330AB3" w:rsidRDefault="00330AB3" w:rsidP="00330AB3">
      <w:pPr>
        <w:ind w:firstLine="432"/>
        <w:rPr>
          <w:rStyle w:val="fontstyle01"/>
          <w:rFonts w:ascii="微软雅黑" w:eastAsia="微软雅黑" w:hAnsi="微软雅黑" w:hint="default"/>
          <w:sz w:val="24"/>
          <w:szCs w:val="24"/>
        </w:rPr>
      </w:pPr>
      <w:r w:rsidRPr="00330AB3">
        <w:rPr>
          <w:rStyle w:val="fontstyle01"/>
          <w:rFonts w:ascii="微软雅黑" w:eastAsia="微软雅黑" w:hAnsi="微软雅黑" w:hint="default"/>
          <w:sz w:val="24"/>
          <w:szCs w:val="24"/>
        </w:rPr>
        <w:t>磁盘中，存放数据的磁道是一个个的同心环，如图2 a）所示，磁盘片转动的角速度是恒定的。但是，在不同磁道上，磁头相对于磁道的速度（称为线速度）是不同的</w:t>
      </w:r>
      <w:r>
        <w:rPr>
          <w:rStyle w:val="fontstyle01"/>
          <w:rFonts w:ascii="微软雅黑" w:eastAsia="微软雅黑" w:hAnsi="微软雅黑" w:hint="default"/>
          <w:sz w:val="24"/>
          <w:szCs w:val="24"/>
        </w:rPr>
        <w:t>。</w:t>
      </w:r>
    </w:p>
    <w:p w:rsidR="0022177B" w:rsidRDefault="0022177B" w:rsidP="0022177B">
      <w:pPr>
        <w:pStyle w:val="2"/>
        <w:rPr>
          <w:rStyle w:val="fontstyle01"/>
          <w:rFonts w:asciiTheme="majorHAnsi" w:eastAsiaTheme="majorEastAsia" w:hAnsiTheme="majorHAnsi" w:hint="default"/>
          <w:color w:val="2E74B5" w:themeColor="accent1" w:themeShade="BF"/>
          <w:sz w:val="26"/>
          <w:szCs w:val="26"/>
        </w:rPr>
      </w:pPr>
      <w:bookmarkStart w:id="23" w:name="_Toc470724849"/>
      <w:bookmarkStart w:id="24" w:name="_Toc470849417"/>
      <w:r w:rsidRPr="0022177B">
        <w:rPr>
          <w:rStyle w:val="fontstyle01"/>
          <w:rFonts w:asciiTheme="majorHAnsi" w:eastAsiaTheme="majorEastAsia" w:hAnsiTheme="majorHAnsi" w:hint="default"/>
          <w:color w:val="2E74B5" w:themeColor="accent1" w:themeShade="BF"/>
          <w:sz w:val="26"/>
          <w:szCs w:val="26"/>
        </w:rPr>
        <w:t>3.3</w:t>
      </w:r>
      <w:r w:rsidRPr="0022177B">
        <w:rPr>
          <w:rStyle w:val="fontstyle01"/>
          <w:rFonts w:asciiTheme="majorHAnsi" w:eastAsiaTheme="majorEastAsia" w:hAnsiTheme="majorHAnsi" w:hint="default"/>
          <w:color w:val="2E74B5" w:themeColor="accent1" w:themeShade="BF"/>
          <w:sz w:val="26"/>
          <w:szCs w:val="26"/>
        </w:rPr>
        <w:t>、</w:t>
      </w:r>
      <w:r w:rsidRPr="0022177B">
        <w:rPr>
          <w:rStyle w:val="fontstyle01"/>
          <w:rFonts w:asciiTheme="majorHAnsi" w:eastAsiaTheme="majorEastAsia" w:hAnsiTheme="majorHAnsi" w:hint="default"/>
          <w:color w:val="2E74B5" w:themeColor="accent1" w:themeShade="BF"/>
          <w:sz w:val="26"/>
          <w:szCs w:val="26"/>
        </w:rPr>
        <w:t>DVD</w:t>
      </w:r>
      <w:bookmarkEnd w:id="23"/>
      <w:bookmarkEnd w:id="24"/>
    </w:p>
    <w:p w:rsidR="0022177B" w:rsidRDefault="0022177B" w:rsidP="0022177B">
      <w:pPr>
        <w:ind w:firstLine="432"/>
        <w:rPr>
          <w:rStyle w:val="fontstyle01"/>
          <w:rFonts w:ascii="微软雅黑" w:eastAsia="微软雅黑" w:hAnsi="微软雅黑" w:hint="default"/>
          <w:sz w:val="24"/>
          <w:szCs w:val="24"/>
        </w:rPr>
      </w:pPr>
      <w:r w:rsidRPr="0022177B">
        <w:rPr>
          <w:rStyle w:val="fontstyle01"/>
          <w:rFonts w:ascii="微软雅黑" w:eastAsia="微软雅黑" w:hAnsi="微软雅黑" w:hint="default"/>
          <w:sz w:val="24"/>
          <w:szCs w:val="24"/>
        </w:rPr>
        <w:t>DVD的英文全称是“Digital Versatile Disc”，即“数字通用光盘”，它是CD/LD/VCD的后继产品，是一种通常用来播放标准电视机清晰度电影，高质量音乐与作大容量存储数据用途的光盘存储器。</w:t>
      </w:r>
    </w:p>
    <w:p w:rsidR="0022177B" w:rsidRPr="0022177B" w:rsidRDefault="0022177B" w:rsidP="0022177B">
      <w:pPr>
        <w:pStyle w:val="2"/>
        <w:rPr>
          <w:rStyle w:val="fontstyle01"/>
          <w:rFonts w:asciiTheme="majorHAnsi" w:eastAsiaTheme="majorEastAsia" w:hAnsiTheme="majorHAnsi" w:hint="default"/>
          <w:color w:val="2E74B5" w:themeColor="accent1" w:themeShade="BF"/>
          <w:sz w:val="26"/>
          <w:szCs w:val="26"/>
        </w:rPr>
      </w:pPr>
      <w:bookmarkStart w:id="25" w:name="_Toc470724850"/>
      <w:bookmarkStart w:id="26" w:name="_Toc470849418"/>
      <w:r w:rsidRPr="0022177B">
        <w:rPr>
          <w:rStyle w:val="fontstyle01"/>
          <w:rFonts w:asciiTheme="majorHAnsi" w:eastAsiaTheme="majorEastAsia" w:hAnsiTheme="majorHAnsi" w:hint="default"/>
          <w:color w:val="2E74B5" w:themeColor="accent1" w:themeShade="BF"/>
          <w:sz w:val="26"/>
          <w:szCs w:val="26"/>
        </w:rPr>
        <w:lastRenderedPageBreak/>
        <w:t>3.4</w:t>
      </w:r>
      <w:r w:rsidRPr="0022177B">
        <w:rPr>
          <w:rStyle w:val="fontstyle01"/>
          <w:rFonts w:asciiTheme="majorHAnsi" w:eastAsiaTheme="majorEastAsia" w:hAnsiTheme="majorHAnsi" w:hint="default"/>
          <w:color w:val="2E74B5" w:themeColor="accent1" w:themeShade="BF"/>
          <w:sz w:val="26"/>
          <w:szCs w:val="26"/>
        </w:rPr>
        <w:t>、蓝光技术</w:t>
      </w:r>
      <w:bookmarkEnd w:id="25"/>
      <w:bookmarkEnd w:id="26"/>
    </w:p>
    <w:p w:rsidR="0022177B" w:rsidRDefault="0022177B" w:rsidP="0022177B">
      <w:pPr>
        <w:ind w:firstLine="432"/>
        <w:rPr>
          <w:rStyle w:val="fontstyle01"/>
          <w:rFonts w:ascii="微软雅黑" w:eastAsia="微软雅黑" w:hAnsi="微软雅黑" w:hint="default"/>
          <w:sz w:val="24"/>
          <w:szCs w:val="24"/>
        </w:rPr>
      </w:pPr>
      <w:r w:rsidRPr="0022177B">
        <w:rPr>
          <w:rStyle w:val="fontstyle01"/>
          <w:rFonts w:ascii="微软雅黑" w:eastAsia="微软雅黑" w:hAnsi="微软雅黑" w:hint="default"/>
          <w:sz w:val="24"/>
          <w:szCs w:val="24"/>
        </w:rPr>
        <w:t>下一代光存储技术主要有两种，即索尼、松下、菲利浦等厂商力推的俗称“蓝光DVD”的Blue-Ray Disk（BD，蓝光光</w:t>
      </w:r>
      <w:r>
        <w:rPr>
          <w:rStyle w:val="fontstyle01"/>
          <w:rFonts w:ascii="微软雅黑" w:eastAsia="微软雅黑" w:hAnsi="微软雅黑" w:hint="default"/>
          <w:sz w:val="24"/>
          <w:szCs w:val="24"/>
        </w:rPr>
        <w:t>盘），和以东芝为主力推</w:t>
      </w:r>
      <w:r w:rsidRPr="0022177B">
        <w:rPr>
          <w:rStyle w:val="fontstyle01"/>
          <w:rFonts w:ascii="微软雅黑" w:eastAsia="微软雅黑" w:hAnsi="微软雅黑" w:hint="default"/>
          <w:sz w:val="24"/>
          <w:szCs w:val="24"/>
        </w:rPr>
        <w:t>“Advanced Optical Disk”，即HD DVD（高密度光盘）。</w:t>
      </w:r>
    </w:p>
    <w:p w:rsidR="0022177B" w:rsidRDefault="0022177B" w:rsidP="0022177B">
      <w:pPr>
        <w:pStyle w:val="2"/>
        <w:rPr>
          <w:rStyle w:val="fontstyle01"/>
          <w:rFonts w:asciiTheme="majorHAnsi" w:eastAsiaTheme="majorEastAsia" w:hAnsiTheme="majorHAnsi" w:hint="default"/>
          <w:color w:val="2E74B5" w:themeColor="accent1" w:themeShade="BF"/>
          <w:sz w:val="26"/>
          <w:szCs w:val="26"/>
        </w:rPr>
      </w:pPr>
      <w:bookmarkStart w:id="27" w:name="_Toc470724851"/>
      <w:bookmarkStart w:id="28" w:name="_Toc470849419"/>
      <w:r w:rsidRPr="0022177B">
        <w:rPr>
          <w:rStyle w:val="fontstyle01"/>
          <w:rFonts w:asciiTheme="majorHAnsi" w:eastAsiaTheme="majorEastAsia" w:hAnsiTheme="majorHAnsi" w:hint="default"/>
          <w:color w:val="2E74B5" w:themeColor="accent1" w:themeShade="BF"/>
          <w:sz w:val="26"/>
          <w:szCs w:val="26"/>
        </w:rPr>
        <w:t>3.5</w:t>
      </w:r>
      <w:r w:rsidRPr="0022177B">
        <w:rPr>
          <w:rStyle w:val="fontstyle01"/>
          <w:rFonts w:asciiTheme="majorHAnsi" w:eastAsiaTheme="majorEastAsia" w:hAnsiTheme="majorHAnsi" w:hint="default"/>
          <w:color w:val="2E74B5" w:themeColor="accent1" w:themeShade="BF"/>
          <w:sz w:val="26"/>
          <w:szCs w:val="26"/>
        </w:rPr>
        <w:t>、下一代光存储技术</w:t>
      </w:r>
      <w:bookmarkEnd w:id="27"/>
      <w:bookmarkEnd w:id="28"/>
    </w:p>
    <w:p w:rsidR="0022177B" w:rsidRPr="0022177B" w:rsidRDefault="0022177B" w:rsidP="0022177B">
      <w:pPr>
        <w:ind w:firstLine="432"/>
        <w:rPr>
          <w:rStyle w:val="fontstyle01"/>
          <w:rFonts w:ascii="微软雅黑" w:eastAsia="微软雅黑" w:hAnsi="微软雅黑" w:hint="default"/>
          <w:sz w:val="24"/>
          <w:szCs w:val="24"/>
        </w:rPr>
      </w:pPr>
      <w:r w:rsidRPr="0022177B">
        <w:rPr>
          <w:rStyle w:val="fontstyle01"/>
          <w:rFonts w:ascii="微软雅黑" w:eastAsia="微软雅黑" w:hAnsi="微软雅黑" w:hint="default"/>
          <w:sz w:val="24"/>
          <w:szCs w:val="24"/>
        </w:rPr>
        <w:t>在存储方式上，BD仍然使用沟槽进行记录，而与以往最大的不同就是在于地址信息是采用基于STW+MSK技术改良后的ADIP方式存储在轨道中的。STW是松下公司开发的一种地址调制技术，MSK则是由飞利浦和索尼曾经提出过的方式，全称为最小频移键控，特点是S/N（信噪比）较高，适用于获取位置信息，而真正起到标明物理地址的则是STW技术。</w:t>
      </w:r>
    </w:p>
    <w:p w:rsidR="003E6DCB" w:rsidRDefault="003E6DCB" w:rsidP="003E6DCB">
      <w:pPr>
        <w:pStyle w:val="1"/>
      </w:pPr>
      <w:bookmarkStart w:id="29" w:name="_Toc470724852"/>
      <w:bookmarkStart w:id="30" w:name="_Toc470849420"/>
      <w:r>
        <w:rPr>
          <w:rFonts w:hint="eastAsia"/>
        </w:rPr>
        <w:t>4</w:t>
      </w:r>
      <w:r>
        <w:rPr>
          <w:rFonts w:hint="eastAsia"/>
        </w:rPr>
        <w:t>、网络多媒体技术</w:t>
      </w:r>
      <w:bookmarkEnd w:id="29"/>
      <w:bookmarkEnd w:id="30"/>
    </w:p>
    <w:p w:rsidR="003E6DCB" w:rsidRDefault="0022177B" w:rsidP="0022177B">
      <w:pPr>
        <w:pStyle w:val="2"/>
      </w:pPr>
      <w:bookmarkStart w:id="31" w:name="_Toc470724853"/>
      <w:bookmarkStart w:id="32" w:name="_Toc470849421"/>
      <w:r>
        <w:t>4.1</w:t>
      </w:r>
      <w:r>
        <w:rPr>
          <w:rFonts w:hint="eastAsia"/>
        </w:rPr>
        <w:t>、</w:t>
      </w:r>
      <w:r>
        <w:rPr>
          <w:rFonts w:hint="eastAsia"/>
        </w:rPr>
        <w:t>web</w:t>
      </w:r>
      <w:r>
        <w:rPr>
          <w:rFonts w:hint="eastAsia"/>
        </w:rPr>
        <w:t>应用开发</w:t>
      </w:r>
      <w:bookmarkEnd w:id="31"/>
      <w:bookmarkEnd w:id="32"/>
    </w:p>
    <w:p w:rsidR="0022177B" w:rsidRDefault="0022177B" w:rsidP="0022177B">
      <w:pPr>
        <w:ind w:firstLine="432"/>
        <w:rPr>
          <w:rStyle w:val="fontstyle01"/>
          <w:rFonts w:ascii="微软雅黑" w:eastAsia="微软雅黑" w:hAnsi="微软雅黑" w:hint="default"/>
          <w:sz w:val="24"/>
          <w:szCs w:val="24"/>
        </w:rPr>
      </w:pPr>
      <w:r w:rsidRPr="0022177B">
        <w:rPr>
          <w:rStyle w:val="fontstyle01"/>
          <w:rFonts w:ascii="微软雅黑" w:eastAsia="微软雅黑" w:hAnsi="微软雅黑" w:hint="default"/>
          <w:sz w:val="24"/>
          <w:szCs w:val="24"/>
        </w:rPr>
        <w:t>Internet是一个网络上的网络，或者说是一个全球范围的网间网。在Internet中分布了成千上万的计算机，这些计算机扮演的角色和所起的作用各不相同。有的计算机可以收发电子邮件，有的可以为用户传输文件，有的负责对域名进行解析，更多的机器则用于组织并展示相关的信息资源，方便用户的获取。所有这些承担服务任务的计算机统称为服务器。根据服务的特点，又可分为邮件服务器、文件传输服务器、域名服务器（DNS）和Web服务器等。Web就由互联网上的上述各种各样的服务器相互连接组成。</w:t>
      </w:r>
    </w:p>
    <w:p w:rsidR="0022177B" w:rsidRDefault="0022177B" w:rsidP="0022177B">
      <w:pPr>
        <w:ind w:firstLine="432"/>
        <w:rPr>
          <w:rStyle w:val="fontstyle01"/>
          <w:rFonts w:ascii="微软雅黑" w:eastAsia="微软雅黑" w:hAnsi="微软雅黑" w:hint="default"/>
          <w:sz w:val="24"/>
          <w:szCs w:val="24"/>
        </w:rPr>
      </w:pPr>
      <w:r w:rsidRPr="0022177B">
        <w:rPr>
          <w:rStyle w:val="fontstyle01"/>
          <w:rFonts w:ascii="微软雅黑" w:eastAsia="微软雅黑" w:hAnsi="微软雅黑" w:hint="default"/>
          <w:sz w:val="24"/>
          <w:szCs w:val="24"/>
        </w:rPr>
        <w:t>Web服务器又称WWW服务器、网站服务器、站点服务器，就是将本地的信</w:t>
      </w:r>
      <w:r w:rsidRPr="0022177B">
        <w:rPr>
          <w:rStyle w:val="fontstyle01"/>
          <w:rFonts w:ascii="微软雅黑" w:eastAsia="微软雅黑" w:hAnsi="微软雅黑" w:hint="default"/>
          <w:sz w:val="24"/>
          <w:szCs w:val="24"/>
        </w:rPr>
        <w:br/>
        <w:t>息用超文本（Hypertext）组织，为用户在Internet上搜索和浏览信息提供服务。从本质上来说Web服务器实际上就是一个软件系统。一台计算机可以充当多个WEB服务器，为提高用户的访问效率，一般情况下一台计算机只充</w:t>
      </w:r>
      <w:r w:rsidRPr="0022177B">
        <w:rPr>
          <w:rStyle w:val="fontstyle01"/>
          <w:rFonts w:ascii="微软雅黑" w:eastAsia="微软雅黑" w:hAnsi="微软雅黑" w:hint="default"/>
          <w:sz w:val="24"/>
          <w:szCs w:val="24"/>
        </w:rPr>
        <w:br/>
        <w:t>当一个WEB服务器；为提供大量用户的访问，多台计算机可以形成集群，</w:t>
      </w:r>
      <w:r w:rsidRPr="0022177B">
        <w:rPr>
          <w:rStyle w:val="fontstyle01"/>
          <w:rFonts w:ascii="微软雅黑" w:eastAsia="微软雅黑" w:hAnsi="微软雅黑" w:hint="default"/>
          <w:sz w:val="24"/>
          <w:szCs w:val="24"/>
        </w:rPr>
        <w:br/>
        <w:t>只提供一个WEB服务。</w:t>
      </w:r>
    </w:p>
    <w:p w:rsidR="0022177B" w:rsidRDefault="0022177B" w:rsidP="0022177B">
      <w:pPr>
        <w:ind w:firstLine="432"/>
        <w:rPr>
          <w:rStyle w:val="fontstyle01"/>
          <w:rFonts w:ascii="微软雅黑" w:eastAsia="微软雅黑" w:hAnsi="微软雅黑" w:hint="default"/>
          <w:sz w:val="24"/>
          <w:szCs w:val="24"/>
        </w:rPr>
      </w:pPr>
      <w:r w:rsidRPr="0022177B">
        <w:rPr>
          <w:rStyle w:val="fontstyle01"/>
          <w:rFonts w:ascii="微软雅黑" w:eastAsia="微软雅黑" w:hAnsi="微软雅黑" w:hint="default"/>
          <w:sz w:val="24"/>
          <w:szCs w:val="24"/>
        </w:rPr>
        <w:t>URL地址有相对地址和绝对地址之分。用浏览器进行浏览页面内容时，手工输入的URL地址只能为绝对地址，相对地址用于网页文档内部的链接地址。假定</w:t>
      </w:r>
      <w:r w:rsidRPr="0022177B">
        <w:rPr>
          <w:rStyle w:val="fontstyle01"/>
          <w:rFonts w:ascii="微软雅黑" w:eastAsia="微软雅黑" w:hAnsi="微软雅黑" w:hint="default"/>
          <w:sz w:val="24"/>
          <w:szCs w:val="24"/>
        </w:rPr>
        <w:lastRenderedPageBreak/>
        <w:t>Web服务器的主目录为d:\jfhb，存在文件index.htm，其下有一个子目录web，存在文件a.htm 则“/web/a.htm”表示相对URL地址，等同于“http://219.153.14.22/web/a.htm”；a.htm文档中若存在“../index.htm”，则表示链接上一级目录下的文件index.htm，也是URL相对地址。</w:t>
      </w:r>
    </w:p>
    <w:p w:rsidR="0022177B" w:rsidRDefault="0022177B" w:rsidP="0022177B">
      <w:pPr>
        <w:ind w:firstLine="432"/>
        <w:rPr>
          <w:rStyle w:val="fontstyle01"/>
          <w:rFonts w:ascii="微软雅黑" w:eastAsia="微软雅黑" w:hAnsi="微软雅黑" w:hint="default"/>
          <w:sz w:val="24"/>
          <w:szCs w:val="24"/>
        </w:rPr>
      </w:pPr>
      <w:r w:rsidRPr="0022177B">
        <w:rPr>
          <w:rStyle w:val="fontstyle01"/>
          <w:rFonts w:ascii="微软雅黑" w:eastAsia="微软雅黑" w:hAnsi="微软雅黑" w:hint="default"/>
          <w:sz w:val="24"/>
          <w:szCs w:val="24"/>
        </w:rPr>
        <w:t>C/S计算模式将应用一分为二：前端是客户机，几乎所有的应用逻辑都在客户端进行和表达，客户机完成与用户的交互任务。后端是服务器，它负责后台数据的查询和管理、大规模的计算等服务。通常客户端的任务比较繁重，称作“肥”客户端，而服务器端的任务较轻，称作“瘦”服务器</w:t>
      </w:r>
      <w:r>
        <w:rPr>
          <w:rStyle w:val="fontstyle01"/>
          <w:rFonts w:ascii="微软雅黑" w:eastAsia="微软雅黑" w:hAnsi="微软雅黑" w:hint="default"/>
          <w:sz w:val="24"/>
          <w:szCs w:val="24"/>
        </w:rPr>
        <w:t>。</w:t>
      </w:r>
    </w:p>
    <w:p w:rsidR="00942199" w:rsidRDefault="00942199" w:rsidP="00942199">
      <w:pPr>
        <w:ind w:firstLine="432"/>
        <w:rPr>
          <w:rStyle w:val="fontstyle01"/>
          <w:rFonts w:ascii="微软雅黑" w:eastAsia="微软雅黑" w:hAnsi="微软雅黑" w:hint="default"/>
          <w:sz w:val="24"/>
          <w:szCs w:val="24"/>
        </w:rPr>
      </w:pPr>
      <w:r w:rsidRPr="00942199">
        <w:rPr>
          <w:rStyle w:val="fontstyle01"/>
          <w:rFonts w:ascii="微软雅黑" w:eastAsia="微软雅黑" w:hAnsi="微软雅黑" w:hint="default"/>
          <w:sz w:val="24"/>
          <w:szCs w:val="24"/>
        </w:rPr>
        <w:t>B/S模式是一种基于Web的协同计算模式，是一种三层架构的瘦客户机/肥服务器的计算模式。第一层为客户端表示层，与C/S结构中的“肥”客户端不同，三层架构中的客户层只保留一个WEB浏览器，不存放任何应用程序，其运行代码可以从位于第二层WEB服务器下载到本地的浏览器中执行，几乎不需要任何管理工作。第二层是应用服务器层，由一台或多台服务器（Web</w:t>
      </w:r>
      <w:r>
        <w:rPr>
          <w:rStyle w:val="fontstyle01"/>
          <w:rFonts w:ascii="微软雅黑" w:eastAsia="微软雅黑" w:hAnsi="微软雅黑" w:hint="default"/>
          <w:sz w:val="24"/>
          <w:szCs w:val="24"/>
        </w:rPr>
        <w:t>服务器也位于这一</w:t>
      </w:r>
      <w:r w:rsidRPr="00942199">
        <w:rPr>
          <w:rStyle w:val="fontstyle01"/>
          <w:rFonts w:ascii="微软雅黑" w:eastAsia="微软雅黑" w:hAnsi="微软雅黑" w:hint="default"/>
          <w:sz w:val="24"/>
          <w:szCs w:val="24"/>
        </w:rPr>
        <w:t>层）组成，处理应用中的所有业务逻辑，包括对数据库的访问等工作，该层具有良</w:t>
      </w:r>
      <w:r w:rsidRPr="00942199">
        <w:rPr>
          <w:rStyle w:val="fontstyle01"/>
          <w:rFonts w:ascii="微软雅黑" w:eastAsia="微软雅黑" w:hAnsi="微软雅黑" w:hint="default"/>
          <w:sz w:val="24"/>
          <w:szCs w:val="24"/>
        </w:rPr>
        <w:br/>
        <w:t>好的可扩充性，可以随着应用的需要任意增加服务的数目。第三层是数据中心层，主要由数据库系统组成。</w:t>
      </w:r>
    </w:p>
    <w:p w:rsidR="00942199" w:rsidRDefault="00942199" w:rsidP="00942199">
      <w:pPr>
        <w:ind w:firstLine="432"/>
        <w:rPr>
          <w:rStyle w:val="fontstyle01"/>
          <w:rFonts w:ascii="微软雅黑" w:eastAsia="微软雅黑" w:hAnsi="微软雅黑" w:hint="default"/>
          <w:sz w:val="24"/>
          <w:szCs w:val="24"/>
        </w:rPr>
      </w:pPr>
      <w:r w:rsidRPr="00942199">
        <w:rPr>
          <w:rStyle w:val="fontstyle01"/>
          <w:rFonts w:ascii="微软雅黑" w:eastAsia="微软雅黑" w:hAnsi="微软雅黑" w:hint="default"/>
          <w:sz w:val="24"/>
          <w:szCs w:val="24"/>
        </w:rPr>
        <w:t>一个网站对应磁盘上的一个文件夹，网站的所有网页和其他资源文件都会放在该文件夹下或其子文件夹下，设计良好的网站通常是将网页文档及其它资源分门别类地保存在相应的文件夹中以方便管理和维护。这些网页通过链接组织在一起，其中有个网页称为首页，常命名为index.htm，须放在网站的根目录下。</w:t>
      </w:r>
    </w:p>
    <w:p w:rsidR="00942199" w:rsidRDefault="00942199" w:rsidP="00942199">
      <w:pPr>
        <w:ind w:firstLine="432"/>
        <w:rPr>
          <w:rStyle w:val="fontstyle01"/>
          <w:rFonts w:ascii="微软雅黑" w:eastAsia="微软雅黑" w:hAnsi="微软雅黑" w:hint="default"/>
          <w:sz w:val="24"/>
          <w:szCs w:val="24"/>
        </w:rPr>
      </w:pPr>
      <w:r w:rsidRPr="00942199">
        <w:rPr>
          <w:rStyle w:val="fontstyle01"/>
          <w:rFonts w:ascii="微软雅黑" w:eastAsia="微软雅黑" w:hAnsi="微软雅黑" w:hint="default"/>
          <w:sz w:val="24"/>
          <w:szCs w:val="24"/>
        </w:rPr>
        <w:t>静态网页是不包含服务器端代码的html文件，web服务器只是负责把静态网页发送给浏览器，由浏览器解释执行</w:t>
      </w:r>
      <w:r>
        <w:rPr>
          <w:rStyle w:val="fontstyle01"/>
          <w:rFonts w:ascii="微软雅黑" w:eastAsia="微软雅黑" w:hAnsi="微软雅黑" w:hint="default"/>
          <w:sz w:val="24"/>
          <w:szCs w:val="24"/>
        </w:rPr>
        <w:t>。</w:t>
      </w:r>
    </w:p>
    <w:p w:rsidR="00942199" w:rsidRPr="0022177B" w:rsidRDefault="00942199" w:rsidP="00942199">
      <w:pPr>
        <w:ind w:firstLine="432"/>
        <w:rPr>
          <w:rStyle w:val="fontstyle01"/>
          <w:rFonts w:ascii="微软雅黑" w:eastAsia="微软雅黑" w:hAnsi="微软雅黑" w:hint="default"/>
          <w:sz w:val="24"/>
          <w:szCs w:val="24"/>
        </w:rPr>
      </w:pPr>
      <w:r w:rsidRPr="00942199">
        <w:rPr>
          <w:rStyle w:val="fontstyle01"/>
          <w:rFonts w:ascii="微软雅黑" w:eastAsia="微软雅黑" w:hAnsi="微软雅黑" w:hint="default"/>
          <w:sz w:val="24"/>
          <w:szCs w:val="24"/>
        </w:rPr>
        <w:t>动态网页中含有服务器端代码，需要先由web服务器对这些服务器端代码进行解释执行生成客户端代码后再发送给客户端浏览器</w:t>
      </w:r>
      <w:r>
        <w:rPr>
          <w:rStyle w:val="fontstyle01"/>
          <w:rFonts w:ascii="微软雅黑" w:eastAsia="微软雅黑" w:hAnsi="微软雅黑" w:hint="default"/>
          <w:sz w:val="24"/>
          <w:szCs w:val="24"/>
        </w:rPr>
        <w:t>。</w:t>
      </w:r>
    </w:p>
    <w:p w:rsidR="0022177B" w:rsidRDefault="0022177B" w:rsidP="0022177B">
      <w:pPr>
        <w:pStyle w:val="2"/>
      </w:pPr>
      <w:bookmarkStart w:id="33" w:name="_Toc470724854"/>
      <w:bookmarkStart w:id="34" w:name="_Toc470849422"/>
      <w:r>
        <w:rPr>
          <w:rFonts w:hint="eastAsia"/>
        </w:rPr>
        <w:lastRenderedPageBreak/>
        <w:t>4.2</w:t>
      </w:r>
      <w:r>
        <w:rPr>
          <w:rFonts w:hint="eastAsia"/>
        </w:rPr>
        <w:t>、</w:t>
      </w:r>
      <w:r>
        <w:rPr>
          <w:rFonts w:hint="eastAsia"/>
        </w:rPr>
        <w:t>HTML</w:t>
      </w:r>
      <w:bookmarkEnd w:id="33"/>
      <w:bookmarkEnd w:id="34"/>
    </w:p>
    <w:p w:rsidR="00942199" w:rsidRDefault="00942199" w:rsidP="00942199">
      <w:pPr>
        <w:ind w:firstLine="432"/>
        <w:rPr>
          <w:rStyle w:val="fontstyle01"/>
          <w:rFonts w:ascii="微软雅黑" w:eastAsia="微软雅黑" w:hAnsi="微软雅黑" w:hint="default"/>
          <w:sz w:val="24"/>
          <w:szCs w:val="24"/>
        </w:rPr>
      </w:pPr>
      <w:r w:rsidRPr="00942199">
        <w:rPr>
          <w:rStyle w:val="fontstyle01"/>
          <w:rFonts w:ascii="微软雅黑" w:eastAsia="微软雅黑" w:hAnsi="微软雅黑" w:hint="default"/>
          <w:sz w:val="24"/>
          <w:szCs w:val="24"/>
        </w:rPr>
        <w:t>HTML语言与编程语言有明显不同，首先它不是一种计算机编程语言，而是一种描述文档结构的语言，或者说排版语言</w:t>
      </w:r>
      <w:r>
        <w:rPr>
          <w:rStyle w:val="fontstyle01"/>
          <w:rFonts w:ascii="微软雅黑" w:eastAsia="微软雅黑" w:hAnsi="微软雅黑" w:hint="default"/>
          <w:sz w:val="24"/>
          <w:szCs w:val="24"/>
        </w:rPr>
        <w:t>。</w:t>
      </w:r>
      <w:r w:rsidRPr="00942199">
        <w:rPr>
          <w:rStyle w:val="fontstyle01"/>
          <w:rFonts w:ascii="微软雅黑" w:eastAsia="微软雅黑" w:hAnsi="微软雅黑" w:hint="default"/>
          <w:sz w:val="24"/>
          <w:szCs w:val="24"/>
        </w:rPr>
        <w:br/>
        <w:t>其次HTML是弱语法语言，随便怎么写都可以，计算机尽力去理解执行，不理解</w:t>
      </w:r>
    </w:p>
    <w:p w:rsidR="00942199" w:rsidRDefault="00942199" w:rsidP="00942199">
      <w:pPr>
        <w:ind w:firstLine="432"/>
        <w:rPr>
          <w:rStyle w:val="fontstyle01"/>
          <w:rFonts w:ascii="微软雅黑" w:eastAsia="微软雅黑" w:hAnsi="微软雅黑" w:hint="default"/>
          <w:sz w:val="24"/>
          <w:szCs w:val="24"/>
        </w:rPr>
      </w:pPr>
      <w:r w:rsidRPr="00942199">
        <w:rPr>
          <w:rStyle w:val="fontstyle01"/>
          <w:rFonts w:ascii="微软雅黑" w:eastAsia="微软雅黑" w:hAnsi="微软雅黑" w:hint="default"/>
          <w:sz w:val="24"/>
          <w:szCs w:val="24"/>
        </w:rPr>
        <w:t>的按原样显示，而编程语言是严格</w:t>
      </w:r>
      <w:r>
        <w:rPr>
          <w:rStyle w:val="fontstyle01"/>
          <w:rFonts w:ascii="微软雅黑" w:eastAsia="微软雅黑" w:hAnsi="微软雅黑" w:hint="default"/>
          <w:sz w:val="24"/>
          <w:szCs w:val="24"/>
        </w:rPr>
        <w:t>语法的语言，写错一点点计算机就不执行，报告错误。</w:t>
      </w:r>
    </w:p>
    <w:p w:rsidR="0022177B" w:rsidRDefault="00942199" w:rsidP="00942199">
      <w:pPr>
        <w:ind w:firstLine="432"/>
        <w:rPr>
          <w:rStyle w:val="fontstyle01"/>
          <w:rFonts w:ascii="微软雅黑" w:eastAsia="微软雅黑" w:hAnsi="微软雅黑" w:hint="default"/>
          <w:sz w:val="24"/>
          <w:szCs w:val="24"/>
        </w:rPr>
      </w:pPr>
      <w:r w:rsidRPr="00942199">
        <w:rPr>
          <w:rStyle w:val="fontstyle01"/>
          <w:rFonts w:ascii="微软雅黑" w:eastAsia="微软雅黑" w:hAnsi="微软雅黑" w:hint="default"/>
          <w:sz w:val="24"/>
          <w:szCs w:val="24"/>
        </w:rPr>
        <w:t>再次HTML语言不像大多数编程语言一样需要编译成指令</w:t>
      </w:r>
      <w:r w:rsidRPr="00942199">
        <w:rPr>
          <w:rStyle w:val="fontstyle01"/>
          <w:rFonts w:ascii="微软雅黑" w:eastAsia="微软雅黑" w:hAnsi="微软雅黑" w:hint="default"/>
          <w:sz w:val="24"/>
          <w:szCs w:val="24"/>
        </w:rPr>
        <w:br/>
        <w:t>后执行，而是每次由浏览器解释执行。</w:t>
      </w:r>
    </w:p>
    <w:p w:rsidR="00942199" w:rsidRPr="00942199" w:rsidRDefault="00942199" w:rsidP="00942199">
      <w:pPr>
        <w:ind w:firstLine="432"/>
        <w:rPr>
          <w:rStyle w:val="fontstyle01"/>
          <w:rFonts w:ascii="微软雅黑" w:eastAsia="微软雅黑" w:hAnsi="微软雅黑" w:hint="default"/>
          <w:sz w:val="24"/>
          <w:szCs w:val="24"/>
        </w:rPr>
      </w:pPr>
      <w:r w:rsidRPr="00942199">
        <w:rPr>
          <w:rStyle w:val="fontstyle01"/>
          <w:rFonts w:ascii="微软雅黑" w:eastAsia="微软雅黑" w:hAnsi="微软雅黑" w:hint="default"/>
          <w:sz w:val="24"/>
          <w:szCs w:val="24"/>
        </w:rPr>
        <w:t>HTML的概念</w:t>
      </w:r>
      <w:r>
        <w:rPr>
          <w:rStyle w:val="fontstyle01"/>
          <w:rFonts w:ascii="微软雅黑" w:eastAsia="微软雅黑" w:hAnsi="微软雅黑" w:hint="default"/>
          <w:sz w:val="24"/>
          <w:szCs w:val="24"/>
        </w:rPr>
        <w:t>：</w:t>
      </w:r>
      <w:r w:rsidRPr="00942199">
        <w:rPr>
          <w:rStyle w:val="fontstyle01"/>
          <w:rFonts w:ascii="微软雅黑" w:eastAsia="微软雅黑" w:hAnsi="微软雅黑" w:hint="default"/>
          <w:sz w:val="24"/>
          <w:szCs w:val="24"/>
        </w:rPr>
        <w:t>超文本标记语言（HTML——HyperText Markup Language）是用于设计网页源文件（网页文档）的语言。每一个页面的代码</w:t>
      </w:r>
      <w:r w:rsidRPr="00942199">
        <w:rPr>
          <w:rStyle w:val="fontstyle01"/>
          <w:rFonts w:ascii="微软雅黑" w:eastAsia="微软雅黑" w:hAnsi="微软雅黑" w:hint="default"/>
          <w:sz w:val="24"/>
          <w:szCs w:val="24"/>
        </w:rPr>
        <w:br/>
        <w:t>保存为一个网页源文件(.htm文件) 。</w:t>
      </w:r>
    </w:p>
    <w:p w:rsidR="0022177B" w:rsidRDefault="0022177B" w:rsidP="0022177B">
      <w:pPr>
        <w:pStyle w:val="2"/>
      </w:pPr>
      <w:bookmarkStart w:id="35" w:name="_Toc470724855"/>
      <w:bookmarkStart w:id="36" w:name="_Toc470849423"/>
      <w:r>
        <w:t>4.3</w:t>
      </w:r>
      <w:r>
        <w:rPr>
          <w:rFonts w:hint="eastAsia"/>
        </w:rPr>
        <w:t>、</w:t>
      </w:r>
      <w:r>
        <w:rPr>
          <w:rFonts w:hint="eastAsia"/>
        </w:rPr>
        <w:t>javascript</w:t>
      </w:r>
      <w:r>
        <w:rPr>
          <w:rFonts w:hint="eastAsia"/>
        </w:rPr>
        <w:t>开发应用</w:t>
      </w:r>
      <w:bookmarkEnd w:id="35"/>
      <w:bookmarkEnd w:id="36"/>
    </w:p>
    <w:p w:rsidR="00942199" w:rsidRDefault="00942199" w:rsidP="00942199">
      <w:pPr>
        <w:ind w:firstLine="432"/>
        <w:rPr>
          <w:rStyle w:val="fontstyle01"/>
          <w:rFonts w:ascii="微软雅黑" w:eastAsia="微软雅黑" w:hAnsi="微软雅黑" w:hint="default"/>
          <w:sz w:val="24"/>
          <w:szCs w:val="24"/>
        </w:rPr>
      </w:pPr>
      <w:r w:rsidRPr="00942199">
        <w:rPr>
          <w:rStyle w:val="fontstyle01"/>
          <w:rFonts w:ascii="微软雅黑" w:eastAsia="微软雅黑" w:hAnsi="微软雅黑" w:hint="default"/>
          <w:sz w:val="24"/>
          <w:szCs w:val="24"/>
        </w:rPr>
        <w:t>1997年以JavaScript1.1为蓝本的建议提交给了欧洲计算机制造商协会(ECMA),39号技术委员会(Netscape,微软,Sun等公司程序员组成)制定了ECMA-262标准即ECMAScript标准。</w:t>
      </w:r>
    </w:p>
    <w:p w:rsidR="00942199" w:rsidRPr="00942199" w:rsidRDefault="00942199" w:rsidP="00942199">
      <w:pPr>
        <w:ind w:firstLine="432"/>
        <w:rPr>
          <w:rStyle w:val="fontstyle01"/>
          <w:rFonts w:ascii="微软雅黑" w:eastAsia="微软雅黑" w:hAnsi="微软雅黑" w:hint="default"/>
          <w:sz w:val="24"/>
          <w:szCs w:val="24"/>
        </w:rPr>
      </w:pPr>
      <w:r w:rsidRPr="00942199">
        <w:rPr>
          <w:rStyle w:val="fontstyle01"/>
          <w:rFonts w:ascii="微软雅黑" w:eastAsia="微软雅黑" w:hAnsi="微软雅黑" w:hint="default"/>
          <w:sz w:val="24"/>
          <w:szCs w:val="24"/>
        </w:rPr>
        <w:t>JavaScript的最大特点便是和HTML结合，JavaScript需要被嵌入到HTML中才能对网页产生作用。就像网页中嵌入CSS一样，必须通过适当的方法将JavaScript引入到HTML中才能使JavaScript脚本正常的工作。</w:t>
      </w:r>
    </w:p>
    <w:p w:rsidR="003E6DCB" w:rsidRDefault="003E6DCB" w:rsidP="003E6DCB">
      <w:pPr>
        <w:pStyle w:val="1"/>
      </w:pPr>
      <w:bookmarkStart w:id="37" w:name="_Toc470724856"/>
      <w:bookmarkStart w:id="38" w:name="_Toc470849424"/>
      <w:r>
        <w:t>5</w:t>
      </w:r>
      <w:r>
        <w:rPr>
          <w:rFonts w:hint="eastAsia"/>
        </w:rPr>
        <w:t>、课程改进建议</w:t>
      </w:r>
      <w:bookmarkEnd w:id="37"/>
      <w:bookmarkEnd w:id="38"/>
    </w:p>
    <w:p w:rsidR="00942199" w:rsidRDefault="00942199" w:rsidP="00942199">
      <w:pPr>
        <w:ind w:firstLine="432"/>
        <w:rPr>
          <w:rStyle w:val="fontstyle01"/>
          <w:rFonts w:ascii="微软雅黑" w:eastAsia="微软雅黑" w:hAnsi="微软雅黑" w:hint="default"/>
          <w:sz w:val="24"/>
          <w:szCs w:val="24"/>
        </w:rPr>
      </w:pPr>
      <w:r w:rsidRPr="00942199">
        <w:rPr>
          <w:rStyle w:val="fontstyle01"/>
          <w:rFonts w:ascii="微软雅黑" w:eastAsia="微软雅黑" w:hAnsi="微软雅黑" w:hint="default"/>
          <w:sz w:val="24"/>
          <w:szCs w:val="24"/>
        </w:rPr>
        <w:t>在大学三年电子专业基础知识学习过程中，我发现我们专业偏向的是电子材料方向的课程学习，但是除了C语言、单片机之外我们很少能在课堂上接触计算机的知识。而这次的多媒体技术课程，我觉得开设很有必要。</w:t>
      </w:r>
    </w:p>
    <w:p w:rsidR="00942199" w:rsidRDefault="00942199" w:rsidP="00942199">
      <w:pPr>
        <w:ind w:firstLine="432"/>
        <w:rPr>
          <w:rStyle w:val="fontstyle01"/>
          <w:rFonts w:ascii="微软雅黑" w:eastAsia="微软雅黑" w:hAnsi="微软雅黑" w:hint="default"/>
          <w:sz w:val="24"/>
          <w:szCs w:val="24"/>
        </w:rPr>
      </w:pPr>
      <w:r>
        <w:rPr>
          <w:rStyle w:val="fontstyle01"/>
          <w:rFonts w:ascii="微软雅黑" w:eastAsia="微软雅黑" w:hAnsi="微软雅黑" w:hint="default"/>
          <w:sz w:val="24"/>
          <w:szCs w:val="24"/>
        </w:rPr>
        <w:t>因为通过这次的</w:t>
      </w:r>
      <w:r w:rsidR="00E036D2">
        <w:rPr>
          <w:rStyle w:val="fontstyle01"/>
          <w:rFonts w:ascii="微软雅黑" w:eastAsia="微软雅黑" w:hAnsi="微软雅黑" w:hint="default"/>
          <w:sz w:val="24"/>
          <w:szCs w:val="24"/>
        </w:rPr>
        <w:t>课程</w:t>
      </w:r>
      <w:r>
        <w:rPr>
          <w:rStyle w:val="fontstyle01"/>
          <w:rFonts w:ascii="微软雅黑" w:eastAsia="微软雅黑" w:hAnsi="微软雅黑" w:hint="default"/>
          <w:sz w:val="24"/>
          <w:szCs w:val="24"/>
        </w:rPr>
        <w:t>学习</w:t>
      </w:r>
      <w:r w:rsidR="00E036D2">
        <w:rPr>
          <w:rStyle w:val="fontstyle01"/>
          <w:rFonts w:ascii="微软雅黑" w:eastAsia="微软雅黑" w:hAnsi="微软雅黑" w:hint="default"/>
          <w:sz w:val="24"/>
          <w:szCs w:val="24"/>
        </w:rPr>
        <w:t>，我们对于多媒体技术的认识又有了一个更高的高度。我们学会了基础网页的设计和视频的制作。</w:t>
      </w:r>
    </w:p>
    <w:p w:rsidR="00E036D2" w:rsidRDefault="00E036D2" w:rsidP="00942199">
      <w:pPr>
        <w:ind w:firstLine="432"/>
        <w:rPr>
          <w:rStyle w:val="fontstyle01"/>
          <w:rFonts w:ascii="微软雅黑" w:eastAsia="微软雅黑" w:hAnsi="微软雅黑" w:hint="default"/>
          <w:sz w:val="24"/>
          <w:szCs w:val="24"/>
        </w:rPr>
      </w:pPr>
      <w:r>
        <w:rPr>
          <w:rStyle w:val="fontstyle01"/>
          <w:rFonts w:ascii="微软雅黑" w:eastAsia="微软雅黑" w:hAnsi="微软雅黑" w:hint="default"/>
          <w:sz w:val="24"/>
          <w:szCs w:val="24"/>
        </w:rPr>
        <w:t>不过，这里我有一个建议是以后可以布置一个目标性更加强和难度更加高的多媒体技术作业，比如网页版学生管理系统、网页版考试系统等等。因为这些课程既</w:t>
      </w:r>
      <w:r>
        <w:rPr>
          <w:rStyle w:val="fontstyle01"/>
          <w:rFonts w:ascii="微软雅黑" w:eastAsia="微软雅黑" w:hAnsi="微软雅黑" w:hint="default"/>
          <w:sz w:val="24"/>
          <w:szCs w:val="24"/>
        </w:rPr>
        <w:lastRenderedPageBreak/>
        <w:t>涉及了前端又涉及了后端（php、java等等），为了存储数据，我们还需要学习mysql数据库技术。</w:t>
      </w:r>
    </w:p>
    <w:p w:rsidR="00E036D2" w:rsidRPr="00942199" w:rsidRDefault="00E036D2" w:rsidP="00942199">
      <w:pPr>
        <w:ind w:firstLine="432"/>
        <w:rPr>
          <w:rStyle w:val="fontstyle01"/>
          <w:rFonts w:ascii="微软雅黑" w:eastAsia="微软雅黑" w:hAnsi="微软雅黑" w:hint="default"/>
          <w:sz w:val="24"/>
          <w:szCs w:val="24"/>
        </w:rPr>
      </w:pPr>
      <w:r>
        <w:rPr>
          <w:rStyle w:val="fontstyle01"/>
          <w:rFonts w:ascii="微软雅黑" w:eastAsia="微软雅黑" w:hAnsi="微软雅黑" w:hint="default"/>
          <w:sz w:val="24"/>
          <w:szCs w:val="24"/>
        </w:rPr>
        <w:t>所以，如果我们的课程有这些要求，那么我们能学得更多，学得更好。</w:t>
      </w:r>
    </w:p>
    <w:sectPr w:rsidR="00E036D2" w:rsidRPr="0094219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5E3" w:rsidRDefault="00F235E3" w:rsidP="00976C91">
      <w:pPr>
        <w:spacing w:after="0" w:line="240" w:lineRule="auto"/>
      </w:pPr>
      <w:r>
        <w:separator/>
      </w:r>
    </w:p>
  </w:endnote>
  <w:endnote w:type="continuationSeparator" w:id="0">
    <w:p w:rsidR="00F235E3" w:rsidRDefault="00F235E3" w:rsidP="00976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5E3" w:rsidRDefault="00F235E3" w:rsidP="00976C91">
      <w:pPr>
        <w:spacing w:after="0" w:line="240" w:lineRule="auto"/>
      </w:pPr>
      <w:r>
        <w:separator/>
      </w:r>
    </w:p>
  </w:footnote>
  <w:footnote w:type="continuationSeparator" w:id="0">
    <w:p w:rsidR="00F235E3" w:rsidRDefault="00F235E3" w:rsidP="00976C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A62B6"/>
    <w:multiLevelType w:val="hybridMultilevel"/>
    <w:tmpl w:val="73DE6E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986"/>
    <w:rsid w:val="0022177B"/>
    <w:rsid w:val="00330AB3"/>
    <w:rsid w:val="003E6DCB"/>
    <w:rsid w:val="00423914"/>
    <w:rsid w:val="00460C10"/>
    <w:rsid w:val="005F6986"/>
    <w:rsid w:val="00942199"/>
    <w:rsid w:val="00976C91"/>
    <w:rsid w:val="00AA6EDC"/>
    <w:rsid w:val="00B64C7E"/>
    <w:rsid w:val="00BC64DC"/>
    <w:rsid w:val="00C16744"/>
    <w:rsid w:val="00E036D2"/>
    <w:rsid w:val="00F235E3"/>
    <w:rsid w:val="00F251B1"/>
    <w:rsid w:val="00F43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DFEEA"/>
  <w15:chartTrackingRefBased/>
  <w15:docId w15:val="{8F4A0FDA-707D-4083-85F7-2B2373DAA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E6D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251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6DCB"/>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3E6DCB"/>
    <w:pPr>
      <w:outlineLvl w:val="9"/>
    </w:pPr>
  </w:style>
  <w:style w:type="paragraph" w:styleId="11">
    <w:name w:val="toc 1"/>
    <w:basedOn w:val="a"/>
    <w:next w:val="a"/>
    <w:autoRedefine/>
    <w:uiPriority w:val="39"/>
    <w:unhideWhenUsed/>
    <w:rsid w:val="003E6DCB"/>
    <w:pPr>
      <w:spacing w:after="100"/>
    </w:pPr>
  </w:style>
  <w:style w:type="character" w:styleId="a3">
    <w:name w:val="Hyperlink"/>
    <w:basedOn w:val="a0"/>
    <w:uiPriority w:val="99"/>
    <w:unhideWhenUsed/>
    <w:rsid w:val="003E6DCB"/>
    <w:rPr>
      <w:color w:val="0563C1" w:themeColor="hyperlink"/>
      <w:u w:val="single"/>
    </w:rPr>
  </w:style>
  <w:style w:type="character" w:customStyle="1" w:styleId="fontstyle01">
    <w:name w:val="fontstyle01"/>
    <w:basedOn w:val="a0"/>
    <w:rsid w:val="003E6DCB"/>
    <w:rPr>
      <w:rFonts w:ascii="宋体" w:eastAsia="宋体" w:hAnsi="宋体" w:hint="eastAsia"/>
      <w:b w:val="0"/>
      <w:bCs w:val="0"/>
      <w:i w:val="0"/>
      <w:iCs w:val="0"/>
      <w:color w:val="000000"/>
      <w:sz w:val="56"/>
      <w:szCs w:val="56"/>
    </w:rPr>
  </w:style>
  <w:style w:type="character" w:customStyle="1" w:styleId="fontstyle11">
    <w:name w:val="fontstyle11"/>
    <w:basedOn w:val="a0"/>
    <w:rsid w:val="003E6DCB"/>
    <w:rPr>
      <w:rFonts w:ascii="ArialMT" w:hAnsi="ArialMT" w:hint="default"/>
      <w:b w:val="0"/>
      <w:bCs w:val="0"/>
      <w:i w:val="0"/>
      <w:iCs w:val="0"/>
      <w:color w:val="000000"/>
      <w:sz w:val="56"/>
      <w:szCs w:val="56"/>
    </w:rPr>
  </w:style>
  <w:style w:type="paragraph" w:styleId="a4">
    <w:name w:val="List Paragraph"/>
    <w:basedOn w:val="a"/>
    <w:uiPriority w:val="34"/>
    <w:qFormat/>
    <w:rsid w:val="00BC64DC"/>
    <w:pPr>
      <w:ind w:left="720"/>
      <w:contextualSpacing/>
    </w:pPr>
  </w:style>
  <w:style w:type="character" w:customStyle="1" w:styleId="20">
    <w:name w:val="标题 2 字符"/>
    <w:basedOn w:val="a0"/>
    <w:link w:val="2"/>
    <w:uiPriority w:val="9"/>
    <w:rsid w:val="00F251B1"/>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423914"/>
    <w:pPr>
      <w:spacing w:after="100"/>
      <w:ind w:left="220"/>
    </w:pPr>
  </w:style>
  <w:style w:type="character" w:customStyle="1" w:styleId="fontstyle21">
    <w:name w:val="fontstyle21"/>
    <w:basedOn w:val="a0"/>
    <w:rsid w:val="00330AB3"/>
    <w:rPr>
      <w:rFonts w:ascii="Wingdings-Regular" w:hAnsi="Wingdings-Regular" w:hint="default"/>
      <w:b w:val="0"/>
      <w:bCs w:val="0"/>
      <w:i w:val="0"/>
      <w:iCs w:val="0"/>
      <w:color w:val="000000"/>
      <w:sz w:val="40"/>
      <w:szCs w:val="40"/>
    </w:rPr>
  </w:style>
  <w:style w:type="character" w:styleId="a5">
    <w:name w:val="Strong"/>
    <w:basedOn w:val="a0"/>
    <w:uiPriority w:val="22"/>
    <w:qFormat/>
    <w:rsid w:val="00976C91"/>
    <w:rPr>
      <w:b/>
      <w:bCs/>
    </w:rPr>
  </w:style>
  <w:style w:type="paragraph" w:styleId="a6">
    <w:name w:val="header"/>
    <w:basedOn w:val="a"/>
    <w:link w:val="a7"/>
    <w:uiPriority w:val="99"/>
    <w:unhideWhenUsed/>
    <w:rsid w:val="00976C91"/>
    <w:pPr>
      <w:tabs>
        <w:tab w:val="center" w:pos="4320"/>
        <w:tab w:val="right" w:pos="8640"/>
      </w:tabs>
      <w:spacing w:after="0" w:line="240" w:lineRule="auto"/>
    </w:pPr>
  </w:style>
  <w:style w:type="character" w:customStyle="1" w:styleId="a7">
    <w:name w:val="页眉 字符"/>
    <w:basedOn w:val="a0"/>
    <w:link w:val="a6"/>
    <w:uiPriority w:val="99"/>
    <w:rsid w:val="00976C91"/>
  </w:style>
  <w:style w:type="paragraph" w:styleId="a8">
    <w:name w:val="footer"/>
    <w:basedOn w:val="a"/>
    <w:link w:val="a9"/>
    <w:uiPriority w:val="99"/>
    <w:unhideWhenUsed/>
    <w:rsid w:val="00976C91"/>
    <w:pPr>
      <w:tabs>
        <w:tab w:val="center" w:pos="4320"/>
        <w:tab w:val="right" w:pos="8640"/>
      </w:tabs>
      <w:spacing w:after="0" w:line="240" w:lineRule="auto"/>
    </w:pPr>
  </w:style>
  <w:style w:type="character" w:customStyle="1" w:styleId="a9">
    <w:name w:val="页脚 字符"/>
    <w:basedOn w:val="a0"/>
    <w:link w:val="a8"/>
    <w:uiPriority w:val="99"/>
    <w:rsid w:val="00976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BB556-3644-433C-9BFB-93CB64726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10</Pages>
  <Words>1154</Words>
  <Characters>6584</Characters>
  <Application>Microsoft Office Word</Application>
  <DocSecurity>0</DocSecurity>
  <Lines>54</Lines>
  <Paragraphs>15</Paragraphs>
  <ScaleCrop>false</ScaleCrop>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xcc</dc:creator>
  <cp:keywords/>
  <dc:description/>
  <cp:lastModifiedBy>xcc</cp:lastModifiedBy>
  <cp:revision>11</cp:revision>
  <dcterms:created xsi:type="dcterms:W3CDTF">2016-12-28T12:46:00Z</dcterms:created>
  <dcterms:modified xsi:type="dcterms:W3CDTF">2016-12-30T00:21:00Z</dcterms:modified>
</cp:coreProperties>
</file>