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5C68A" w14:textId="65DB806F" w:rsidR="00880195" w:rsidRDefault="00A07DF7" w:rsidP="00880195">
      <w:pPr>
        <w:jc w:val="center"/>
        <w:rPr>
          <w:rFonts w:hint="eastAsia"/>
          <w:b/>
          <w:sz w:val="28"/>
        </w:rPr>
      </w:pPr>
      <w:r w:rsidRPr="00A07DF7">
        <w:rPr>
          <w:rFonts w:hint="eastAsia"/>
          <w:b/>
          <w:sz w:val="28"/>
        </w:rPr>
        <w:t>第四章</w:t>
      </w:r>
    </w:p>
    <w:p w14:paraId="30DB04EE" w14:textId="30538129" w:rsidR="00880195" w:rsidRDefault="00880195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1、嵌入式常用的存储器</w:t>
      </w:r>
    </w:p>
    <w:p w14:paraId="0E8ED3F2" w14:textId="122F4FA9" w:rsidR="00880195" w:rsidRDefault="00880195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8C1D18">
        <w:rPr>
          <w:rFonts w:hint="eastAsia"/>
          <w:sz w:val="21"/>
          <w:szCs w:val="21"/>
        </w:rPr>
        <w:t>1）ROM                  容量较小             用作Bootloader载体</w:t>
      </w:r>
    </w:p>
    <w:p w14:paraId="61DF0682" w14:textId="4454681E" w:rsidR="008C1D18" w:rsidRDefault="008C1D18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2）</w:t>
      </w:r>
      <w:r w:rsidRPr="00DA6158">
        <w:rPr>
          <w:rFonts w:hint="eastAsia"/>
          <w:color w:val="0070C0"/>
          <w:sz w:val="21"/>
          <w:szCs w:val="21"/>
        </w:rPr>
        <w:t>SRAM</w:t>
      </w:r>
      <w:r>
        <w:rPr>
          <w:rFonts w:hint="eastAsia"/>
          <w:sz w:val="21"/>
          <w:szCs w:val="21"/>
        </w:rPr>
        <w:t xml:space="preserve">                 容量较大             用作高速缓存</w:t>
      </w:r>
    </w:p>
    <w:p w14:paraId="440997E5" w14:textId="752B2D3F" w:rsidR="008C1D18" w:rsidRDefault="008C1D18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3）</w:t>
      </w:r>
      <w:r w:rsidRPr="00DA6158">
        <w:rPr>
          <w:rFonts w:hint="eastAsia"/>
          <w:color w:val="7030A0"/>
          <w:sz w:val="21"/>
          <w:szCs w:val="21"/>
        </w:rPr>
        <w:t>SDRAM</w:t>
      </w:r>
      <w:r>
        <w:rPr>
          <w:rFonts w:hint="eastAsia"/>
          <w:sz w:val="21"/>
          <w:szCs w:val="21"/>
        </w:rPr>
        <w:t xml:space="preserve">        高密度，容量在8～512MB     用作内存</w:t>
      </w:r>
    </w:p>
    <w:p w14:paraId="2635FFD4" w14:textId="1473CEBD" w:rsidR="008C1D18" w:rsidRDefault="008C1D18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4）Flash存储器      大容量中低密度（32GB）    用作硬盘</w:t>
      </w:r>
    </w:p>
    <w:p w14:paraId="39CEDE16" w14:textId="77777777" w:rsidR="008C1D18" w:rsidRDefault="008C1D18" w:rsidP="00A07DF7">
      <w:pPr>
        <w:jc w:val="left"/>
        <w:rPr>
          <w:rFonts w:hint="eastAsia"/>
          <w:sz w:val="21"/>
          <w:szCs w:val="21"/>
        </w:rPr>
      </w:pPr>
    </w:p>
    <w:p w14:paraId="6659D495" w14:textId="618166EC" w:rsidR="00DA6158" w:rsidRDefault="00DA6158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 w:rsidRPr="00DA6158">
        <w:rPr>
          <w:rFonts w:hint="eastAsia"/>
          <w:color w:val="0070C0"/>
          <w:sz w:val="21"/>
          <w:szCs w:val="21"/>
        </w:rPr>
        <w:t>静态存储器(</w:t>
      </w:r>
      <w:r w:rsidRPr="00DA6158">
        <w:rPr>
          <w:color w:val="0070C0"/>
          <w:sz w:val="21"/>
          <w:szCs w:val="21"/>
        </w:rPr>
        <w:t>SRAM</w:t>
      </w:r>
      <w:r w:rsidRPr="00DA6158">
        <w:rPr>
          <w:rFonts w:hint="eastAsia"/>
          <w:color w:val="0070C0"/>
          <w:sz w:val="21"/>
          <w:szCs w:val="21"/>
        </w:rPr>
        <w:t>)</w:t>
      </w:r>
      <w:r>
        <w:rPr>
          <w:rFonts w:hint="eastAsia"/>
          <w:sz w:val="21"/>
          <w:szCs w:val="21"/>
        </w:rPr>
        <w:t>、</w:t>
      </w:r>
      <w:r w:rsidRPr="00DA6158">
        <w:rPr>
          <w:rFonts w:hint="eastAsia"/>
          <w:color w:val="00B050"/>
          <w:sz w:val="21"/>
          <w:szCs w:val="21"/>
        </w:rPr>
        <w:t>动态存储器</w:t>
      </w:r>
      <w:r w:rsidRPr="00DA6158">
        <w:rPr>
          <w:color w:val="00B050"/>
          <w:sz w:val="21"/>
          <w:szCs w:val="21"/>
        </w:rPr>
        <w:t>(DRAM)</w:t>
      </w:r>
      <w:r>
        <w:rPr>
          <w:rFonts w:hint="eastAsia"/>
          <w:sz w:val="21"/>
          <w:szCs w:val="21"/>
        </w:rPr>
        <w:t>和</w:t>
      </w:r>
      <w:r w:rsidRPr="00DA6158">
        <w:rPr>
          <w:rFonts w:hint="eastAsia"/>
          <w:color w:val="7030A0"/>
          <w:sz w:val="21"/>
          <w:szCs w:val="21"/>
        </w:rPr>
        <w:t>同步动态存储器</w:t>
      </w:r>
      <w:r w:rsidRPr="00DA6158">
        <w:rPr>
          <w:color w:val="7030A0"/>
          <w:sz w:val="21"/>
          <w:szCs w:val="21"/>
        </w:rPr>
        <w:t>(SDRAM)</w:t>
      </w:r>
      <w:r>
        <w:rPr>
          <w:rFonts w:hint="eastAsia"/>
          <w:sz w:val="21"/>
          <w:szCs w:val="21"/>
        </w:rPr>
        <w:t>特点</w:t>
      </w:r>
    </w:p>
    <w:p w14:paraId="4089357F" w14:textId="301D5679" w:rsidR="003414C7" w:rsidRDefault="003414C7" w:rsidP="00A07DF7">
      <w:pPr>
        <w:jc w:val="left"/>
        <w:rPr>
          <w:rFonts w:ascii=".Apple Color Emoji UI" w:eastAsia=".Apple Color Emoji UI" w:hAnsi=".Apple Color Emoji UI" w:cs=".Apple Color Emoji UI"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DA6158">
        <w:rPr>
          <w:rFonts w:hint="eastAsia"/>
          <w:color w:val="0070C0"/>
          <w:sz w:val="21"/>
          <w:szCs w:val="21"/>
        </w:rPr>
        <w:t xml:space="preserve"> SRAM</w:t>
      </w:r>
      <w:r>
        <w:rPr>
          <w:rFonts w:hint="eastAsia"/>
          <w:sz w:val="21"/>
          <w:szCs w:val="21"/>
        </w:rPr>
        <w:t>特点：存储密度低，读／</w:t>
      </w:r>
      <w:r>
        <w:rPr>
          <w:rFonts w:ascii=".Apple Color Emoji UI" w:eastAsia=".Apple Color Emoji UI" w:hAnsi=".Apple Color Emoji UI" w:cs=".Apple Color Emoji UI" w:hint="eastAsia"/>
          <w:sz w:val="21"/>
          <w:szCs w:val="21"/>
        </w:rPr>
        <w:t>写速度快</w:t>
      </w:r>
      <w:r>
        <w:rPr>
          <w:rFonts w:asciiTheme="minorEastAsia" w:hAnsiTheme="minorEastAsia" w:cs=".Apple Color Emoji UI" w:hint="eastAsia"/>
          <w:sz w:val="21"/>
          <w:szCs w:val="21"/>
        </w:rPr>
        <w:t>，制</w:t>
      </w:r>
      <w:r>
        <w:rPr>
          <w:rFonts w:ascii=".Apple Color Emoji UI" w:eastAsia=".Apple Color Emoji UI" w:hAnsi=".Apple Color Emoji UI" w:cs=".Apple Color Emoji UI" w:hint="eastAsia"/>
          <w:sz w:val="21"/>
          <w:szCs w:val="21"/>
        </w:rPr>
        <w:t>造成本高</w:t>
      </w:r>
    </w:p>
    <w:p w14:paraId="58272F7C" w14:textId="0F6F98FF" w:rsidR="003414C7" w:rsidRDefault="003414C7" w:rsidP="00A07DF7">
      <w:pPr>
        <w:jc w:val="left"/>
        <w:rPr>
          <w:rFonts w:asciiTheme="minorEastAsia" w:hAnsiTheme="minorEastAsia" w:cs="Calibri" w:hint="eastAsia"/>
          <w:sz w:val="21"/>
          <w:szCs w:val="21"/>
        </w:rPr>
      </w:pPr>
      <w:r>
        <w:rPr>
          <w:rFonts w:ascii=".Apple Color Emoji UI" w:eastAsia=".Apple Color Emoji UI" w:hAnsi=".Apple Color Emoji UI" w:cs=".Apple Color Emoji UI" w:hint="eastAsia"/>
          <w:sz w:val="21"/>
          <w:szCs w:val="21"/>
        </w:rPr>
        <w:t xml:space="preserve"> </w:t>
      </w:r>
      <w:r>
        <w:rPr>
          <w:rFonts w:ascii="Calibri" w:eastAsia=".Apple Color Emoji UI" w:hAnsi="Calibri" w:cs="Calibri" w:hint="eastAsia"/>
          <w:sz w:val="21"/>
          <w:szCs w:val="21"/>
        </w:rPr>
        <w:t xml:space="preserve"> </w:t>
      </w:r>
      <w:r w:rsidRPr="00DA6158">
        <w:rPr>
          <w:rFonts w:asciiTheme="minorEastAsia" w:hAnsiTheme="minorEastAsia" w:cs="Calibri"/>
          <w:color w:val="00B050"/>
          <w:sz w:val="21"/>
          <w:szCs w:val="21"/>
        </w:rPr>
        <w:t>DRAM</w:t>
      </w:r>
      <w:r w:rsidRPr="003414C7">
        <w:rPr>
          <w:rFonts w:asciiTheme="minorEastAsia" w:hAnsiTheme="minorEastAsia" w:cs="Calibri" w:hint="eastAsia"/>
          <w:sz w:val="21"/>
          <w:szCs w:val="21"/>
        </w:rPr>
        <w:t>特点</w:t>
      </w:r>
      <w:r>
        <w:rPr>
          <w:rFonts w:asciiTheme="minorEastAsia" w:hAnsiTheme="minorEastAsia" w:cs="Calibri" w:hint="eastAsia"/>
          <w:sz w:val="21"/>
          <w:szCs w:val="21"/>
        </w:rPr>
        <w:t>：存储密度高，读／写速度慢，制造成本低</w:t>
      </w:r>
      <w:r w:rsidR="00DA6158">
        <w:rPr>
          <w:rFonts w:asciiTheme="minorEastAsia" w:hAnsiTheme="minorEastAsia" w:cs="Calibri" w:hint="eastAsia"/>
          <w:sz w:val="21"/>
          <w:szCs w:val="21"/>
        </w:rPr>
        <w:t>，</w:t>
      </w:r>
      <w:r w:rsidR="00DA6158" w:rsidRPr="00DA6158">
        <w:rPr>
          <w:rFonts w:asciiTheme="minorEastAsia" w:hAnsiTheme="minorEastAsia" w:cs="Calibri"/>
          <w:sz w:val="21"/>
          <w:szCs w:val="21"/>
        </w:rPr>
        <w:t xml:space="preserve">每2 </w:t>
      </w:r>
      <w:proofErr w:type="spellStart"/>
      <w:r w:rsidR="00DA6158" w:rsidRPr="00DA6158">
        <w:rPr>
          <w:rFonts w:asciiTheme="minorEastAsia" w:hAnsiTheme="minorEastAsia" w:cs="Calibri"/>
          <w:sz w:val="21"/>
          <w:szCs w:val="21"/>
        </w:rPr>
        <w:t>ms</w:t>
      </w:r>
      <w:proofErr w:type="spellEnd"/>
      <w:r w:rsidR="00DA6158">
        <w:rPr>
          <w:rFonts w:asciiTheme="minorEastAsia" w:hAnsiTheme="minorEastAsia" w:cs="Calibri"/>
          <w:sz w:val="21"/>
          <w:szCs w:val="21"/>
        </w:rPr>
        <w:t>内</w:t>
      </w:r>
      <w:r w:rsidR="00DA6158" w:rsidRPr="00DA6158">
        <w:rPr>
          <w:rFonts w:asciiTheme="minorEastAsia" w:hAnsiTheme="minorEastAsia" w:cs="Calibri"/>
          <w:sz w:val="21"/>
          <w:szCs w:val="21"/>
        </w:rPr>
        <w:t>进行一次刷新充电</w:t>
      </w:r>
    </w:p>
    <w:p w14:paraId="708B282F" w14:textId="19388CD7" w:rsidR="003414C7" w:rsidRDefault="003414C7" w:rsidP="00A07DF7">
      <w:pPr>
        <w:jc w:val="left"/>
        <w:rPr>
          <w:rFonts w:asciiTheme="minorEastAsia" w:hAnsiTheme="minorEastAsia" w:cs="Calibri" w:hint="eastAsia"/>
          <w:sz w:val="21"/>
          <w:szCs w:val="21"/>
        </w:rPr>
      </w:pPr>
      <w:r>
        <w:rPr>
          <w:rFonts w:asciiTheme="minorEastAsia" w:hAnsiTheme="minorEastAsia" w:cs="Calibri" w:hint="eastAsia"/>
          <w:sz w:val="21"/>
          <w:szCs w:val="21"/>
        </w:rPr>
        <w:t xml:space="preserve">   </w:t>
      </w:r>
      <w:r w:rsidRPr="00DA6158">
        <w:rPr>
          <w:rFonts w:asciiTheme="minorEastAsia" w:hAnsiTheme="minorEastAsia" w:cs="Calibri" w:hint="eastAsia"/>
          <w:color w:val="7030A0"/>
          <w:sz w:val="21"/>
          <w:szCs w:val="21"/>
        </w:rPr>
        <w:t>SDRAM</w:t>
      </w:r>
      <w:r>
        <w:rPr>
          <w:rFonts w:asciiTheme="minorEastAsia" w:hAnsiTheme="minorEastAsia" w:cs="Calibri" w:hint="eastAsia"/>
          <w:sz w:val="21"/>
          <w:szCs w:val="21"/>
        </w:rPr>
        <w:t>特点：价格低，体积小，速度快，容量大</w:t>
      </w:r>
    </w:p>
    <w:p w14:paraId="474D1F44" w14:textId="6F2D3938" w:rsidR="00DA6158" w:rsidRDefault="00DA6158" w:rsidP="00A07DF7">
      <w:pPr>
        <w:jc w:val="left"/>
        <w:rPr>
          <w:rFonts w:asciiTheme="minorEastAsia" w:hAnsiTheme="minorEastAsia" w:cs="Calibri" w:hint="eastAsia"/>
          <w:sz w:val="21"/>
          <w:szCs w:val="21"/>
        </w:rPr>
      </w:pPr>
      <w:r>
        <w:rPr>
          <w:rFonts w:asciiTheme="minorEastAsia" w:hAnsiTheme="minorEastAsia" w:cs="Calibri" w:hint="eastAsia"/>
          <w:sz w:val="21"/>
          <w:szCs w:val="21"/>
        </w:rPr>
        <w:t xml:space="preserve">   </w:t>
      </w:r>
      <w:r w:rsidRPr="00DA6158">
        <w:rPr>
          <w:rFonts w:asciiTheme="minorEastAsia" w:hAnsiTheme="minorEastAsia" w:cs="Calibri" w:hint="eastAsia"/>
          <w:color w:val="00B050"/>
          <w:sz w:val="21"/>
          <w:szCs w:val="21"/>
        </w:rPr>
        <w:t>DRAM</w:t>
      </w:r>
      <w:r>
        <w:rPr>
          <w:rFonts w:asciiTheme="minorEastAsia" w:hAnsiTheme="minorEastAsia" w:cs="Calibri" w:hint="eastAsia"/>
          <w:sz w:val="21"/>
          <w:szCs w:val="21"/>
        </w:rPr>
        <w:t>和</w:t>
      </w:r>
      <w:r w:rsidRPr="00DA6158">
        <w:rPr>
          <w:rFonts w:asciiTheme="minorEastAsia" w:hAnsiTheme="minorEastAsia" w:cs="Calibri" w:hint="eastAsia"/>
          <w:color w:val="7030A0"/>
          <w:sz w:val="21"/>
          <w:szCs w:val="21"/>
        </w:rPr>
        <w:t>SDRAM</w:t>
      </w:r>
      <w:r w:rsidRPr="00DA6158">
        <w:rPr>
          <w:rFonts w:asciiTheme="minorEastAsia" w:hAnsiTheme="minorEastAsia" w:cs="Calibri" w:hint="eastAsia"/>
          <w:color w:val="FF0000"/>
          <w:sz w:val="21"/>
          <w:szCs w:val="21"/>
        </w:rPr>
        <w:t>区别</w:t>
      </w:r>
      <w:r>
        <w:rPr>
          <w:rFonts w:asciiTheme="minorEastAsia" w:hAnsiTheme="minorEastAsia" w:cs="Calibri" w:hint="eastAsia"/>
          <w:sz w:val="21"/>
          <w:szCs w:val="21"/>
        </w:rPr>
        <w:t>：</w:t>
      </w:r>
      <w:r w:rsidRPr="00DA6158">
        <w:rPr>
          <w:rFonts w:asciiTheme="minorEastAsia" w:hAnsiTheme="minorEastAsia" w:cs="Calibri"/>
          <w:sz w:val="21"/>
          <w:szCs w:val="21"/>
        </w:rPr>
        <w:t>在标准</w:t>
      </w:r>
      <w:r w:rsidRPr="00DA6158">
        <w:rPr>
          <w:rFonts w:asciiTheme="minorEastAsia" w:hAnsiTheme="minorEastAsia" w:cs="Calibri"/>
          <w:color w:val="00B050"/>
          <w:sz w:val="21"/>
          <w:szCs w:val="21"/>
        </w:rPr>
        <w:t>DRAM</w:t>
      </w:r>
      <w:r w:rsidRPr="00DA6158">
        <w:rPr>
          <w:rFonts w:asciiTheme="minorEastAsia" w:hAnsiTheme="minorEastAsia" w:cs="Calibri"/>
          <w:sz w:val="21"/>
          <w:szCs w:val="21"/>
        </w:rPr>
        <w:t>中加入</w:t>
      </w:r>
      <w:r>
        <w:rPr>
          <w:rFonts w:asciiTheme="minorEastAsia" w:hAnsiTheme="minorEastAsia" w:cs="Calibri" w:hint="eastAsia"/>
          <w:sz w:val="21"/>
          <w:szCs w:val="21"/>
        </w:rPr>
        <w:t>了</w:t>
      </w:r>
      <w:r w:rsidRPr="00DA6158">
        <w:rPr>
          <w:rFonts w:asciiTheme="minorEastAsia" w:hAnsiTheme="minorEastAsia" w:cs="Calibri"/>
          <w:color w:val="FF0000"/>
          <w:sz w:val="21"/>
          <w:szCs w:val="21"/>
        </w:rPr>
        <w:t>同步控制逻辑</w:t>
      </w:r>
      <w:r>
        <w:rPr>
          <w:rFonts w:asciiTheme="minorEastAsia" w:hAnsiTheme="minorEastAsia" w:cs="Calibri" w:hint="eastAsia"/>
          <w:sz w:val="21"/>
          <w:szCs w:val="21"/>
        </w:rPr>
        <w:t>，就是</w:t>
      </w:r>
      <w:r w:rsidRPr="00DA6158">
        <w:rPr>
          <w:rFonts w:asciiTheme="minorEastAsia" w:hAnsiTheme="minorEastAsia" w:cs="Calibri" w:hint="eastAsia"/>
          <w:color w:val="7030A0"/>
          <w:sz w:val="21"/>
          <w:szCs w:val="21"/>
        </w:rPr>
        <w:t>SDRAM</w:t>
      </w:r>
    </w:p>
    <w:p w14:paraId="34F90936" w14:textId="30A5C26E" w:rsidR="00DA6158" w:rsidRDefault="00DA6158" w:rsidP="00A07DF7">
      <w:pPr>
        <w:jc w:val="left"/>
        <w:rPr>
          <w:rFonts w:asciiTheme="minorEastAsia" w:hAnsiTheme="minorEastAsia" w:cs="Calibri" w:hint="eastAsia"/>
          <w:sz w:val="21"/>
          <w:szCs w:val="21"/>
        </w:rPr>
      </w:pPr>
      <w:r>
        <w:rPr>
          <w:rFonts w:asciiTheme="minorEastAsia" w:hAnsiTheme="minorEastAsia" w:cs="Calibri" w:hint="eastAsia"/>
          <w:sz w:val="21"/>
          <w:szCs w:val="21"/>
        </w:rPr>
        <w:t xml:space="preserve">   </w:t>
      </w:r>
      <w:r w:rsidRPr="00DA6158">
        <w:rPr>
          <w:rFonts w:asciiTheme="minorEastAsia" w:hAnsiTheme="minorEastAsia" w:cs="Calibri"/>
          <w:color w:val="7030A0"/>
          <w:sz w:val="21"/>
          <w:szCs w:val="21"/>
        </w:rPr>
        <w:t>SDRAM</w:t>
      </w:r>
      <w:r w:rsidRPr="00DA6158">
        <w:rPr>
          <w:rFonts w:asciiTheme="minorEastAsia" w:hAnsiTheme="minorEastAsia" w:cs="Calibri" w:hint="eastAsia"/>
          <w:sz w:val="21"/>
          <w:szCs w:val="21"/>
        </w:rPr>
        <w:t>芯片存储容量计算</w:t>
      </w:r>
      <w:r>
        <w:rPr>
          <w:rFonts w:asciiTheme="minorEastAsia" w:hAnsiTheme="minorEastAsia" w:cs="Calibri" w:hint="eastAsia"/>
          <w:sz w:val="21"/>
          <w:szCs w:val="21"/>
        </w:rPr>
        <w:t>：</w:t>
      </w:r>
    </w:p>
    <w:p w14:paraId="4B60349F" w14:textId="1EF2DECB" w:rsidR="00DA6158" w:rsidRPr="00DA6158" w:rsidRDefault="00DA6158" w:rsidP="00DA6158">
      <w:pPr>
        <w:rPr>
          <w:rFonts w:asciiTheme="minorEastAsia" w:hAnsiTheme="minorEastAsia" w:cs="Calibri"/>
          <w:sz w:val="21"/>
          <w:szCs w:val="21"/>
        </w:rPr>
      </w:pPr>
      <w:r>
        <w:rPr>
          <w:rFonts w:asciiTheme="minorEastAsia" w:hAnsiTheme="minorEastAsia" w:cs="Calibri" w:hint="eastAsia"/>
          <w:sz w:val="21"/>
          <w:szCs w:val="21"/>
        </w:rPr>
        <w:t xml:space="preserve">     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总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存储单元数量</w:t>
      </w:r>
      <w:r>
        <w:rPr>
          <w:rFonts w:asciiTheme="minorEastAsia" w:hAnsiTheme="minorEastAsia" w:cs="Calibri" w:hint="eastAsia"/>
          <w:sz w:val="21"/>
          <w:szCs w:val="21"/>
        </w:rPr>
        <w:t xml:space="preserve"> </w:t>
      </w:r>
      <w:r w:rsidR="00B235F5" w:rsidRPr="00DA6158">
        <w:rPr>
          <w:rFonts w:asciiTheme="minorEastAsia" w:hAnsiTheme="minorEastAsia" w:cs="Calibri"/>
          <w:sz w:val="21"/>
          <w:szCs w:val="21"/>
        </w:rPr>
        <w:t>=</w:t>
      </w:r>
      <w:r>
        <w:rPr>
          <w:rFonts w:asciiTheme="minorEastAsia" w:hAnsiTheme="minorEastAsia" w:cs="Calibri" w:hint="eastAsia"/>
          <w:sz w:val="21"/>
          <w:szCs w:val="21"/>
        </w:rPr>
        <w:t xml:space="preserve"> </w:t>
      </w:r>
      <w:r w:rsidR="00B235F5" w:rsidRPr="00DA6158">
        <w:rPr>
          <w:rFonts w:asciiTheme="minorEastAsia" w:hAnsiTheme="minorEastAsia" w:cs="Calibri"/>
          <w:sz w:val="21"/>
          <w:szCs w:val="21"/>
        </w:rPr>
        <w:t>Bank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存储单元数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×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Bank</w:t>
      </w:r>
      <w:r w:rsidR="00B235F5" w:rsidRPr="00DA6158">
        <w:rPr>
          <w:rFonts w:asciiTheme="minorEastAsia" w:hAnsiTheme="minorEastAsia" w:cs="Calibri" w:hint="eastAsia"/>
          <w:sz w:val="21"/>
          <w:szCs w:val="21"/>
        </w:rPr>
        <w:t>数量</w:t>
      </w:r>
      <w:r>
        <w:rPr>
          <w:rFonts w:asciiTheme="minorEastAsia" w:hAnsiTheme="minorEastAsia" w:cs="Calibri" w:hint="eastAsia"/>
          <w:sz w:val="21"/>
          <w:szCs w:val="21"/>
        </w:rPr>
        <w:t xml:space="preserve"> </w:t>
      </w:r>
      <w:r w:rsidRPr="00DA6158">
        <w:rPr>
          <w:rFonts w:asciiTheme="minorEastAsia" w:hAnsiTheme="minorEastAsia" w:cs="Calibri"/>
          <w:sz w:val="21"/>
          <w:szCs w:val="21"/>
        </w:rPr>
        <w:t>=</w:t>
      </w:r>
      <w:r>
        <w:rPr>
          <w:rFonts w:asciiTheme="minorEastAsia" w:hAnsiTheme="minorEastAsia" w:cs="Calibri" w:hint="eastAsia"/>
          <w:sz w:val="21"/>
          <w:szCs w:val="21"/>
        </w:rPr>
        <w:t xml:space="preserve"> </w:t>
      </w:r>
      <w:r w:rsidRPr="00DA6158">
        <w:rPr>
          <w:rFonts w:ascii="Calibri" w:eastAsia="Calibri" w:hAnsi="Calibri" w:cs="Calibri"/>
          <w:sz w:val="21"/>
          <w:szCs w:val="21"/>
        </w:rPr>
        <w:t> </w:t>
      </w:r>
      <w:r w:rsidRPr="00DA6158">
        <w:rPr>
          <w:rFonts w:asciiTheme="minorEastAsia" w:hAnsiTheme="minorEastAsia" w:cs="Calibri"/>
          <w:sz w:val="21"/>
          <w:szCs w:val="21"/>
        </w:rPr>
        <w:t>Bank</w:t>
      </w:r>
      <w:r w:rsidRPr="00DA6158">
        <w:rPr>
          <w:rFonts w:asciiTheme="minorEastAsia" w:hAnsiTheme="minorEastAsia" w:cs="Calibri" w:hint="eastAsia"/>
          <w:sz w:val="21"/>
          <w:szCs w:val="21"/>
        </w:rPr>
        <w:t xml:space="preserve">行数×Bank列数×Bank数量 </w:t>
      </w:r>
    </w:p>
    <w:p w14:paraId="0B50AA66" w14:textId="6220B25A" w:rsidR="00DA6158" w:rsidRPr="003414C7" w:rsidRDefault="00DA6158" w:rsidP="00A07DF7">
      <w:pPr>
        <w:jc w:val="left"/>
        <w:rPr>
          <w:rFonts w:asciiTheme="minorEastAsia" w:hAnsiTheme="minorEastAsia" w:cs="Calibri" w:hint="eastAsia"/>
          <w:sz w:val="21"/>
          <w:szCs w:val="21"/>
        </w:rPr>
      </w:pPr>
    </w:p>
    <w:p w14:paraId="502AB906" w14:textId="6A1B2712" w:rsidR="008C1D18" w:rsidRDefault="00DA6158" w:rsidP="00A07DF7"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 w:rsidR="008C1D18">
        <w:rPr>
          <w:rFonts w:hint="eastAsia"/>
          <w:sz w:val="21"/>
          <w:szCs w:val="21"/>
        </w:rPr>
        <w:t>、</w:t>
      </w:r>
      <w:r w:rsidR="00535AD2">
        <w:rPr>
          <w:rFonts w:hint="eastAsia"/>
          <w:sz w:val="21"/>
          <w:szCs w:val="21"/>
        </w:rPr>
        <w:t>闪存</w:t>
      </w:r>
      <w:r w:rsidR="00535AD2">
        <w:rPr>
          <w:sz w:val="21"/>
          <w:szCs w:val="21"/>
        </w:rPr>
        <w:t>(Flash memory)</w:t>
      </w:r>
    </w:p>
    <w:p w14:paraId="09105475" w14:textId="29773633" w:rsidR="00B732E4" w:rsidRDefault="00535AD2" w:rsidP="00A07D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B732E4">
        <w:rPr>
          <w:rFonts w:hint="eastAsia"/>
          <w:sz w:val="21"/>
          <w:szCs w:val="21"/>
        </w:rPr>
        <w:t>特点：</w:t>
      </w:r>
      <w:r>
        <w:rPr>
          <w:rFonts w:hint="eastAsia"/>
          <w:sz w:val="21"/>
          <w:szCs w:val="21"/>
        </w:rPr>
        <w:t>非易失性；与半导体存储器相比，</w:t>
      </w:r>
      <w:r w:rsidR="00B732E4">
        <w:rPr>
          <w:rFonts w:hint="eastAsia"/>
          <w:sz w:val="21"/>
          <w:szCs w:val="21"/>
        </w:rPr>
        <w:t>在成本，功耗和速度等方面</w:t>
      </w:r>
      <w:r>
        <w:rPr>
          <w:rFonts w:hint="eastAsia"/>
          <w:sz w:val="21"/>
          <w:szCs w:val="21"/>
        </w:rPr>
        <w:t>具有优势</w:t>
      </w:r>
    </w:p>
    <w:p w14:paraId="5D6716BF" w14:textId="17BD39B4" w:rsidR="00B732E4" w:rsidRDefault="00B732E4" w:rsidP="00A07DF7">
      <w:pPr>
        <w:jc w:val="left"/>
        <w:rPr>
          <w:rFonts w:hint="eastAsia"/>
          <w:color w:val="833C0B" w:themeColor="accent2" w:themeShade="80"/>
          <w:sz w:val="21"/>
          <w:szCs w:val="21"/>
        </w:rPr>
      </w:pPr>
      <w:r>
        <w:rPr>
          <w:rFonts w:hint="eastAsia"/>
          <w:sz w:val="21"/>
          <w:szCs w:val="21"/>
        </w:rPr>
        <w:t xml:space="preserve">   具有两种类型： </w:t>
      </w:r>
      <w:r w:rsidRPr="00B732E4">
        <w:rPr>
          <w:rFonts w:hint="eastAsia"/>
          <w:color w:val="FFC000"/>
          <w:sz w:val="21"/>
          <w:szCs w:val="21"/>
        </w:rPr>
        <w:t>Nor Flash</w:t>
      </w:r>
      <w:r>
        <w:rPr>
          <w:rFonts w:hint="eastAsia"/>
          <w:sz w:val="21"/>
          <w:szCs w:val="21"/>
        </w:rPr>
        <w:t xml:space="preserve"> 、 </w:t>
      </w:r>
      <w:proofErr w:type="spellStart"/>
      <w:r w:rsidRPr="00B732E4">
        <w:rPr>
          <w:rFonts w:hint="eastAsia"/>
          <w:color w:val="833C0B" w:themeColor="accent2" w:themeShade="80"/>
          <w:sz w:val="21"/>
          <w:szCs w:val="21"/>
        </w:rPr>
        <w:t>Nand</w:t>
      </w:r>
      <w:proofErr w:type="spellEnd"/>
      <w:r w:rsidRPr="00B732E4">
        <w:rPr>
          <w:rFonts w:hint="eastAsia"/>
          <w:color w:val="833C0B" w:themeColor="accent2" w:themeShade="80"/>
          <w:sz w:val="21"/>
          <w:szCs w:val="21"/>
        </w:rPr>
        <w:t xml:space="preserve"> Flash</w:t>
      </w:r>
    </w:p>
    <w:p w14:paraId="77A33317" w14:textId="77777777" w:rsidR="008F79AE" w:rsidRDefault="008F79AE" w:rsidP="00A07DF7">
      <w:pPr>
        <w:jc w:val="left"/>
        <w:rPr>
          <w:rFonts w:hint="eastAsia"/>
          <w:color w:val="833C0B" w:themeColor="accent2" w:themeShade="80"/>
          <w:sz w:val="21"/>
          <w:szCs w:val="21"/>
        </w:rPr>
      </w:pPr>
    </w:p>
    <w:p w14:paraId="58B1E21D" w14:textId="34335AA5" w:rsidR="00B31BE0" w:rsidRDefault="00B31BE0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833C0B" w:themeColor="accent2" w:themeShade="80"/>
          <w:sz w:val="21"/>
          <w:szCs w:val="21"/>
        </w:rPr>
        <w:t xml:space="preserve">   </w:t>
      </w:r>
      <w:r w:rsidRPr="00B732E4">
        <w:rPr>
          <w:rFonts w:hint="eastAsia"/>
          <w:color w:val="FFC000"/>
          <w:sz w:val="21"/>
          <w:szCs w:val="21"/>
        </w:rPr>
        <w:t>Nor Flash</w:t>
      </w:r>
      <w:r w:rsidRPr="00B31BE0">
        <w:rPr>
          <w:rFonts w:hint="eastAsia"/>
          <w:color w:val="000000" w:themeColor="text1"/>
          <w:sz w:val="21"/>
          <w:szCs w:val="21"/>
        </w:rPr>
        <w:t>技术特点</w:t>
      </w:r>
      <w:r>
        <w:rPr>
          <w:rFonts w:hint="eastAsia"/>
          <w:color w:val="000000" w:themeColor="text1"/>
          <w:sz w:val="21"/>
          <w:szCs w:val="21"/>
        </w:rPr>
        <w:t>：</w:t>
      </w:r>
    </w:p>
    <w:p w14:paraId="44560CBC" w14:textId="3F182F29" w:rsidR="00B31BE0" w:rsidRDefault="00B31BE0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1）</w:t>
      </w:r>
      <w:r w:rsidR="00713E27">
        <w:rPr>
          <w:rFonts w:hint="eastAsia"/>
          <w:color w:val="000000" w:themeColor="text1"/>
          <w:sz w:val="21"/>
          <w:szCs w:val="21"/>
        </w:rPr>
        <w:t>一般</w:t>
      </w:r>
      <w:r w:rsidR="00713E27" w:rsidRPr="00713E27">
        <w:rPr>
          <w:color w:val="000000" w:themeColor="text1"/>
          <w:sz w:val="21"/>
          <w:szCs w:val="21"/>
        </w:rPr>
        <w:t>32M以下，可擦写10</w:t>
      </w:r>
      <w:r w:rsidR="00713E27">
        <w:rPr>
          <w:color w:val="000000" w:themeColor="text1"/>
          <w:sz w:val="21"/>
          <w:szCs w:val="21"/>
        </w:rPr>
        <w:t>万次，可</w:t>
      </w:r>
      <w:r w:rsidR="00713E27" w:rsidRPr="00713E27">
        <w:rPr>
          <w:color w:val="000000" w:themeColor="text1"/>
          <w:sz w:val="21"/>
          <w:szCs w:val="21"/>
        </w:rPr>
        <w:t>以“字节”为基本单位，读速度快</w:t>
      </w:r>
    </w:p>
    <w:p w14:paraId="18222B8F" w14:textId="78EE845E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2）程序代码可直接在</w:t>
      </w:r>
      <w:r w:rsidRPr="00713E27">
        <w:rPr>
          <w:rFonts w:hint="eastAsia"/>
          <w:color w:val="FFC000"/>
          <w:sz w:val="21"/>
          <w:szCs w:val="21"/>
        </w:rPr>
        <w:t>Nor Flash</w:t>
      </w:r>
      <w:r>
        <w:rPr>
          <w:rFonts w:hint="eastAsia"/>
          <w:color w:val="000000" w:themeColor="text1"/>
          <w:sz w:val="21"/>
          <w:szCs w:val="21"/>
        </w:rPr>
        <w:t>中执行</w:t>
      </w:r>
      <w:r w:rsidR="008F79AE">
        <w:rPr>
          <w:rFonts w:hint="eastAsia"/>
          <w:color w:val="000000" w:themeColor="text1"/>
          <w:sz w:val="21"/>
          <w:szCs w:val="21"/>
        </w:rPr>
        <w:t>，用于存放启动代码</w:t>
      </w:r>
    </w:p>
    <w:p w14:paraId="4EE1C409" w14:textId="69C712DA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3）接口简单</w:t>
      </w:r>
      <w:r w:rsidR="008F79AE">
        <w:rPr>
          <w:rFonts w:hint="eastAsia"/>
          <w:color w:val="000000" w:themeColor="text1"/>
          <w:sz w:val="21"/>
          <w:szCs w:val="21"/>
        </w:rPr>
        <w:t>，总线连接方式</w:t>
      </w:r>
    </w:p>
    <w:p w14:paraId="323E37A9" w14:textId="1FD01D16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proofErr w:type="spellStart"/>
      <w:r w:rsidRPr="00B732E4">
        <w:rPr>
          <w:rFonts w:hint="eastAsia"/>
          <w:color w:val="833C0B" w:themeColor="accent2" w:themeShade="80"/>
          <w:sz w:val="21"/>
          <w:szCs w:val="21"/>
        </w:rPr>
        <w:t>Nand</w:t>
      </w:r>
      <w:proofErr w:type="spellEnd"/>
      <w:r w:rsidRPr="00B732E4">
        <w:rPr>
          <w:rFonts w:hint="eastAsia"/>
          <w:color w:val="833C0B" w:themeColor="accent2" w:themeShade="80"/>
          <w:sz w:val="21"/>
          <w:szCs w:val="21"/>
        </w:rPr>
        <w:t xml:space="preserve"> Flash</w:t>
      </w:r>
      <w:r>
        <w:rPr>
          <w:rFonts w:hint="eastAsia"/>
          <w:color w:val="000000" w:themeColor="text1"/>
          <w:sz w:val="21"/>
          <w:szCs w:val="21"/>
        </w:rPr>
        <w:t>技术特点：</w:t>
      </w:r>
    </w:p>
    <w:p w14:paraId="3A30B6ED" w14:textId="77777777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1）</w:t>
      </w:r>
      <w:r w:rsidRPr="00713E27">
        <w:rPr>
          <w:color w:val="000000" w:themeColor="text1"/>
          <w:sz w:val="21"/>
          <w:szCs w:val="21"/>
        </w:rPr>
        <w:t>一般32M以上，可擦写次100万次，以“页面”为基本单位（512B），擦写</w:t>
      </w:r>
    </w:p>
    <w:p w14:paraId="0FB4A2A4" w14:textId="561DD373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713E27">
        <w:rPr>
          <w:color w:val="000000" w:themeColor="text1"/>
          <w:sz w:val="21"/>
          <w:szCs w:val="21"/>
        </w:rPr>
        <w:t>和存入速度快，读取速度慢</w:t>
      </w:r>
    </w:p>
    <w:p w14:paraId="5145D26B" w14:textId="00227243" w:rsidR="00713E27" w:rsidRDefault="00713E27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2）</w:t>
      </w:r>
      <w:r w:rsidR="008F79AE">
        <w:rPr>
          <w:rFonts w:hint="eastAsia"/>
          <w:color w:val="000000" w:themeColor="text1"/>
          <w:sz w:val="21"/>
          <w:szCs w:val="21"/>
        </w:rPr>
        <w:t>不能片内执行，用于辅助存储器</w:t>
      </w:r>
    </w:p>
    <w:p w14:paraId="44861A41" w14:textId="06772B30" w:rsidR="008F79AE" w:rsidRDefault="008F79AE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3）</w:t>
      </w:r>
      <w:r w:rsidRPr="00B732E4">
        <w:rPr>
          <w:color w:val="000000" w:themeColor="text1"/>
          <w:sz w:val="21"/>
          <w:szCs w:val="21"/>
        </w:rPr>
        <w:t>I/O</w:t>
      </w:r>
      <w:r>
        <w:rPr>
          <w:rFonts w:hint="eastAsia"/>
          <w:color w:val="000000" w:themeColor="text1"/>
          <w:sz w:val="21"/>
          <w:szCs w:val="21"/>
        </w:rPr>
        <w:t>连接方式</w:t>
      </w:r>
    </w:p>
    <w:p w14:paraId="42093E2E" w14:textId="77777777" w:rsidR="008F79AE" w:rsidRPr="00713E27" w:rsidRDefault="008F79AE" w:rsidP="00A07DF7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24C071EF" w14:textId="77777777" w:rsidR="008F79AE" w:rsidRDefault="00B732E4" w:rsidP="00B732E4">
      <w:pPr>
        <w:jc w:val="left"/>
        <w:rPr>
          <w:rFonts w:hint="eastAsia"/>
          <w:color w:val="833C0B" w:themeColor="accent2" w:themeShade="80"/>
          <w:sz w:val="21"/>
          <w:szCs w:val="21"/>
        </w:rPr>
      </w:pPr>
      <w:r>
        <w:rPr>
          <w:rFonts w:hint="eastAsia"/>
          <w:color w:val="833C0B" w:themeColor="accent2" w:themeShade="80"/>
          <w:sz w:val="21"/>
          <w:szCs w:val="21"/>
        </w:rPr>
        <w:t xml:space="preserve">   </w:t>
      </w:r>
      <w:r w:rsidRPr="00B732E4">
        <w:rPr>
          <w:rFonts w:hint="eastAsia"/>
          <w:color w:val="FFC000"/>
          <w:sz w:val="21"/>
          <w:szCs w:val="21"/>
        </w:rPr>
        <w:t>Nor Flash</w:t>
      </w:r>
      <w:r>
        <w:rPr>
          <w:rFonts w:hint="eastAsia"/>
          <w:color w:val="000000" w:themeColor="text1"/>
          <w:sz w:val="21"/>
          <w:szCs w:val="21"/>
        </w:rPr>
        <w:t>与</w:t>
      </w:r>
      <w:proofErr w:type="spellStart"/>
      <w:r w:rsidRPr="00B732E4">
        <w:rPr>
          <w:rFonts w:hint="eastAsia"/>
          <w:color w:val="833C0B" w:themeColor="accent2" w:themeShade="80"/>
          <w:sz w:val="21"/>
          <w:szCs w:val="21"/>
        </w:rPr>
        <w:t>Nand</w:t>
      </w:r>
      <w:proofErr w:type="spellEnd"/>
      <w:r w:rsidRPr="00B732E4">
        <w:rPr>
          <w:rFonts w:hint="eastAsia"/>
          <w:color w:val="833C0B" w:themeColor="accent2" w:themeShade="80"/>
          <w:sz w:val="21"/>
          <w:szCs w:val="21"/>
        </w:rPr>
        <w:t xml:space="preserve"> Flash</w:t>
      </w:r>
    </w:p>
    <w:p w14:paraId="1ACDBF06" w14:textId="0F516E83" w:rsidR="00B732E4" w:rsidRDefault="008F79AE" w:rsidP="00B732E4">
      <w:pPr>
        <w:jc w:val="left"/>
        <w:rPr>
          <w:color w:val="000000" w:themeColor="text1"/>
          <w:sz w:val="21"/>
          <w:szCs w:val="21"/>
        </w:rPr>
      </w:pPr>
      <w:r>
        <w:rPr>
          <w:rFonts w:hint="eastAsia"/>
          <w:color w:val="833C0B" w:themeColor="accent2" w:themeShade="80"/>
          <w:sz w:val="21"/>
          <w:szCs w:val="21"/>
        </w:rPr>
        <w:t xml:space="preserve">   </w:t>
      </w:r>
      <w:r w:rsidR="00B732E4">
        <w:rPr>
          <w:rFonts w:hint="eastAsia"/>
          <w:color w:val="000000" w:themeColor="text1"/>
          <w:sz w:val="21"/>
          <w:szCs w:val="21"/>
        </w:rPr>
        <w:t>共同特点：</w:t>
      </w:r>
      <w:r w:rsidR="00B732E4">
        <w:rPr>
          <w:color w:val="000000" w:themeColor="text1"/>
          <w:sz w:val="21"/>
          <w:szCs w:val="21"/>
        </w:rPr>
        <w:t>写数据前，必须先擦除再写入</w:t>
      </w:r>
    </w:p>
    <w:p w14:paraId="149294E9" w14:textId="49C23CE8" w:rsidR="00B732E4" w:rsidRDefault="00B732E4" w:rsidP="00B732E4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</w:t>
      </w:r>
      <w:r w:rsidRPr="00B732E4">
        <w:rPr>
          <w:rFonts w:hint="eastAsia"/>
          <w:color w:val="FF0000"/>
          <w:sz w:val="21"/>
          <w:szCs w:val="21"/>
        </w:rPr>
        <w:t xml:space="preserve"> 两者区别</w:t>
      </w:r>
      <w:r>
        <w:rPr>
          <w:rFonts w:hint="eastAsia"/>
          <w:color w:val="000000" w:themeColor="text1"/>
          <w:sz w:val="21"/>
          <w:szCs w:val="21"/>
        </w:rPr>
        <w:t>：</w:t>
      </w:r>
      <w:proofErr w:type="spellStart"/>
      <w:r w:rsidRPr="00B732E4">
        <w:rPr>
          <w:color w:val="833C0B" w:themeColor="accent2" w:themeShade="80"/>
          <w:sz w:val="21"/>
          <w:szCs w:val="21"/>
        </w:rPr>
        <w:t>Nand</w:t>
      </w:r>
      <w:proofErr w:type="spellEnd"/>
      <w:r w:rsidRPr="00B732E4">
        <w:rPr>
          <w:color w:val="833C0B" w:themeColor="accent2" w:themeShade="80"/>
          <w:sz w:val="21"/>
          <w:szCs w:val="21"/>
        </w:rPr>
        <w:t xml:space="preserve"> flash</w:t>
      </w:r>
      <w:r w:rsidRPr="00B732E4">
        <w:rPr>
          <w:color w:val="000000" w:themeColor="text1"/>
          <w:sz w:val="21"/>
          <w:szCs w:val="21"/>
        </w:rPr>
        <w:t>的存储密度大于</w:t>
      </w:r>
      <w:r w:rsidRPr="00B732E4">
        <w:rPr>
          <w:color w:val="FFC000"/>
          <w:sz w:val="21"/>
          <w:szCs w:val="21"/>
        </w:rPr>
        <w:t>Nor flash</w:t>
      </w:r>
      <w:r w:rsidRPr="00B732E4">
        <w:rPr>
          <w:color w:val="000000" w:themeColor="text1"/>
          <w:sz w:val="21"/>
          <w:szCs w:val="21"/>
        </w:rPr>
        <w:t>,需要驱动程序，I/O连接</w:t>
      </w:r>
      <w:r>
        <w:rPr>
          <w:rFonts w:hint="eastAsia"/>
          <w:color w:val="000000" w:themeColor="text1"/>
          <w:sz w:val="21"/>
          <w:szCs w:val="21"/>
        </w:rPr>
        <w:t>；</w:t>
      </w:r>
    </w:p>
    <w:p w14:paraId="1E3C258B" w14:textId="3BA770F0" w:rsidR="00B732E4" w:rsidRPr="00B732E4" w:rsidRDefault="00B732E4" w:rsidP="00B732E4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   </w:t>
      </w:r>
      <w:r w:rsidRPr="00B732E4">
        <w:rPr>
          <w:color w:val="FFC000"/>
          <w:sz w:val="21"/>
          <w:szCs w:val="21"/>
        </w:rPr>
        <w:t>Nor flash</w:t>
      </w:r>
      <w:r w:rsidRPr="00B732E4">
        <w:rPr>
          <w:color w:val="000000" w:themeColor="text1"/>
          <w:sz w:val="21"/>
          <w:szCs w:val="21"/>
        </w:rPr>
        <w:t>总线连接</w:t>
      </w:r>
    </w:p>
    <w:p w14:paraId="7692BF97" w14:textId="733665B9" w:rsidR="00A07DF7" w:rsidRDefault="008F79AE" w:rsidP="00A07DF7">
      <w:pPr>
        <w:jc w:val="left"/>
        <w:rPr>
          <w:rFonts w:hint="eastAsia"/>
          <w:color w:val="FF0000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lastRenderedPageBreak/>
        <w:t>4</w:t>
      </w:r>
      <w:r w:rsidR="00B85A3B">
        <w:rPr>
          <w:rFonts w:hint="eastAsia"/>
          <w:sz w:val="21"/>
          <w:szCs w:val="21"/>
        </w:rPr>
        <w:t>、</w:t>
      </w:r>
      <w:r w:rsidR="00BE7C05">
        <w:rPr>
          <w:rFonts w:hint="eastAsia"/>
          <w:sz w:val="21"/>
          <w:szCs w:val="21"/>
        </w:rPr>
        <w:t>总线的</w:t>
      </w:r>
      <w:r w:rsidR="007158AC">
        <w:rPr>
          <w:rFonts w:hint="eastAsia"/>
          <w:sz w:val="21"/>
          <w:szCs w:val="21"/>
        </w:rPr>
        <w:t>控制器以两种方式存在：</w:t>
      </w:r>
      <w:r w:rsidR="007158AC" w:rsidRPr="007158AC">
        <w:rPr>
          <w:rFonts w:hint="eastAsia"/>
          <w:color w:val="FF0000"/>
          <w:sz w:val="21"/>
          <w:szCs w:val="21"/>
          <w:u w:val="single"/>
        </w:rPr>
        <w:t>集成在处理器内部</w:t>
      </w:r>
      <w:r w:rsidR="007158AC">
        <w:rPr>
          <w:rFonts w:hint="eastAsia"/>
          <w:sz w:val="21"/>
          <w:szCs w:val="21"/>
        </w:rPr>
        <w:t xml:space="preserve"> 、</w:t>
      </w:r>
      <w:r w:rsidR="007158AC" w:rsidRPr="007158AC">
        <w:rPr>
          <w:rFonts w:hint="eastAsia"/>
          <w:color w:val="FF0000"/>
          <w:sz w:val="21"/>
          <w:szCs w:val="21"/>
          <w:u w:val="single"/>
        </w:rPr>
        <w:t>以专用芯片形式存在</w:t>
      </w:r>
    </w:p>
    <w:p w14:paraId="5F23EF89" w14:textId="77777777" w:rsidR="008F79AE" w:rsidRPr="008F79AE" w:rsidRDefault="008F79AE" w:rsidP="00A07DF7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38E6541D" w14:textId="7C763D8B" w:rsidR="007158AC" w:rsidRDefault="008F79AE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5</w:t>
      </w:r>
      <w:r w:rsidR="007158AC">
        <w:rPr>
          <w:rFonts w:hint="eastAsia"/>
          <w:color w:val="000000" w:themeColor="text1"/>
          <w:sz w:val="21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7158AC">
        <w:rPr>
          <w:rFonts w:hint="eastAsia"/>
          <w:color w:val="000000" w:themeColor="text1"/>
          <w:sz w:val="21"/>
          <w:szCs w:val="21"/>
        </w:rPr>
        <w:t>C总线（双向二进制同步串行总线）</w:t>
      </w:r>
    </w:p>
    <w:p w14:paraId="4869C444" w14:textId="71197591" w:rsidR="007158AC" w:rsidRDefault="007158AC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>
        <w:rPr>
          <w:rFonts w:hint="eastAsia"/>
          <w:color w:val="000000" w:themeColor="text1"/>
          <w:sz w:val="21"/>
          <w:szCs w:val="21"/>
        </w:rPr>
        <w:t>C</w:t>
      </w:r>
      <w:r>
        <w:rPr>
          <w:rFonts w:hint="eastAsia"/>
          <w:color w:val="000000" w:themeColor="text1"/>
          <w:sz w:val="21"/>
          <w:szCs w:val="21"/>
        </w:rPr>
        <w:t>总线的技术特点：</w:t>
      </w:r>
    </w:p>
    <w:p w14:paraId="6A1AC816" w14:textId="0590A8CE" w:rsidR="007158AC" w:rsidRDefault="007158AC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1）每一个设备上都有唯一的7位地址，可挂载128个不同地址的设备，采用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>
        <w:rPr>
          <w:rFonts w:hint="eastAsia"/>
          <w:color w:val="000000" w:themeColor="text1"/>
          <w:sz w:val="21"/>
          <w:szCs w:val="21"/>
        </w:rPr>
        <w:t>C</w:t>
      </w:r>
      <w:r>
        <w:rPr>
          <w:rFonts w:hint="eastAsia"/>
          <w:color w:val="000000" w:themeColor="text1"/>
          <w:sz w:val="21"/>
          <w:szCs w:val="21"/>
        </w:rPr>
        <w:t>的设备为主从模式</w:t>
      </w:r>
    </w:p>
    <w:p w14:paraId="19A8899B" w14:textId="2609CBC8" w:rsidR="007158AC" w:rsidRDefault="007158AC" w:rsidP="007158AC">
      <w:pPr>
        <w:ind w:firstLine="74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2）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>
        <w:rPr>
          <w:rFonts w:hint="eastAsia"/>
          <w:color w:val="000000" w:themeColor="text1"/>
          <w:sz w:val="21"/>
          <w:szCs w:val="21"/>
        </w:rPr>
        <w:t>C</w:t>
      </w:r>
      <w:r>
        <w:rPr>
          <w:rFonts w:hint="eastAsia"/>
          <w:color w:val="000000" w:themeColor="text1"/>
          <w:sz w:val="21"/>
          <w:szCs w:val="21"/>
        </w:rPr>
        <w:t>总线是一个真正多主总线，可以有许多主机共享设备于一条总线上</w:t>
      </w:r>
    </w:p>
    <w:p w14:paraId="55C5F30B" w14:textId="6F9AEFDE" w:rsidR="007158AC" w:rsidRDefault="007158AC" w:rsidP="007158AC">
      <w:pPr>
        <w:ind w:firstLine="74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3）标准模式下，传输速率100kb／s</w:t>
      </w:r>
    </w:p>
    <w:p w14:paraId="25F10A11" w14:textId="52F68561" w:rsidR="007158AC" w:rsidRDefault="007158AC" w:rsidP="007158AC">
      <w:pPr>
        <w:ind w:firstLine="74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块模式下，传输速率400kb／s</w:t>
      </w:r>
    </w:p>
    <w:p w14:paraId="5667C6E2" w14:textId="5A0A9DC5" w:rsidR="007158AC" w:rsidRDefault="007158AC" w:rsidP="007158AC">
      <w:pPr>
        <w:ind w:firstLine="74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高速模式下，传输速率3.4Mb／s</w:t>
      </w:r>
    </w:p>
    <w:p w14:paraId="00A9464C" w14:textId="77777777" w:rsidR="008F79AE" w:rsidRDefault="008F79AE" w:rsidP="008F79AE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78FA77D2" w14:textId="713C831B" w:rsidR="008F79AE" w:rsidRDefault="008F79AE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6、</w:t>
      </w:r>
      <w:r w:rsidR="00E316A2">
        <w:rPr>
          <w:rFonts w:hint="eastAsia"/>
          <w:color w:val="000000" w:themeColor="text1"/>
          <w:sz w:val="21"/>
          <w:szCs w:val="21"/>
        </w:rPr>
        <w:t>SPI</w:t>
      </w:r>
      <w:r w:rsidR="00953B56">
        <w:rPr>
          <w:rFonts w:hint="eastAsia"/>
          <w:color w:val="000000" w:themeColor="text1"/>
          <w:sz w:val="21"/>
          <w:szCs w:val="21"/>
        </w:rPr>
        <w:t>（同步串行总线</w:t>
      </w:r>
      <w:r w:rsidR="00A51410">
        <w:rPr>
          <w:rFonts w:hint="eastAsia"/>
          <w:color w:val="000000" w:themeColor="text1"/>
          <w:sz w:val="21"/>
          <w:szCs w:val="21"/>
        </w:rPr>
        <w:t>接口</w:t>
      </w:r>
      <w:r w:rsidR="00953B56">
        <w:rPr>
          <w:rFonts w:hint="eastAsia"/>
          <w:color w:val="000000" w:themeColor="text1"/>
          <w:sz w:val="21"/>
          <w:szCs w:val="21"/>
        </w:rPr>
        <w:t>）</w:t>
      </w:r>
    </w:p>
    <w:p w14:paraId="1A44890D" w14:textId="77777777" w:rsidR="00A51410" w:rsidRDefault="00A51410" w:rsidP="00A51410">
      <w:pPr>
        <w:tabs>
          <w:tab w:val="left" w:pos="4460"/>
        </w:tabs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作用：它起到了串行总线的作用；主要用于主从分布式的通信网络，用4根接口线完成主从之间的数据通信；</w:t>
      </w:r>
    </w:p>
    <w:p w14:paraId="397E86FD" w14:textId="7ED6F8DF" w:rsidR="00A51410" w:rsidRDefault="00A51410" w:rsidP="00A51410">
      <w:pPr>
        <w:tabs>
          <w:tab w:val="left" w:pos="4460"/>
        </w:tabs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4根接口线：时钟线（SCLK）、数据输入线（SDI）、数据输出线（SDO）、片选线（CS）</w:t>
      </w:r>
    </w:p>
    <w:p w14:paraId="5EEA39B6" w14:textId="5AB4D9D3" w:rsidR="00953B56" w:rsidRDefault="00953B56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</w:p>
    <w:p w14:paraId="73560E57" w14:textId="4E545AB5" w:rsidR="00305E83" w:rsidRDefault="00F43048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7、</w:t>
      </w:r>
      <w:r w:rsidR="00D63641">
        <w:rPr>
          <w:rFonts w:hint="eastAsia"/>
          <w:color w:val="000000" w:themeColor="text1"/>
          <w:sz w:val="21"/>
          <w:szCs w:val="21"/>
        </w:rPr>
        <w:t>CAN总线（多主串行</w:t>
      </w:r>
      <w:r w:rsidR="00305E83">
        <w:rPr>
          <w:rFonts w:hint="eastAsia"/>
          <w:color w:val="000000" w:themeColor="text1"/>
          <w:sz w:val="21"/>
          <w:szCs w:val="21"/>
        </w:rPr>
        <w:t>通信总线）</w:t>
      </w:r>
    </w:p>
    <w:p w14:paraId="4D02D258" w14:textId="39F9355C" w:rsidR="00D63641" w:rsidRDefault="00D63641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="00305E83">
        <w:rPr>
          <w:rFonts w:hint="eastAsia"/>
          <w:color w:val="000000" w:themeColor="text1"/>
          <w:sz w:val="21"/>
          <w:szCs w:val="21"/>
        </w:rPr>
        <w:t>特点： 1）通信介质可以为双绞线、光纤</w:t>
      </w:r>
    </w:p>
    <w:p w14:paraId="26CFC11F" w14:textId="239FF247" w:rsidR="00305E83" w:rsidRDefault="00305E8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2）是一种多主串行通信总线系统</w:t>
      </w:r>
    </w:p>
    <w:p w14:paraId="4A1E5739" w14:textId="723DA178" w:rsidR="00305E83" w:rsidRDefault="00305E8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3）多用于汽车电子</w:t>
      </w:r>
    </w:p>
    <w:p w14:paraId="4168653D" w14:textId="5B7A0671" w:rsidR="00305E83" w:rsidRDefault="00305E8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4）控制局域网</w:t>
      </w:r>
    </w:p>
    <w:p w14:paraId="63441A7B" w14:textId="56D5C168" w:rsidR="00D63641" w:rsidRDefault="00313E0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</w:t>
      </w:r>
    </w:p>
    <w:p w14:paraId="57D9BA87" w14:textId="3C63AAFF" w:rsidR="00313E03" w:rsidRDefault="00313E0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8、UART的主要功能：</w:t>
      </w:r>
    </w:p>
    <w:p w14:paraId="14B9F11D" w14:textId="6AA6578A" w:rsidR="00313E03" w:rsidRDefault="00313E03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1）</w:t>
      </w:r>
      <w:r w:rsidR="00E26584">
        <w:rPr>
          <w:rFonts w:hint="eastAsia"/>
          <w:color w:val="000000" w:themeColor="text1"/>
          <w:sz w:val="21"/>
          <w:szCs w:val="21"/>
        </w:rPr>
        <w:t>可进行传输波特率设定</w:t>
      </w:r>
    </w:p>
    <w:p w14:paraId="0A793602" w14:textId="58E493D5" w:rsidR="00E26584" w:rsidRDefault="00E26584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2）把接收到的串行数据变换为主机内部的并行数据</w:t>
      </w:r>
    </w:p>
    <w:p w14:paraId="540849AA" w14:textId="3A929A31" w:rsidR="00E26584" w:rsidRDefault="00E26584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3）把机内的并行数据转换为输出串行数据</w:t>
      </w:r>
    </w:p>
    <w:p w14:paraId="253212DC" w14:textId="0F607BDB" w:rsidR="00E26584" w:rsidRDefault="00E26584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4）设定数据传输的帧格式</w:t>
      </w:r>
    </w:p>
    <w:p w14:paraId="22F0D8CB" w14:textId="6FE43C3A" w:rsidR="00E26584" w:rsidRDefault="00E26584" w:rsidP="008F79AE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5）对输入／输出的串行数据流进行奇偶校验处理以及进行数据收发、缓冲处理等。</w:t>
      </w:r>
    </w:p>
    <w:p w14:paraId="64536794" w14:textId="77777777" w:rsidR="007158AC" w:rsidRDefault="007158AC" w:rsidP="007158AC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6EB990E0" w14:textId="3CA3A243" w:rsidR="007158AC" w:rsidRDefault="00523C8B" w:rsidP="007158AC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9、并行接口</w:t>
      </w:r>
    </w:p>
    <w:p w14:paraId="1B7FA61D" w14:textId="20E825BC" w:rsidR="00523C8B" w:rsidRPr="00523C8B" w:rsidRDefault="00523C8B" w:rsidP="00523C8B">
      <w:pPr>
        <w:jc w:val="lef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结构：</w:t>
      </w:r>
      <w:r w:rsidRPr="00523C8B">
        <w:rPr>
          <w:color w:val="000000" w:themeColor="text1"/>
          <w:sz w:val="21"/>
          <w:szCs w:val="21"/>
        </w:rPr>
        <w:t>由多条数据线组成总线</w:t>
      </w:r>
      <w:r>
        <w:rPr>
          <w:rFonts w:hint="eastAsia"/>
          <w:color w:val="000000" w:themeColor="text1"/>
          <w:sz w:val="21"/>
          <w:szCs w:val="21"/>
        </w:rPr>
        <w:t xml:space="preserve"> 、 </w:t>
      </w:r>
      <w:r w:rsidRPr="00523C8B">
        <w:rPr>
          <w:color w:val="000000" w:themeColor="text1"/>
          <w:sz w:val="21"/>
          <w:szCs w:val="21"/>
        </w:rPr>
        <w:t>一次可以同时传送多个位的数据</w:t>
      </w:r>
    </w:p>
    <w:p w14:paraId="56E34ECF" w14:textId="3A097C94" w:rsidR="00523C8B" w:rsidRDefault="00523C8B" w:rsidP="00523C8B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特点： </w:t>
      </w:r>
      <w:r w:rsidRPr="00523C8B">
        <w:rPr>
          <w:color w:val="000000" w:themeColor="text1"/>
          <w:sz w:val="21"/>
          <w:szCs w:val="21"/>
        </w:rPr>
        <w:t>传输数据量大、速度快、控制简单</w:t>
      </w:r>
    </w:p>
    <w:p w14:paraId="57F65730" w14:textId="23A46D17" w:rsidR="00523C8B" w:rsidRPr="00523C8B" w:rsidRDefault="00523C8B" w:rsidP="00523C8B">
      <w:pPr>
        <w:jc w:val="lef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</w:t>
      </w:r>
      <w:r w:rsidRPr="00523C8B">
        <w:rPr>
          <w:color w:val="000000" w:themeColor="text1"/>
          <w:sz w:val="21"/>
          <w:szCs w:val="21"/>
        </w:rPr>
        <w:t>传输总线的长度受限，且抗干扰能力差</w:t>
      </w:r>
    </w:p>
    <w:p w14:paraId="18FD115C" w14:textId="0BF4E235" w:rsidR="00523C8B" w:rsidRDefault="00523C8B" w:rsidP="00523C8B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10、串行接口</w:t>
      </w:r>
    </w:p>
    <w:p w14:paraId="317938C9" w14:textId="36E87763" w:rsidR="00F9697A" w:rsidRDefault="00F9697A" w:rsidP="00523C8B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结构：</w:t>
      </w:r>
      <w:r>
        <w:rPr>
          <w:color w:val="000000" w:themeColor="text1"/>
          <w:sz w:val="21"/>
          <w:szCs w:val="21"/>
        </w:rPr>
        <w:t>数据是一位一位地进行传输的；</w:t>
      </w:r>
      <w:r w:rsidRPr="00F9697A">
        <w:rPr>
          <w:color w:val="000000" w:themeColor="text1"/>
          <w:sz w:val="21"/>
          <w:szCs w:val="21"/>
        </w:rPr>
        <w:t>如果n位并行接口传送n位数据需时间T，则串行传送的时间最少为</w:t>
      </w:r>
      <w:proofErr w:type="spellStart"/>
      <w:r w:rsidRPr="00F9697A">
        <w:rPr>
          <w:color w:val="000000" w:themeColor="text1"/>
          <w:sz w:val="21"/>
          <w:szCs w:val="21"/>
        </w:rPr>
        <w:t>nT</w:t>
      </w:r>
      <w:proofErr w:type="spellEnd"/>
      <w:r>
        <w:rPr>
          <w:rFonts w:hint="eastAsia"/>
          <w:color w:val="000000" w:themeColor="text1"/>
          <w:sz w:val="21"/>
          <w:szCs w:val="21"/>
        </w:rPr>
        <w:t>。</w:t>
      </w:r>
    </w:p>
    <w:p w14:paraId="4C96B357" w14:textId="551D07DF" w:rsidR="00523C8B" w:rsidRDefault="00523C8B" w:rsidP="00523C8B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特点：</w:t>
      </w:r>
      <w:r>
        <w:rPr>
          <w:color w:val="000000" w:themeColor="text1"/>
          <w:sz w:val="21"/>
          <w:szCs w:val="21"/>
        </w:rPr>
        <w:t>传输线少、成本低，</w:t>
      </w:r>
      <w:r w:rsidRPr="00523C8B">
        <w:rPr>
          <w:color w:val="000000" w:themeColor="text1"/>
          <w:sz w:val="21"/>
          <w:szCs w:val="21"/>
        </w:rPr>
        <w:t>适合远距离传送</w:t>
      </w:r>
    </w:p>
    <w:p w14:paraId="459DE312" w14:textId="1839404D" w:rsidR="00523C8B" w:rsidRPr="00523C8B" w:rsidRDefault="00523C8B" w:rsidP="00523C8B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通信模式：</w:t>
      </w:r>
      <w:r w:rsidRPr="0034046F">
        <w:rPr>
          <w:color w:val="FF0000"/>
          <w:sz w:val="21"/>
          <w:szCs w:val="21"/>
        </w:rPr>
        <w:t>单工通信</w:t>
      </w:r>
      <w:r>
        <w:rPr>
          <w:color w:val="000000" w:themeColor="text1"/>
          <w:sz w:val="21"/>
          <w:szCs w:val="21"/>
        </w:rPr>
        <w:t>、</w:t>
      </w:r>
      <w:r w:rsidRPr="0034046F">
        <w:rPr>
          <w:color w:val="FF0000"/>
          <w:sz w:val="21"/>
          <w:szCs w:val="21"/>
        </w:rPr>
        <w:t>半双工通信</w:t>
      </w:r>
      <w:r>
        <w:rPr>
          <w:color w:val="000000" w:themeColor="text1"/>
          <w:sz w:val="21"/>
          <w:szCs w:val="21"/>
        </w:rPr>
        <w:t>、</w:t>
      </w:r>
      <w:r w:rsidRPr="0034046F">
        <w:rPr>
          <w:color w:val="FF0000"/>
          <w:sz w:val="21"/>
          <w:szCs w:val="21"/>
        </w:rPr>
        <w:t>全双工通信</w:t>
      </w:r>
    </w:p>
    <w:p w14:paraId="25C262C9" w14:textId="1DC8574E" w:rsidR="00523C8B" w:rsidRPr="00523C8B" w:rsidRDefault="0034046F" w:rsidP="00523C8B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>
        <w:rPr>
          <w:color w:val="000000" w:themeColor="text1"/>
          <w:sz w:val="21"/>
          <w:szCs w:val="21"/>
        </w:rPr>
        <w:t>串行通信在信息格式上</w:t>
      </w:r>
      <w:r w:rsidRPr="0034046F">
        <w:rPr>
          <w:color w:val="000000" w:themeColor="text1"/>
          <w:sz w:val="21"/>
          <w:szCs w:val="21"/>
        </w:rPr>
        <w:t>分为</w:t>
      </w:r>
      <w:r w:rsidRPr="0034046F">
        <w:rPr>
          <w:color w:val="FF0000"/>
          <w:sz w:val="21"/>
          <w:szCs w:val="21"/>
        </w:rPr>
        <w:t>同步通信</w:t>
      </w:r>
      <w:r w:rsidRPr="0034046F">
        <w:rPr>
          <w:color w:val="000000" w:themeColor="text1"/>
          <w:sz w:val="21"/>
          <w:szCs w:val="21"/>
        </w:rPr>
        <w:t>和</w:t>
      </w:r>
      <w:r w:rsidRPr="0034046F">
        <w:rPr>
          <w:color w:val="FF0000"/>
          <w:sz w:val="21"/>
          <w:szCs w:val="21"/>
        </w:rPr>
        <w:t>异步通信</w:t>
      </w:r>
      <w:r w:rsidRPr="0034046F">
        <w:rPr>
          <w:color w:val="000000" w:themeColor="text1"/>
          <w:sz w:val="21"/>
          <w:szCs w:val="21"/>
        </w:rPr>
        <w:t>两种方式</w:t>
      </w:r>
    </w:p>
    <w:p w14:paraId="727B4810" w14:textId="1F736087" w:rsidR="00523C8B" w:rsidRDefault="00523C8B" w:rsidP="007158AC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</w:t>
      </w:r>
    </w:p>
    <w:p w14:paraId="29CA0EC6" w14:textId="03250F03" w:rsidR="0034046F" w:rsidRDefault="00F369E8" w:rsidP="007158AC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11、RS232接口</w:t>
      </w:r>
    </w:p>
    <w:p w14:paraId="3FBD9944" w14:textId="37051E4E" w:rsidR="00F369E8" w:rsidRDefault="00F369E8" w:rsidP="00F369E8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特点： 1）</w:t>
      </w:r>
      <w:r w:rsidRPr="00F369E8">
        <w:rPr>
          <w:color w:val="000000" w:themeColor="text1"/>
          <w:sz w:val="21"/>
          <w:szCs w:val="21"/>
        </w:rPr>
        <w:t>异步串行</w:t>
      </w:r>
    </w:p>
    <w:p w14:paraId="5A6878DE" w14:textId="6E8F04CE" w:rsidR="00F369E8" w:rsidRDefault="00F369E8" w:rsidP="00F369E8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2）</w:t>
      </w:r>
      <w:r w:rsidRPr="00F369E8">
        <w:rPr>
          <w:color w:val="000000" w:themeColor="text1"/>
          <w:sz w:val="21"/>
          <w:szCs w:val="21"/>
        </w:rPr>
        <w:t>常用来调试，观察各模块的运行的情况</w:t>
      </w:r>
    </w:p>
    <w:p w14:paraId="74F1B104" w14:textId="2D656710" w:rsidR="00F369E8" w:rsidRDefault="00F369E8" w:rsidP="00F369E8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3）</w:t>
      </w:r>
      <w:r w:rsidRPr="00F369E8">
        <w:rPr>
          <w:color w:val="000000" w:themeColor="text1"/>
          <w:sz w:val="21"/>
          <w:szCs w:val="21"/>
        </w:rPr>
        <w:t>常用做低速控制信号的传输</w:t>
      </w:r>
    </w:p>
    <w:p w14:paraId="4E94E528" w14:textId="474A37D0" w:rsidR="00F369E8" w:rsidRDefault="00F369E8" w:rsidP="00F369E8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4）</w:t>
      </w:r>
      <w:r w:rsidRPr="00F369E8">
        <w:rPr>
          <w:color w:val="000000" w:themeColor="text1"/>
          <w:sz w:val="21"/>
          <w:szCs w:val="21"/>
        </w:rPr>
        <w:t>传输速率较低</w:t>
      </w:r>
      <w:r>
        <w:rPr>
          <w:rFonts w:hint="eastAsia"/>
          <w:color w:val="000000" w:themeColor="text1"/>
          <w:sz w:val="21"/>
          <w:szCs w:val="21"/>
        </w:rPr>
        <w:t>；</w:t>
      </w:r>
      <w:r w:rsidRPr="00F369E8">
        <w:rPr>
          <w:color w:val="000000" w:themeColor="text1"/>
          <w:sz w:val="21"/>
          <w:szCs w:val="21"/>
        </w:rPr>
        <w:t>传输距离有限</w:t>
      </w:r>
    </w:p>
    <w:p w14:paraId="26A25500" w14:textId="77777777" w:rsidR="00523C8B" w:rsidRPr="007158AC" w:rsidRDefault="00523C8B" w:rsidP="007158AC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6A748EEE" w14:textId="45B20FE4" w:rsidR="0062780A" w:rsidRDefault="00DF1531" w:rsidP="00A07DF7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12、GPIO</w:t>
      </w:r>
      <w:r w:rsidR="0062780A">
        <w:rPr>
          <w:rFonts w:hint="eastAsia"/>
          <w:color w:val="000000" w:themeColor="text1"/>
          <w:sz w:val="21"/>
          <w:szCs w:val="21"/>
        </w:rPr>
        <w:t>（通用输入／输出接口）</w:t>
      </w:r>
    </w:p>
    <w:p w14:paraId="5B186768" w14:textId="034AFE63" w:rsidR="0062780A" w:rsidRDefault="0062780A" w:rsidP="0062780A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特点：1）可以通过编程设定其功能</w:t>
      </w:r>
    </w:p>
    <w:p w14:paraId="6F0DC5FF" w14:textId="412BA8F6" w:rsidR="0062780A" w:rsidRDefault="0062780A" w:rsidP="0062780A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2）</w:t>
      </w:r>
      <w:r w:rsidRPr="0062780A">
        <w:rPr>
          <w:color w:val="000000" w:themeColor="text1"/>
          <w:sz w:val="21"/>
          <w:szCs w:val="21"/>
        </w:rPr>
        <w:t>GPIO的引脚常常是复用的</w:t>
      </w:r>
    </w:p>
    <w:p w14:paraId="5C8A3566" w14:textId="77777777" w:rsidR="000E68E4" w:rsidRDefault="000E68E4" w:rsidP="0062780A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</w:p>
    <w:p w14:paraId="5595DDA7" w14:textId="3EC6C4C7" w:rsidR="0062780A" w:rsidRDefault="000B762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如果在嵌入式系统中使用C语言程序对通用I</w:t>
      </w:r>
      <w:r>
        <w:rPr>
          <w:color w:val="000000" w:themeColor="text1"/>
          <w:sz w:val="21"/>
          <w:szCs w:val="21"/>
        </w:rPr>
        <w:t>/</w:t>
      </w:r>
      <w:r>
        <w:rPr>
          <w:rFonts w:hint="eastAsia"/>
          <w:color w:val="000000" w:themeColor="text1"/>
          <w:sz w:val="21"/>
          <w:szCs w:val="21"/>
        </w:rPr>
        <w:t>O控制寄存器进行读／写，需要</w:t>
      </w:r>
      <w:r w:rsidRPr="000B7624">
        <w:rPr>
          <w:rFonts w:hint="eastAsia"/>
          <w:color w:val="FF0000"/>
          <w:sz w:val="21"/>
          <w:szCs w:val="21"/>
        </w:rPr>
        <w:t>在头</w:t>
      </w:r>
      <w:r w:rsidRPr="000B7624">
        <w:rPr>
          <w:color w:val="FF0000"/>
          <w:sz w:val="21"/>
          <w:szCs w:val="21"/>
        </w:rPr>
        <w:t>.H</w:t>
      </w:r>
      <w:r w:rsidRPr="000B7624">
        <w:rPr>
          <w:rFonts w:hint="eastAsia"/>
          <w:color w:val="FF0000"/>
          <w:sz w:val="21"/>
          <w:szCs w:val="21"/>
        </w:rPr>
        <w:t>文件中映射控制寄存器的地址</w:t>
      </w:r>
      <w:r>
        <w:rPr>
          <w:rFonts w:hint="eastAsia"/>
          <w:color w:val="000000" w:themeColor="text1"/>
          <w:sz w:val="21"/>
          <w:szCs w:val="21"/>
        </w:rPr>
        <w:t>，方法为</w:t>
      </w:r>
      <w:r w:rsidRPr="000B7624">
        <w:rPr>
          <w:rFonts w:hint="eastAsia"/>
          <w:color w:val="FF0000"/>
          <w:sz w:val="21"/>
          <w:szCs w:val="21"/>
        </w:rPr>
        <w:t>对控制寄存器对应的内存单元用预处理指令define加以定义</w:t>
      </w:r>
      <w:r>
        <w:rPr>
          <w:rFonts w:hint="eastAsia"/>
          <w:color w:val="000000" w:themeColor="text1"/>
          <w:sz w:val="21"/>
          <w:szCs w:val="21"/>
        </w:rPr>
        <w:t>。</w:t>
      </w:r>
    </w:p>
    <w:p w14:paraId="1091300C" w14:textId="77777777" w:rsidR="000B7624" w:rsidRDefault="000B7624" w:rsidP="000B7624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2CED05B7" w14:textId="4A9A95FD" w:rsidR="000B7624" w:rsidRDefault="000B7624" w:rsidP="000B7624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13、USB接口</w:t>
      </w:r>
    </w:p>
    <w:p w14:paraId="2778DE28" w14:textId="6A262EB2" w:rsidR="000B7624" w:rsidRDefault="000B762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USB接口标准：  USB1.0     1.5Mb／s（低速）     12Mb／s（全速）</w:t>
      </w:r>
    </w:p>
    <w:p w14:paraId="2C664307" w14:textId="05206EE4" w:rsidR="000B7624" w:rsidRDefault="000B762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      USB2.0     480Mb／s（高速）</w:t>
      </w:r>
    </w:p>
    <w:p w14:paraId="0AD8E76E" w14:textId="77777777" w:rsidR="000E68E4" w:rsidRDefault="000E68E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</w:p>
    <w:p w14:paraId="3D2F677E" w14:textId="5EA213A7" w:rsidR="000E68E4" w:rsidRDefault="000B762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USB主要特点：</w:t>
      </w:r>
    </w:p>
    <w:p w14:paraId="44BA4AD3" w14:textId="38F1A607" w:rsidR="000B7624" w:rsidRDefault="000B762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1）串行外设连接      2）支持即插即用       3）连接容易，使用方便</w:t>
      </w:r>
    </w:p>
    <w:p w14:paraId="297B1D02" w14:textId="5B6D28B0" w:rsidR="000B7624" w:rsidRDefault="000B762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4）独立供电，降低外设成本       5）速度快</w:t>
      </w:r>
      <w:r w:rsidR="000E68E4">
        <w:rPr>
          <w:rFonts w:hint="eastAsia"/>
          <w:color w:val="000000" w:themeColor="text1"/>
          <w:sz w:val="21"/>
          <w:szCs w:val="21"/>
        </w:rPr>
        <w:t xml:space="preserve">    6）通信距离小于5米</w:t>
      </w:r>
    </w:p>
    <w:p w14:paraId="3E3320CE" w14:textId="77777777" w:rsidR="000E68E4" w:rsidRDefault="000E68E4" w:rsidP="000B762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</w:p>
    <w:p w14:paraId="48C2FEC3" w14:textId="52E034CD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USB接口实现方法：</w:t>
      </w:r>
    </w:p>
    <w:p w14:paraId="53A9C60A" w14:textId="6DFF4786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1）处理器自带USB接口控制器</w:t>
      </w:r>
    </w:p>
    <w:p w14:paraId="7567D8E9" w14:textId="3C5ECDB6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2）处理器不含USB接口控制器，需要外接专用的USB接口芯片</w:t>
      </w:r>
    </w:p>
    <w:p w14:paraId="4A7E615E" w14:textId="77777777" w:rsidR="000E68E4" w:rsidRDefault="000E68E4" w:rsidP="000E68E4">
      <w:pPr>
        <w:jc w:val="left"/>
        <w:rPr>
          <w:rFonts w:hint="eastAsia"/>
          <w:color w:val="000000" w:themeColor="text1"/>
          <w:sz w:val="21"/>
          <w:szCs w:val="21"/>
        </w:rPr>
      </w:pPr>
    </w:p>
    <w:p w14:paraId="6D6A2784" w14:textId="31177693" w:rsidR="000E68E4" w:rsidRDefault="000E68E4" w:rsidP="000E68E4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14、以太网接口</w:t>
      </w:r>
    </w:p>
    <w:p w14:paraId="6C2CC59C" w14:textId="3F4EB9CC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主要</w:t>
      </w:r>
      <w:r>
        <w:rPr>
          <w:color w:val="000000" w:themeColor="text1"/>
          <w:sz w:val="21"/>
          <w:szCs w:val="21"/>
        </w:rPr>
        <w:t>I/O</w:t>
      </w:r>
      <w:r>
        <w:rPr>
          <w:rFonts w:hint="eastAsia"/>
          <w:color w:val="000000" w:themeColor="text1"/>
          <w:sz w:val="21"/>
          <w:szCs w:val="21"/>
        </w:rPr>
        <w:t>接口</w:t>
      </w:r>
    </w:p>
    <w:p w14:paraId="269F10A8" w14:textId="72FB082E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以太网接口两种配备方法：</w:t>
      </w:r>
    </w:p>
    <w:p w14:paraId="3382F818" w14:textId="526A30EB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1）嵌入式处理器+以太网接口芯片</w:t>
      </w:r>
    </w:p>
    <w:p w14:paraId="7E051352" w14:textId="4F3F9691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</w:t>
      </w:r>
      <w:r w:rsidRPr="000E68E4">
        <w:rPr>
          <w:rFonts w:hint="eastAsia"/>
          <w:color w:val="0070C0"/>
          <w:sz w:val="21"/>
          <w:szCs w:val="21"/>
        </w:rPr>
        <w:t xml:space="preserve"> 优点</w:t>
      </w:r>
      <w:r>
        <w:rPr>
          <w:rFonts w:hint="eastAsia"/>
          <w:color w:val="000000" w:themeColor="text1"/>
          <w:sz w:val="21"/>
          <w:szCs w:val="21"/>
        </w:rPr>
        <w:t>：通用性强</w:t>
      </w:r>
    </w:p>
    <w:p w14:paraId="6B845E93" w14:textId="7147C69B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</w:t>
      </w:r>
      <w:r w:rsidRPr="000E68E4">
        <w:rPr>
          <w:rFonts w:hint="eastAsia"/>
          <w:color w:val="FF0000"/>
          <w:sz w:val="21"/>
          <w:szCs w:val="21"/>
        </w:rPr>
        <w:t xml:space="preserve"> 缺点</w:t>
      </w:r>
      <w:r>
        <w:rPr>
          <w:rFonts w:hint="eastAsia"/>
          <w:color w:val="000000" w:themeColor="text1"/>
          <w:sz w:val="21"/>
          <w:szCs w:val="21"/>
        </w:rPr>
        <w:t>：速度慢、可靠性不高</w:t>
      </w:r>
    </w:p>
    <w:p w14:paraId="4EE37C0A" w14:textId="19737967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2）嵌入式处理器内含有通用的网络接口</w:t>
      </w:r>
    </w:p>
    <w:p w14:paraId="2CFDA51C" w14:textId="63CAC8B6" w:rsidR="000E68E4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面向网络应用设计的</w:t>
      </w:r>
    </w:p>
    <w:p w14:paraId="39D29EE9" w14:textId="0FB1286B" w:rsidR="000E68E4" w:rsidRDefault="000E68E4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</w:t>
      </w:r>
      <w:r w:rsidRPr="000E68E4">
        <w:rPr>
          <w:rFonts w:hint="eastAsia"/>
          <w:color w:val="0070C0"/>
          <w:sz w:val="21"/>
          <w:szCs w:val="21"/>
        </w:rPr>
        <w:t>优点</w:t>
      </w:r>
      <w:r>
        <w:rPr>
          <w:rFonts w:hint="eastAsia"/>
          <w:color w:val="000000" w:themeColor="text1"/>
          <w:sz w:val="21"/>
          <w:szCs w:val="21"/>
        </w:rPr>
        <w:t>：</w:t>
      </w:r>
      <w:r>
        <w:rPr>
          <w:rFonts w:hint="eastAsia"/>
          <w:color w:val="000000" w:themeColor="text1"/>
          <w:sz w:val="21"/>
          <w:szCs w:val="21"/>
        </w:rPr>
        <w:t>速度快、可靠性高</w:t>
      </w:r>
    </w:p>
    <w:p w14:paraId="602730C7" w14:textId="0C91330D" w:rsidR="000E68E4" w:rsidRDefault="000E68E4" w:rsidP="000E68E4">
      <w:pPr>
        <w:jc w:val="left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15、</w:t>
      </w:r>
      <w:r w:rsidRPr="000E68E4">
        <w:rPr>
          <w:rFonts w:hint="eastAsia"/>
          <w:color w:val="FF0000"/>
          <w:sz w:val="21"/>
          <w:szCs w:val="21"/>
        </w:rPr>
        <w:t>键盘</w:t>
      </w:r>
    </w:p>
    <w:p w14:paraId="07A64074" w14:textId="3B8F6D6E" w:rsidR="00C22F52" w:rsidRDefault="00C22F52" w:rsidP="00C22F52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 w:rsidRPr="00C22F52">
        <w:rPr>
          <w:rFonts w:hint="eastAsia"/>
          <w:color w:val="000000" w:themeColor="text1"/>
          <w:sz w:val="21"/>
          <w:szCs w:val="21"/>
        </w:rPr>
        <w:t>键盘的两种实现方案</w:t>
      </w:r>
      <w:r>
        <w:rPr>
          <w:rFonts w:hint="eastAsia"/>
          <w:color w:val="000000" w:themeColor="text1"/>
          <w:sz w:val="21"/>
          <w:szCs w:val="21"/>
        </w:rPr>
        <w:t>：</w:t>
      </w:r>
    </w:p>
    <w:p w14:paraId="7460BDF8" w14:textId="75974EE1" w:rsidR="00C22F52" w:rsidRDefault="00C22F52" w:rsidP="00C22F52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1）</w:t>
      </w:r>
      <w:r w:rsidRPr="00C22F52">
        <w:rPr>
          <w:color w:val="000000" w:themeColor="text1"/>
          <w:sz w:val="21"/>
          <w:szCs w:val="21"/>
        </w:rPr>
        <w:t>编码式键盘：通过数字电路直接产生对应于按键的ASCII码。</w:t>
      </w:r>
      <w:r>
        <w:rPr>
          <w:rFonts w:hint="eastAsia"/>
          <w:color w:val="000000" w:themeColor="text1"/>
          <w:sz w:val="21"/>
          <w:szCs w:val="21"/>
        </w:rPr>
        <w:t>（用得少）</w:t>
      </w:r>
    </w:p>
    <w:p w14:paraId="48BA132F" w14:textId="2FC6A349" w:rsidR="00C22F52" w:rsidRDefault="00C22F52" w:rsidP="00C22F52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2）</w:t>
      </w:r>
      <w:r w:rsidRPr="00C22F52">
        <w:rPr>
          <w:color w:val="000000" w:themeColor="text1"/>
          <w:sz w:val="21"/>
          <w:szCs w:val="21"/>
        </w:rPr>
        <w:t>非编码式键盘</w:t>
      </w:r>
    </w:p>
    <w:p w14:paraId="3960410E" w14:textId="7272FE5C" w:rsidR="000E68E4" w:rsidRDefault="00C22F52" w:rsidP="000E68E4">
      <w:pPr>
        <w:ind w:firstLine="420"/>
        <w:jc w:val="left"/>
        <w:rPr>
          <w:rFonts w:hint="eastAsia"/>
          <w:color w:val="FFC00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</w:t>
      </w:r>
      <w:r w:rsidR="000E68E4">
        <w:rPr>
          <w:rFonts w:hint="eastAsia"/>
          <w:color w:val="000000" w:themeColor="text1"/>
          <w:sz w:val="21"/>
          <w:szCs w:val="21"/>
        </w:rPr>
        <w:t>识别按键的方法：</w:t>
      </w:r>
      <w:r w:rsidR="000E68E4" w:rsidRPr="000E68E4">
        <w:rPr>
          <w:rFonts w:hint="eastAsia"/>
          <w:color w:val="0070C0"/>
          <w:sz w:val="21"/>
          <w:szCs w:val="21"/>
        </w:rPr>
        <w:t>行扫描法</w:t>
      </w:r>
      <w:r w:rsidR="000E68E4">
        <w:rPr>
          <w:rFonts w:hint="eastAsia"/>
          <w:color w:val="000000" w:themeColor="text1"/>
          <w:sz w:val="21"/>
          <w:szCs w:val="21"/>
        </w:rPr>
        <w:t xml:space="preserve"> 、</w:t>
      </w:r>
      <w:r w:rsidR="000E68E4" w:rsidRPr="000E68E4">
        <w:rPr>
          <w:rFonts w:hint="eastAsia"/>
          <w:color w:val="FFC000"/>
          <w:sz w:val="21"/>
          <w:szCs w:val="21"/>
        </w:rPr>
        <w:t xml:space="preserve"> 线反转法</w:t>
      </w:r>
    </w:p>
    <w:p w14:paraId="6D28DF43" w14:textId="4094FD44" w:rsidR="000E68E4" w:rsidRDefault="00C22F52" w:rsidP="000E68E4">
      <w:pPr>
        <w:ind w:firstLine="420"/>
        <w:jc w:val="left"/>
        <w:rPr>
          <w:rFonts w:hint="eastAsia"/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 xml:space="preserve">         </w:t>
      </w:r>
      <w:r w:rsidR="000E68E4" w:rsidRPr="000E68E4">
        <w:rPr>
          <w:rFonts w:hint="eastAsia"/>
          <w:color w:val="0070C0"/>
          <w:sz w:val="21"/>
          <w:szCs w:val="21"/>
        </w:rPr>
        <w:t>行扫描法</w:t>
      </w:r>
    </w:p>
    <w:p w14:paraId="2B55FE79" w14:textId="77777777" w:rsidR="00C22F52" w:rsidRDefault="000E68E4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 xml:space="preserve"> </w:t>
      </w:r>
      <w:r w:rsidR="00C22F52">
        <w:rPr>
          <w:rFonts w:hint="eastAsia"/>
          <w:color w:val="0070C0"/>
          <w:sz w:val="21"/>
          <w:szCs w:val="21"/>
        </w:rPr>
        <w:t xml:space="preserve">      </w:t>
      </w:r>
      <w:r>
        <w:rPr>
          <w:rFonts w:hint="eastAsia"/>
          <w:color w:val="0070C0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>原理：</w:t>
      </w:r>
      <w:r w:rsidR="00C22F52">
        <w:rPr>
          <w:rFonts w:hint="eastAsia"/>
          <w:color w:val="000000" w:themeColor="text1"/>
          <w:sz w:val="21"/>
          <w:szCs w:val="21"/>
        </w:rPr>
        <w:t>让一个行线引脚发出低电平信号，其余行线为高电平。读取列线值，</w:t>
      </w:r>
    </w:p>
    <w:p w14:paraId="41E5995B" w14:textId="77777777" w:rsidR="00C22F52" w:rsidRDefault="00C22F52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列值种某位为低电平，则表明行列交叉点的键被按下了，否则扫描下一行，直到</w:t>
      </w:r>
    </w:p>
    <w:p w14:paraId="0BC4E2BC" w14:textId="61884117" w:rsidR="000E68E4" w:rsidRDefault="00C22F52" w:rsidP="000E68E4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扫描完全部行线。</w:t>
      </w:r>
    </w:p>
    <w:p w14:paraId="17242ABD" w14:textId="3535891A" w:rsidR="00C22F52" w:rsidRPr="00C22F52" w:rsidRDefault="00C22F52" w:rsidP="000E68E4">
      <w:pPr>
        <w:ind w:firstLine="420"/>
        <w:jc w:val="left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</w:t>
      </w:r>
      <w:r w:rsidRPr="000E68E4">
        <w:rPr>
          <w:rFonts w:hint="eastAsia"/>
          <w:color w:val="FFC000"/>
          <w:sz w:val="21"/>
          <w:szCs w:val="21"/>
        </w:rPr>
        <w:t>线反转法</w:t>
      </w:r>
      <w:r>
        <w:rPr>
          <w:rFonts w:hint="eastAsia"/>
          <w:color w:val="FFC000"/>
          <w:sz w:val="21"/>
          <w:szCs w:val="21"/>
        </w:rPr>
        <w:t xml:space="preserve">  </w:t>
      </w:r>
      <w:r w:rsidRPr="00C22F52">
        <w:rPr>
          <w:rFonts w:hint="eastAsia"/>
          <w:color w:val="FF0000"/>
          <w:sz w:val="21"/>
          <w:szCs w:val="21"/>
        </w:rPr>
        <w:t>（需要在行线与列线上外接上拉电阻）</w:t>
      </w:r>
    </w:p>
    <w:p w14:paraId="75251498" w14:textId="77777777" w:rsidR="00EF6E5B" w:rsidRDefault="00C22F52" w:rsidP="00EF6E5B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FFC000"/>
          <w:sz w:val="21"/>
          <w:szCs w:val="21"/>
        </w:rPr>
        <w:t xml:space="preserve">         </w:t>
      </w:r>
      <w:r w:rsidRPr="00C22F52">
        <w:rPr>
          <w:rFonts w:hint="eastAsia"/>
          <w:color w:val="000000" w:themeColor="text1"/>
          <w:sz w:val="21"/>
          <w:szCs w:val="21"/>
        </w:rPr>
        <w:t>原理：</w:t>
      </w:r>
      <w:r w:rsidR="00EF6E5B" w:rsidRPr="00EF6E5B">
        <w:rPr>
          <w:color w:val="000000" w:themeColor="text1"/>
          <w:sz w:val="21"/>
          <w:szCs w:val="21"/>
        </w:rPr>
        <w:t>先将所有行设为低电平，所有列设为高电平，记下列号再将所有列设</w:t>
      </w:r>
    </w:p>
    <w:p w14:paraId="2FF20244" w14:textId="77777777" w:rsidR="00EF6E5B" w:rsidRDefault="00EF6E5B" w:rsidP="00EF6E5B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</w:t>
      </w:r>
      <w:r w:rsidRPr="00EF6E5B">
        <w:rPr>
          <w:color w:val="000000" w:themeColor="text1"/>
          <w:sz w:val="21"/>
          <w:szCs w:val="21"/>
        </w:rPr>
        <w:t>为低电平，所有行设为高电平，依次查询每行，如果哪行变为了低电平，就可以</w:t>
      </w:r>
    </w:p>
    <w:p w14:paraId="4C6340B6" w14:textId="77777777" w:rsidR="00EF6E5B" w:rsidRDefault="00EF6E5B" w:rsidP="00EF6E5B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</w:t>
      </w:r>
      <w:r w:rsidRPr="00EF6E5B">
        <w:rPr>
          <w:color w:val="000000" w:themeColor="text1"/>
          <w:sz w:val="21"/>
          <w:szCs w:val="21"/>
        </w:rPr>
        <w:t>确定该行有键按下；记下行号</w:t>
      </w:r>
      <w:r>
        <w:rPr>
          <w:color w:val="000000" w:themeColor="text1"/>
          <w:sz w:val="21"/>
          <w:szCs w:val="21"/>
        </w:rPr>
        <w:t>由得到的行值和列值确定是哪个键被按下了，得到</w:t>
      </w:r>
    </w:p>
    <w:p w14:paraId="3F655434" w14:textId="70FE83F8" w:rsidR="00EF6E5B" w:rsidRPr="00EF6E5B" w:rsidRDefault="00EF6E5B" w:rsidP="00EF6E5B">
      <w:pPr>
        <w:ind w:firstLine="420"/>
        <w:jc w:val="lef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</w:t>
      </w:r>
      <w:r>
        <w:rPr>
          <w:color w:val="000000" w:themeColor="text1"/>
          <w:sz w:val="21"/>
          <w:szCs w:val="21"/>
        </w:rPr>
        <w:t>按键的</w:t>
      </w:r>
      <w:r w:rsidRPr="00EF6E5B">
        <w:rPr>
          <w:color w:val="000000" w:themeColor="text1"/>
          <w:sz w:val="21"/>
          <w:szCs w:val="21"/>
        </w:rPr>
        <w:t>值。</w:t>
      </w:r>
    </w:p>
    <w:p w14:paraId="39761497" w14:textId="4C55F139" w:rsidR="000A3D20" w:rsidRDefault="000A3D20" w:rsidP="000A3D20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16、LCD（液晶显示屏）</w:t>
      </w:r>
    </w:p>
    <w:p w14:paraId="1813FC7D" w14:textId="04848495" w:rsidR="000A3D20" w:rsidRDefault="000A3D20" w:rsidP="000A3D20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特点：占用空间小、功耗低、辐射低、无闪烁、可降低视觉疲劳</w:t>
      </w:r>
    </w:p>
    <w:p w14:paraId="08782733" w14:textId="2E537EFB" w:rsidR="000A3D20" w:rsidRDefault="000A3D20" w:rsidP="000A3D20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两种类型： 1）带有驱动电路的LCD模块   </w:t>
      </w:r>
    </w:p>
    <w:p w14:paraId="102E6E64" w14:textId="0A70A632" w:rsidR="000A3D20" w:rsidRDefault="000A3D20" w:rsidP="000A3D20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 2）LCD显示屏</w:t>
      </w:r>
    </w:p>
    <w:p w14:paraId="37CCAC5E" w14:textId="63402189" w:rsidR="00866EC5" w:rsidRDefault="00866EC5" w:rsidP="00866EC5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bookmarkStart w:id="0" w:name="_GoBack"/>
      <w:r w:rsidRPr="00B235F5">
        <w:rPr>
          <w:rFonts w:hint="eastAsia"/>
          <w:color w:val="FF0000"/>
          <w:sz w:val="21"/>
          <w:szCs w:val="21"/>
        </w:rPr>
        <w:t>两种驱动方式</w:t>
      </w:r>
      <w:bookmarkEnd w:id="0"/>
      <w:r>
        <w:rPr>
          <w:rFonts w:hint="eastAsia"/>
          <w:color w:val="000000" w:themeColor="text1"/>
          <w:sz w:val="21"/>
          <w:szCs w:val="21"/>
        </w:rPr>
        <w:t>： 1）总线驱动方式</w:t>
      </w:r>
      <w:r w:rsidR="00F76F8D">
        <w:rPr>
          <w:rFonts w:hint="eastAsia"/>
          <w:color w:val="000000" w:themeColor="text1"/>
          <w:sz w:val="21"/>
          <w:szCs w:val="21"/>
        </w:rPr>
        <w:t xml:space="preserve">     适用于</w:t>
      </w:r>
      <w:r w:rsidR="00F76F8D" w:rsidRPr="00F76F8D">
        <w:rPr>
          <w:color w:val="000000" w:themeColor="text1"/>
          <w:sz w:val="21"/>
          <w:szCs w:val="21"/>
        </w:rPr>
        <w:t>带有驱动模块的LCD</w:t>
      </w:r>
      <w:r w:rsidR="00F76F8D">
        <w:rPr>
          <w:color w:val="000000" w:themeColor="text1"/>
          <w:sz w:val="21"/>
          <w:szCs w:val="21"/>
        </w:rPr>
        <w:t>显示屏</w:t>
      </w:r>
    </w:p>
    <w:p w14:paraId="70F2FA87" w14:textId="698F0B36" w:rsidR="00F76F8D" w:rsidRDefault="00F76F8D" w:rsidP="00866EC5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  </w:t>
      </w:r>
      <w:r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1F60176C" wp14:editId="6C6B480E">
            <wp:extent cx="2299335" cy="108840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6-27 下午4.20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00" cy="10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952" w14:textId="3D0E56F0" w:rsidR="00F76F8D" w:rsidRDefault="00B2497D" w:rsidP="00866EC5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</w:t>
      </w:r>
      <w:r w:rsidR="00F76F8D">
        <w:rPr>
          <w:rFonts w:hint="eastAsia"/>
          <w:color w:val="000000" w:themeColor="text1"/>
          <w:sz w:val="21"/>
          <w:szCs w:val="21"/>
        </w:rPr>
        <w:t xml:space="preserve"> 2）控制器扫描方式   </w:t>
      </w:r>
      <w:r w:rsidR="00F76F8D" w:rsidRPr="00F76F8D">
        <w:rPr>
          <w:color w:val="000000" w:themeColor="text1"/>
          <w:sz w:val="21"/>
          <w:szCs w:val="21"/>
        </w:rPr>
        <w:t>适用于内部集成LCD控制器的嵌入式处理器</w:t>
      </w:r>
    </w:p>
    <w:p w14:paraId="6A2A0595" w14:textId="161342E5" w:rsidR="00B2497D" w:rsidRDefault="00B2497D" w:rsidP="00B2497D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  </w:t>
      </w:r>
      <w:r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5BF28530" wp14:editId="7A331E03">
            <wp:extent cx="3758565" cy="12151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6-27 下午4.20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72" cy="12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F76" w14:textId="5572A2B9" w:rsidR="00F76F8D" w:rsidRDefault="00F76F8D" w:rsidP="00F76F8D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17、触摸屏</w:t>
      </w:r>
    </w:p>
    <w:p w14:paraId="29D980FB" w14:textId="51B680EF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主要组成部分： </w:t>
      </w:r>
    </w:p>
    <w:p w14:paraId="42B261F6" w14:textId="77777777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1）</w:t>
      </w:r>
      <w:r w:rsidRPr="00F76F8D">
        <w:rPr>
          <w:rFonts w:hint="eastAsia"/>
          <w:color w:val="0070C0"/>
          <w:sz w:val="21"/>
          <w:szCs w:val="21"/>
        </w:rPr>
        <w:t>触摸检测装置</w:t>
      </w:r>
    </w:p>
    <w:p w14:paraId="777DE2E8" w14:textId="37B59453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安装在显示器屏幕前面，检测用户触摸位置，接受后发送给触摸屏控制器</w:t>
      </w:r>
    </w:p>
    <w:p w14:paraId="77CDE464" w14:textId="46150CBE" w:rsidR="00F76F8D" w:rsidRPr="00F76F8D" w:rsidRDefault="00F76F8D" w:rsidP="00F76F8D">
      <w:pPr>
        <w:ind w:firstLine="420"/>
        <w:jc w:val="left"/>
        <w:rPr>
          <w:rFonts w:hint="eastAsia"/>
          <w:color w:val="00B05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2）</w:t>
      </w:r>
      <w:r w:rsidRPr="00F76F8D">
        <w:rPr>
          <w:rFonts w:hint="eastAsia"/>
          <w:color w:val="00B050"/>
          <w:sz w:val="21"/>
          <w:szCs w:val="21"/>
        </w:rPr>
        <w:t>触摸屏控制器</w:t>
      </w:r>
    </w:p>
    <w:p w14:paraId="4C07F3C4" w14:textId="21E68296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 在触摸点检测装置上接受触摸信息，并将它转化为坐标，送给CPU，还能接受CPU发出的命令并加以执行。</w:t>
      </w:r>
    </w:p>
    <w:p w14:paraId="06F5FF9D" w14:textId="77777777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</w:p>
    <w:p w14:paraId="134D91FE" w14:textId="5578FFCB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类型：</w:t>
      </w:r>
    </w:p>
    <w:p w14:paraId="2DCE1143" w14:textId="65615747" w:rsidR="00F76F8D" w:rsidRDefault="00F76F8D" w:rsidP="00F76F8D">
      <w:pPr>
        <w:ind w:firstLine="420"/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1）电阻式    2）电容式    3）表面声波    4）红外线扫描    5）近场成像式</w:t>
      </w:r>
    </w:p>
    <w:p w14:paraId="7BFA01A9" w14:textId="51B74BE9" w:rsidR="00B2497D" w:rsidRDefault="00B2497D" w:rsidP="00B2497D">
      <w:pPr>
        <w:jc w:val="left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</w:p>
    <w:p w14:paraId="34502106" w14:textId="28464DBD" w:rsidR="00B2497D" w:rsidRPr="00B235F5" w:rsidRDefault="00B2497D" w:rsidP="00B2497D">
      <w:pPr>
        <w:ind w:firstLine="420"/>
        <w:jc w:val="left"/>
        <w:rPr>
          <w:color w:val="FF0000"/>
          <w:sz w:val="21"/>
          <w:szCs w:val="21"/>
        </w:rPr>
      </w:pPr>
      <w:r w:rsidRPr="00B235F5">
        <w:rPr>
          <w:rFonts w:hint="eastAsia"/>
          <w:color w:val="FF0000"/>
          <w:sz w:val="21"/>
          <w:szCs w:val="21"/>
        </w:rPr>
        <w:t>坐标变换公式</w:t>
      </w:r>
    </w:p>
    <w:p w14:paraId="44F4EDC3" w14:textId="77777777" w:rsidR="00B235F5" w:rsidRDefault="00B235F5" w:rsidP="00B235F5">
      <w:pPr>
        <w:ind w:firstLine="420"/>
        <w:jc w:val="left"/>
        <w:rPr>
          <w:rFonts w:hint="eastAsia"/>
          <w:color w:val="000000" w:themeColor="text1"/>
          <w:sz w:val="36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 xml:space="preserve">  X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lcd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LCDWidth(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min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min</m:t>
                </m:r>
              </m:sub>
            </m:sSub>
          </m:den>
        </m:f>
      </m:oMath>
      <w:r>
        <w:rPr>
          <w:color w:val="000000" w:themeColor="text1"/>
          <w:sz w:val="28"/>
          <w:szCs w:val="21"/>
        </w:rPr>
        <w:t xml:space="preserve">  , </w:t>
      </w:r>
      <m:oMath>
        <m:r>
          <w:rPr>
            <w:rFonts w:ascii="Cambria Math" w:hAnsi="Cambria Math"/>
            <w:color w:val="000000" w:themeColor="text1"/>
            <w:sz w:val="36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lcd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LCDHeight</m:t>
            </m:r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min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6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21"/>
                  </w:rPr>
                  <m:t>min</m:t>
                </m:r>
              </m:sub>
            </m:sSub>
          </m:den>
        </m:f>
      </m:oMath>
    </w:p>
    <w:p w14:paraId="0CC59E29" w14:textId="2D9FBBA9" w:rsidR="00B235F5" w:rsidRPr="00B235F5" w:rsidRDefault="00B235F5" w:rsidP="00B235F5">
      <w:pPr>
        <w:jc w:val="left"/>
        <w:rPr>
          <w:rFonts w:hint="eastAsia"/>
          <w:color w:val="000000" w:themeColor="text1"/>
          <w:sz w:val="36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 xml:space="preserve">     *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min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>min</m:t>
            </m:r>
            <m:r>
              <w:rPr>
                <w:rFonts w:ascii="Cambria Math" w:hAnsi="Cambria Math"/>
                <w:color w:val="000000" w:themeColor="text1"/>
                <w:sz w:val="22"/>
                <w:szCs w:val="21"/>
              </w:rPr>
              <m:t xml:space="preserve"> 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1"/>
          </w:rPr>
          <m:t xml:space="preserve">  </m:t>
        </m:r>
      </m:oMath>
      <w:r>
        <w:rPr>
          <w:rFonts w:hint="eastAsia"/>
          <w:color w:val="000000" w:themeColor="text1"/>
          <w:sz w:val="22"/>
          <w:szCs w:val="21"/>
        </w:rPr>
        <w:t>分别为</w:t>
      </w:r>
      <w:r w:rsidRPr="00B235F5">
        <w:rPr>
          <w:color w:val="000000" w:themeColor="text1"/>
          <w:sz w:val="22"/>
          <w:szCs w:val="21"/>
        </w:rPr>
        <w:t>触摸屏返回电压值x、y轴的范围</w:t>
      </w:r>
    </w:p>
    <w:p w14:paraId="339C486A" w14:textId="77777777" w:rsidR="00B235F5" w:rsidRPr="00B235F5" w:rsidRDefault="00B235F5" w:rsidP="00B2497D">
      <w:pPr>
        <w:ind w:firstLine="420"/>
        <w:jc w:val="left"/>
        <w:rPr>
          <w:color w:val="000000" w:themeColor="text1"/>
          <w:sz w:val="21"/>
          <w:szCs w:val="21"/>
          <w:vertAlign w:val="subscript"/>
        </w:rPr>
      </w:pPr>
    </w:p>
    <w:sectPr w:rsidR="00B235F5" w:rsidRPr="00B235F5" w:rsidSect="00CF16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85BEE"/>
    <w:multiLevelType w:val="hybridMultilevel"/>
    <w:tmpl w:val="E75E9106"/>
    <w:lvl w:ilvl="0" w:tplc="0E60FD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C007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090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A91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C07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04A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C03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A7D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43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7"/>
    <w:rsid w:val="0001090B"/>
    <w:rsid w:val="000A3D20"/>
    <w:rsid w:val="000B7624"/>
    <w:rsid w:val="000E68E4"/>
    <w:rsid w:val="002E6BAC"/>
    <w:rsid w:val="00305E83"/>
    <w:rsid w:val="00313E03"/>
    <w:rsid w:val="0034046F"/>
    <w:rsid w:val="003414C7"/>
    <w:rsid w:val="00523C8B"/>
    <w:rsid w:val="00535AD2"/>
    <w:rsid w:val="006035B7"/>
    <w:rsid w:val="0062780A"/>
    <w:rsid w:val="00713E27"/>
    <w:rsid w:val="007158AC"/>
    <w:rsid w:val="007E088C"/>
    <w:rsid w:val="00866239"/>
    <w:rsid w:val="00866EC5"/>
    <w:rsid w:val="00880195"/>
    <w:rsid w:val="008C1D18"/>
    <w:rsid w:val="008F79AE"/>
    <w:rsid w:val="00953B56"/>
    <w:rsid w:val="009618C1"/>
    <w:rsid w:val="00A07DF7"/>
    <w:rsid w:val="00A51410"/>
    <w:rsid w:val="00B235F5"/>
    <w:rsid w:val="00B2497D"/>
    <w:rsid w:val="00B31BE0"/>
    <w:rsid w:val="00B732E4"/>
    <w:rsid w:val="00B85A3B"/>
    <w:rsid w:val="00BE7C05"/>
    <w:rsid w:val="00C22F52"/>
    <w:rsid w:val="00CF162C"/>
    <w:rsid w:val="00D63641"/>
    <w:rsid w:val="00DA6158"/>
    <w:rsid w:val="00DF1531"/>
    <w:rsid w:val="00E26584"/>
    <w:rsid w:val="00E316A2"/>
    <w:rsid w:val="00EF6E5B"/>
    <w:rsid w:val="00F369E8"/>
    <w:rsid w:val="00F43048"/>
    <w:rsid w:val="00F76F8D"/>
    <w:rsid w:val="00F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7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58AC"/>
    <w:rPr>
      <w:color w:val="808080"/>
    </w:rPr>
  </w:style>
  <w:style w:type="paragraph" w:styleId="a4">
    <w:name w:val="List Paragraph"/>
    <w:basedOn w:val="a"/>
    <w:uiPriority w:val="34"/>
    <w:qFormat/>
    <w:rsid w:val="00DA6158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358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852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457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005">
          <w:marLeft w:val="403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9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76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53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823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832">
          <w:marLeft w:val="89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379">
          <w:marLeft w:val="89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762">
          <w:marLeft w:val="89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304">
          <w:marLeft w:val="89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2017-06-27T05:52:00Z</dcterms:created>
  <dcterms:modified xsi:type="dcterms:W3CDTF">2017-06-27T08:34:00Z</dcterms:modified>
</cp:coreProperties>
</file>