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不管你忙不忙，闲下来看到我的信息给我一个回复可以不。</w:t>
      </w:r>
    </w:p>
    <w:p>
      <w:pPr>
        <w:ind w:firstLine="720" w:firstLineChars="3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01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“收到”是一种尊重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懂得尊重他人，人品不会差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朋友妍妍在一家公司做行政。有天上班，妍妍接到领导指示，明天公司拍宣传片，要求所有员工穿黑色正装。妍妍立刻在公司微信群发通知，最后还特意叮嘱“收到请回复。”同事们陆陆续续回复了，但直到下班，还有三个同事没有回。妍妍赶紧给他们打电话。结果一个说看到，就是没回；一个觉得是小事，妍妍特意打个电话是小题大做。还有一个同事连电话都没接。“我就一直担心那个没接电话的同事第二天会不会没穿正装，到时候领导又觉得我没有通知到，第二天看到他穿着正装来上班才松一口气。”妍妍说，在工作中，她最怕的事情就是发通知。“发通知这事，虽然简单又无技术含量，但最考验人的耐心。”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隔着手机屏幕，我们永远不知道对方的等待有多焦急。但我们能换位思考，如果你是发通知的那个人呢？有紧急或重大消息要通知到每一个人，你会怎么做？你是否也会选择群发的方式，并且希望得到大家的反馈？当你的信息发出去许久，只得到零星回复，你是否会焦虑？会担心？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“收到”两个字，花不了你1分钟的时间，但是对通知者而言，是一种证明和交代。</w:t>
      </w:r>
    </w:p>
    <w:p>
      <w:pPr>
        <w:ind w:left="660" w:leftChars="200" w:hanging="240" w:hangingChars="1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“收到”两个字，虽然简单，却体现了将心比心。懂得将心比心的人，能够尊重他人。懂得尊重他人的人，人品不会差。</w:t>
      </w:r>
    </w:p>
    <w:p>
      <w:pPr>
        <w:ind w:firstLine="720" w:firstLineChars="3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02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“收到”是一个承诺</w:t>
      </w:r>
      <w:bookmarkStart w:id="0" w:name="_GoBack"/>
      <w:bookmarkEnd w:id="0"/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有契约精神的人，人品不会差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和妍妍有着同样烦恼的，是我的同学黄伟，他在一所高校做辅导员。每年毕业季，关于如何办理离校手续、准备毕业材料的通知，他都要发很多遍，QQ群、微信群、短信、邮件，一个都不落下。“我也不想发这么多遍，因为我很少能收到回复，我只能多发几遍确保他们能看到。”可就是这样，临近毕业办手续，总有些同学的材料准备不足，而准备不足的借口永远都是“老师，我没看到信息呀”“老师，我没收到信息呀”。在学生回复信息这件事上，黄伟更担心这种行为背后所展现的学生们“契约精神”的缺失。“不回复，就默认为没看到、不知道，到时候出状况就可以推脱。都是成年人了，还这么没有责任感，没有担当，工作了怎么办？”社会很大，不再像以前一样，能够转个路口就能找到对方。信息很多，不再像以前一样，能够时常聚在一起来通知。更不会有人反复通知，等你确认。错过了，就真的错过了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“收到”两个字不仅仅表示你看到了这条信息，还意味着你明白这条信息里包含的内容和要求，知道自己要如何去做。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“收到”两个字虽然简单，却体现了契约精神，遵守契约，主动承担自己应该承担的责任，是有责任有担当的表现。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有契约精神的人，人品不会差。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03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能力决定你走多快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人品决定你走多远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之前在媒体工作的时候，带过两个实习生。一个叫李强，小伙子名校毕业，见识广、文笔棒、悟性高、有激情。还有一个叫林佳，虽然也是科班出身，但却有些木讷，虽然肯吃苦，但悟性不高。两人之中，我更偏爱李强一点。但没想到转正的时候，能力强的李强反而被分到了其它采访组。作为实习老师，我有点疑惑，问主任：“主任，为什么咱们要闻组不要能力相对强一点的李强？”主任没正面回答我：“你去群里发个通知，让他俩把这2篇稿件分别发一下。”过了一会儿林佳在群里回复收到，而李强没有。又过了半小时，林佳的稿件已经发了，主任看李强的稿件还没发出来，就让我把李强叫进了办公室。主任问李强：“不是让你把那篇稿子发一下吗？怎么半小时了还没发？”“什么稿件？我不知道啊。”李强一脸无辜。“就是我刚刚在群里给你说的那篇呀。”我打开手机拿给李强看。“我没收到呀。”李强划拉了一下自己的手机，“老师，不好意思呀，我刚才写稿真没看见，我这就去发。”站在他旁边的我，其实已经看见他的微信群上没有未读消息的提示了，这条消息他看过了，只是没有去做而已。主任挥挥手，让李强出去了，转头对我说：“作为他们的实习老师，我不知道你有没有发现，李强从来不回复群发通知、消息。年轻人天天手机不离手，连回复两个字的时间都没有吗？回复通知事小，但是通知里的事是大事。小事都靠不住，大事还敢托付吗？如果在有能力和靠得住的两种人当中只选一种，你会选择哪一种人呢？”大事看能力，小事看人品。从回复信息这么一件简单的小事，就能看出来一个人的人品。李强被分走后，听其他组同事说，他确实经常出状况。外出采访忘记带采访笔，打开摄像机却发现忘记充电了，甚至有一次记错采访时间让采访对象等了三个小时，从此被那个大咖列入媒体黑名单。后来，我离开了媒体，但仍然能从以前的同事口中得到一些关于李强和林佳的消息。时隔多年的今天，李强仍然还是一线小记者，重大的新闻报道从来不敢让他参与。而林佳，已经成为要闻组的负责人，今年还有两篇稿件在冲击新闻奖。决定一个人能走多快的是能力，但是决定一个人能走多远的是人品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“收到”两个字，是人品的体现，能够决定一个人能走多远。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“收到”见人品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凡事有交待</w:t>
      </w:r>
    </w:p>
    <w:p>
      <w:pPr>
        <w:ind w:left="900" w:leftChars="200" w:hanging="480" w:hanging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“收到”这件小事，做起来并没有那么难。别人通知一件事，回复一下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“收到，谢谢”</w:t>
      </w:r>
    </w:p>
    <w:p>
      <w:pPr>
        <w:ind w:left="900" w:leftChars="200" w:hanging="480" w:hanging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别人问你一个问题，知道且愿意回答就回答，不知道不愿意就回一下“不了解。”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别人邀请你去赴约，想去就同意，不想去就说不愿意，哪怕借口忙也好，装作没看见很不好。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别人在你很忙的时候找你，可以先解释一下忙，等到闲下来再说。别人如果想找你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闲</w:t>
      </w:r>
      <w:r>
        <w:rPr>
          <w:rFonts w:hint="eastAsia" w:ascii="微软雅黑" w:hAnsi="微软雅黑" w:eastAsia="微软雅黑" w:cs="微软雅黑"/>
          <w:sz w:val="24"/>
          <w:szCs w:val="24"/>
        </w:rPr>
        <w:t>聊，如果你愿意就说，如果不想也不要忽视，告诉他你有事。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别人给你发的消息，你在很久后才回复，请先说声抱歉，再好好聊聊……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这个世界越来越大，信息越来越多。我们越来越忽视收到的信息，可能是因为习惯了，可能是觉得无所谓了，可能是因为忙......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但是对于发消息的人而言，宁愿要你否定的回答，也不要一片沉默。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给一个明确的答复，凡事都有交待，这就是最好的人品。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7F5"/>
    <w:rsid w:val="00681AC9"/>
    <w:rsid w:val="007E38FD"/>
    <w:rsid w:val="00BB07F5"/>
    <w:rsid w:val="00CB05BB"/>
    <w:rsid w:val="00E232C9"/>
    <w:rsid w:val="1927071E"/>
    <w:rsid w:val="3496378E"/>
    <w:rsid w:val="5D6D3C53"/>
    <w:rsid w:val="6B87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357</Words>
  <Characters>2037</Characters>
  <Lines>16</Lines>
  <Paragraphs>4</Paragraphs>
  <ScaleCrop>false</ScaleCrop>
  <LinksUpToDate>false</LinksUpToDate>
  <CharactersWithSpaces>2390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2017-10-11T02:33:00Z</dcterms:created>
  <dc:creator>hp</dc:creator>
  <cp:lastModifiedBy>Administrator</cp:lastModifiedBy>
  <dcterms:modified xsi:type="dcterms:W3CDTF">2017-10-11T02:50:37Z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