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650" w:rsidRPr="00066650" w:rsidRDefault="00066650" w:rsidP="00066650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sz w:val="44"/>
          <w:szCs w:val="44"/>
        </w:rPr>
        <w:t>安全生产和消防安全责任书</w:t>
      </w:r>
    </w:p>
    <w:p w:rsidR="00657444" w:rsidRPr="002C4B58" w:rsidRDefault="00657444" w:rsidP="002C4B58">
      <w:pPr>
        <w:ind w:firstLine="885"/>
        <w:rPr>
          <w:sz w:val="32"/>
          <w:szCs w:val="32"/>
        </w:rPr>
      </w:pPr>
      <w:r w:rsidRPr="002C4B58">
        <w:rPr>
          <w:rFonts w:hint="eastAsia"/>
          <w:sz w:val="32"/>
          <w:szCs w:val="32"/>
        </w:rPr>
        <w:t>根据《中华人民共和国安全生产法》、《消防法》和国务院《关于特大安全事故行政责任追究规定》等法律、法规的精神，为贯彻落实</w:t>
      </w:r>
      <w:r w:rsidR="00E744CD" w:rsidRPr="002C4B58">
        <w:rPr>
          <w:rFonts w:hint="eastAsia"/>
          <w:sz w:val="32"/>
          <w:szCs w:val="32"/>
        </w:rPr>
        <w:t>“谁主管、谁负责”的安全生产责任制度，新盛橡塑模具有限公司管理部代表与下属清</w:t>
      </w:r>
      <w:proofErr w:type="gramStart"/>
      <w:r w:rsidR="00E744CD" w:rsidRPr="002C4B58">
        <w:rPr>
          <w:rFonts w:hint="eastAsia"/>
          <w:sz w:val="32"/>
          <w:szCs w:val="32"/>
        </w:rPr>
        <w:t>卫组员工</w:t>
      </w:r>
      <w:proofErr w:type="gramEnd"/>
      <w:r w:rsidRPr="002C4B58">
        <w:rPr>
          <w:rFonts w:hint="eastAsia"/>
          <w:sz w:val="32"/>
          <w:szCs w:val="32"/>
        </w:rPr>
        <w:t>签订如下责任书：</w:t>
      </w:r>
    </w:p>
    <w:p w:rsidR="00776086" w:rsidRPr="002C4B58" w:rsidRDefault="00657444" w:rsidP="00657444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2C4B58">
        <w:rPr>
          <w:rFonts w:hint="eastAsia"/>
          <w:sz w:val="30"/>
          <w:szCs w:val="30"/>
        </w:rPr>
        <w:t>在日常工作中如发现漏水漏电的现象，立即上报本部门主管领导。</w:t>
      </w:r>
    </w:p>
    <w:p w:rsidR="00657444" w:rsidRPr="002C4B58" w:rsidRDefault="00657444" w:rsidP="00657444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2C4B58">
        <w:rPr>
          <w:rFonts w:hint="eastAsia"/>
          <w:sz w:val="30"/>
          <w:szCs w:val="30"/>
        </w:rPr>
        <w:t>注意工作区域内可疑人</w:t>
      </w:r>
      <w:r w:rsidRPr="002C4B58">
        <w:rPr>
          <w:rFonts w:hint="eastAsia"/>
          <w:sz w:val="30"/>
          <w:szCs w:val="30"/>
        </w:rPr>
        <w:t>/</w:t>
      </w:r>
      <w:r w:rsidRPr="002C4B58">
        <w:rPr>
          <w:rFonts w:hint="eastAsia"/>
          <w:sz w:val="30"/>
          <w:szCs w:val="30"/>
        </w:rPr>
        <w:t>可疑物的情况。做好防盗工作，发现问题及时上报。</w:t>
      </w:r>
    </w:p>
    <w:p w:rsidR="00657444" w:rsidRPr="002C4B58" w:rsidRDefault="00657444" w:rsidP="00657444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2C4B58">
        <w:rPr>
          <w:rFonts w:hint="eastAsia"/>
          <w:sz w:val="30"/>
          <w:szCs w:val="30"/>
        </w:rPr>
        <w:t>注意工作区域内用电安全，杜绝在工作中用湿手接触电源或使用电器设备。使用电器设备时禁止拖拉电线，杜绝</w:t>
      </w:r>
      <w:r w:rsidR="00E744CD" w:rsidRPr="002C4B58">
        <w:rPr>
          <w:rFonts w:hint="eastAsia"/>
          <w:sz w:val="30"/>
          <w:szCs w:val="30"/>
        </w:rPr>
        <w:t>工作状态下直接切断电源。定期对自己平常所使用的电器设备进行检查，发现问题及时</w:t>
      </w:r>
      <w:r w:rsidR="002C4B58">
        <w:rPr>
          <w:rFonts w:hint="eastAsia"/>
          <w:sz w:val="30"/>
          <w:szCs w:val="30"/>
        </w:rPr>
        <w:t>报</w:t>
      </w:r>
      <w:r w:rsidR="00E744CD" w:rsidRPr="002C4B58">
        <w:rPr>
          <w:rFonts w:hint="eastAsia"/>
          <w:sz w:val="30"/>
          <w:szCs w:val="30"/>
        </w:rPr>
        <w:t>修。</w:t>
      </w:r>
    </w:p>
    <w:p w:rsidR="00E744CD" w:rsidRPr="002C4B58" w:rsidRDefault="00E744CD" w:rsidP="00657444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2C4B58">
        <w:rPr>
          <w:rFonts w:hint="eastAsia"/>
          <w:sz w:val="30"/>
          <w:szCs w:val="30"/>
        </w:rPr>
        <w:t>在生产现场进行清扫工作时，注意对叉车的避让，宁让三分，不抢一秒。</w:t>
      </w:r>
    </w:p>
    <w:p w:rsidR="00E744CD" w:rsidRPr="002C4B58" w:rsidRDefault="00E744CD" w:rsidP="00657444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2C4B58">
        <w:rPr>
          <w:rFonts w:hint="eastAsia"/>
          <w:sz w:val="30"/>
          <w:szCs w:val="30"/>
        </w:rPr>
        <w:t>严格执行与部门签订的安全生产目标责任书的相关内容。</w:t>
      </w:r>
    </w:p>
    <w:p w:rsidR="00E744CD" w:rsidRPr="002C4B58" w:rsidRDefault="00E744CD" w:rsidP="00E744CD">
      <w:pPr>
        <w:rPr>
          <w:sz w:val="30"/>
          <w:szCs w:val="30"/>
        </w:rPr>
      </w:pPr>
      <w:r w:rsidRPr="002C4B58">
        <w:rPr>
          <w:rFonts w:hint="eastAsia"/>
          <w:sz w:val="30"/>
          <w:szCs w:val="30"/>
        </w:rPr>
        <w:t>期限：</w:t>
      </w:r>
    </w:p>
    <w:p w:rsidR="00E744CD" w:rsidRPr="002C4B58" w:rsidRDefault="00E744CD" w:rsidP="002C4B58">
      <w:pPr>
        <w:ind w:firstLine="420"/>
        <w:rPr>
          <w:sz w:val="30"/>
          <w:szCs w:val="30"/>
        </w:rPr>
      </w:pPr>
      <w:r w:rsidRPr="002C4B58">
        <w:rPr>
          <w:rFonts w:hint="eastAsia"/>
          <w:sz w:val="30"/>
          <w:szCs w:val="30"/>
        </w:rPr>
        <w:t>本责任书一年一签，其有效期至下一轮签订日止。</w:t>
      </w:r>
    </w:p>
    <w:p w:rsidR="002C4B58" w:rsidRPr="002C4B58" w:rsidRDefault="00E744CD" w:rsidP="00066650">
      <w:pPr>
        <w:ind w:firstLine="420"/>
        <w:rPr>
          <w:sz w:val="30"/>
          <w:szCs w:val="30"/>
        </w:rPr>
      </w:pPr>
      <w:r w:rsidRPr="002C4B58">
        <w:rPr>
          <w:rFonts w:hint="eastAsia"/>
          <w:sz w:val="30"/>
          <w:szCs w:val="30"/>
        </w:rPr>
        <w:t>管理部代表</w:t>
      </w:r>
      <w:r w:rsidR="002C4B58" w:rsidRPr="002C4B58">
        <w:rPr>
          <w:rFonts w:hint="eastAsia"/>
          <w:sz w:val="30"/>
          <w:szCs w:val="30"/>
        </w:rPr>
        <w:t>：</w:t>
      </w:r>
      <w:r w:rsidR="002C4B58" w:rsidRPr="002C4B58">
        <w:rPr>
          <w:rFonts w:hint="eastAsia"/>
          <w:sz w:val="30"/>
          <w:szCs w:val="30"/>
        </w:rPr>
        <w:t xml:space="preserve">  </w:t>
      </w:r>
      <w:r w:rsidR="002C4B58">
        <w:rPr>
          <w:rFonts w:hint="eastAsia"/>
          <w:sz w:val="30"/>
          <w:szCs w:val="30"/>
        </w:rPr>
        <w:t xml:space="preserve">                 </w:t>
      </w:r>
      <w:r w:rsidR="002C4B58" w:rsidRPr="002C4B58">
        <w:rPr>
          <w:rFonts w:hint="eastAsia"/>
          <w:sz w:val="30"/>
          <w:szCs w:val="30"/>
        </w:rPr>
        <w:t xml:space="preserve"> </w:t>
      </w:r>
      <w:proofErr w:type="gramStart"/>
      <w:r w:rsidR="002C4B58" w:rsidRPr="002C4B58">
        <w:rPr>
          <w:rFonts w:hint="eastAsia"/>
          <w:sz w:val="30"/>
          <w:szCs w:val="30"/>
        </w:rPr>
        <w:t>清卫组员工</w:t>
      </w:r>
      <w:proofErr w:type="gramEnd"/>
      <w:r w:rsidR="002C4B58" w:rsidRPr="002C4B58">
        <w:rPr>
          <w:rFonts w:hint="eastAsia"/>
          <w:sz w:val="30"/>
          <w:szCs w:val="30"/>
        </w:rPr>
        <w:t>：</w:t>
      </w:r>
    </w:p>
    <w:p w:rsidR="002C4B58" w:rsidRPr="002C4B58" w:rsidRDefault="002C4B58" w:rsidP="002C4B58">
      <w:pPr>
        <w:ind w:leftChars="199" w:left="6118" w:hangingChars="1900" w:hanging="5700"/>
        <w:rPr>
          <w:sz w:val="30"/>
          <w:szCs w:val="30"/>
        </w:rPr>
      </w:pPr>
      <w:r w:rsidRPr="002C4B58">
        <w:rPr>
          <w:rFonts w:hint="eastAsia"/>
          <w:sz w:val="30"/>
          <w:szCs w:val="30"/>
        </w:rPr>
        <w:t xml:space="preserve">                                                     2019</w:t>
      </w:r>
      <w:r w:rsidRPr="002C4B58">
        <w:rPr>
          <w:rFonts w:hint="eastAsia"/>
          <w:sz w:val="30"/>
          <w:szCs w:val="30"/>
        </w:rPr>
        <w:t>年</w:t>
      </w:r>
      <w:r w:rsidRPr="002C4B58">
        <w:rPr>
          <w:rFonts w:hint="eastAsia"/>
          <w:sz w:val="30"/>
          <w:szCs w:val="30"/>
        </w:rPr>
        <w:t>1</w:t>
      </w:r>
      <w:r w:rsidRPr="002C4B58">
        <w:rPr>
          <w:rFonts w:hint="eastAsia"/>
          <w:sz w:val="30"/>
          <w:szCs w:val="30"/>
        </w:rPr>
        <w:t>月</w:t>
      </w:r>
      <w:r w:rsidRPr="002C4B58">
        <w:rPr>
          <w:rFonts w:hint="eastAsia"/>
          <w:sz w:val="30"/>
          <w:szCs w:val="30"/>
        </w:rPr>
        <w:t>1</w:t>
      </w:r>
      <w:r w:rsidRPr="002C4B58">
        <w:rPr>
          <w:rFonts w:hint="eastAsia"/>
          <w:sz w:val="30"/>
          <w:szCs w:val="30"/>
        </w:rPr>
        <w:t>日</w:t>
      </w:r>
    </w:p>
    <w:sectPr w:rsidR="002C4B58" w:rsidRPr="002C4B58" w:rsidSect="00776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444" w:rsidRDefault="00657444" w:rsidP="00657444">
      <w:r>
        <w:separator/>
      </w:r>
    </w:p>
  </w:endnote>
  <w:endnote w:type="continuationSeparator" w:id="1">
    <w:p w:rsidR="00657444" w:rsidRDefault="00657444" w:rsidP="006574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444" w:rsidRDefault="00657444" w:rsidP="00657444">
      <w:r>
        <w:separator/>
      </w:r>
    </w:p>
  </w:footnote>
  <w:footnote w:type="continuationSeparator" w:id="1">
    <w:p w:rsidR="00657444" w:rsidRDefault="00657444" w:rsidP="006574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05DAF"/>
    <w:multiLevelType w:val="hybridMultilevel"/>
    <w:tmpl w:val="93523E42"/>
    <w:lvl w:ilvl="0" w:tplc="05F4DF6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444"/>
    <w:rsid w:val="00066650"/>
    <w:rsid w:val="002C4B58"/>
    <w:rsid w:val="00657444"/>
    <w:rsid w:val="00776086"/>
    <w:rsid w:val="00E7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4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4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4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444"/>
    <w:rPr>
      <w:sz w:val="18"/>
      <w:szCs w:val="18"/>
    </w:rPr>
  </w:style>
  <w:style w:type="paragraph" w:styleId="a5">
    <w:name w:val="List Paragraph"/>
    <w:basedOn w:val="a"/>
    <w:uiPriority w:val="34"/>
    <w:qFormat/>
    <w:rsid w:val="006574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1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2019-01-08T07:11:00Z</dcterms:created>
  <dcterms:modified xsi:type="dcterms:W3CDTF">2019-01-08T07:38:00Z</dcterms:modified>
</cp:coreProperties>
</file>