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4D2" w:rsidRDefault="00B364D2" w:rsidP="00B364D2">
      <w:pPr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hint="eastAsia"/>
          <w:sz w:val="44"/>
          <w:szCs w:val="44"/>
        </w:rPr>
        <w:t>安全生产和消防安全责任书</w:t>
      </w:r>
    </w:p>
    <w:p w:rsidR="00B364D2" w:rsidRDefault="00B364D2" w:rsidP="00B364D2">
      <w:pPr>
        <w:ind w:firstLine="885"/>
        <w:rPr>
          <w:rFonts w:ascii="宋体" w:hAnsi="宋体" w:hint="eastAsia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根据《中华人民共和国安全生产法》、《消防法》和国务院《关于特大安全事故行政责任追究规定》等法律、法规的精神，为贯彻落实“谁主管、谁负责”的安全生产责任制度，新盛橡塑模具有限公司外</w:t>
      </w:r>
      <w:proofErr w:type="gramStart"/>
      <w:r>
        <w:rPr>
          <w:rFonts w:ascii="宋体" w:hAnsi="宋体" w:hint="eastAsia"/>
          <w:sz w:val="30"/>
          <w:szCs w:val="30"/>
        </w:rPr>
        <w:t>驻生产</w:t>
      </w:r>
      <w:proofErr w:type="gramEnd"/>
      <w:r>
        <w:rPr>
          <w:rFonts w:ascii="宋体" w:hAnsi="宋体" w:hint="eastAsia"/>
          <w:sz w:val="30"/>
          <w:szCs w:val="30"/>
        </w:rPr>
        <w:t>管理部科长与下属外</w:t>
      </w:r>
      <w:proofErr w:type="gramStart"/>
      <w:r>
        <w:rPr>
          <w:rFonts w:ascii="宋体" w:hAnsi="宋体" w:hint="eastAsia"/>
          <w:sz w:val="30"/>
          <w:szCs w:val="30"/>
        </w:rPr>
        <w:t>驻生产</w:t>
      </w:r>
      <w:proofErr w:type="gramEnd"/>
      <w:r>
        <w:rPr>
          <w:rFonts w:ascii="宋体" w:hAnsi="宋体" w:hint="eastAsia"/>
          <w:sz w:val="30"/>
          <w:szCs w:val="30"/>
        </w:rPr>
        <w:t>管理部代理签订如下责任书：</w:t>
      </w:r>
    </w:p>
    <w:p w:rsidR="00B364D2" w:rsidRDefault="00B364D2" w:rsidP="00B364D2">
      <w:pPr>
        <w:ind w:firstLineChars="100" w:firstLine="300"/>
        <w:rPr>
          <w:rFonts w:ascii="宋体" w:hAnsi="宋体" w:hint="eastAsia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一、负责外</w:t>
      </w:r>
      <w:proofErr w:type="gramStart"/>
      <w:r>
        <w:rPr>
          <w:rFonts w:ascii="宋体" w:hAnsi="宋体" w:hint="eastAsia"/>
          <w:sz w:val="30"/>
          <w:szCs w:val="30"/>
        </w:rPr>
        <w:t>驻生产</w:t>
      </w:r>
      <w:proofErr w:type="gramEnd"/>
      <w:r>
        <w:rPr>
          <w:rFonts w:ascii="宋体" w:hAnsi="宋体" w:hint="eastAsia"/>
          <w:sz w:val="30"/>
          <w:szCs w:val="30"/>
        </w:rPr>
        <w:t>管理部日常的各项生产和维修工作的安全监督和管理。</w:t>
      </w:r>
    </w:p>
    <w:p w:rsidR="00B364D2" w:rsidRDefault="00B364D2" w:rsidP="00B364D2">
      <w:pPr>
        <w:ind w:firstLineChars="100" w:firstLine="300"/>
        <w:rPr>
          <w:rFonts w:ascii="宋体" w:hAnsi="宋体" w:hint="eastAsia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二、负责外</w:t>
      </w:r>
      <w:proofErr w:type="gramStart"/>
      <w:r>
        <w:rPr>
          <w:rFonts w:ascii="宋体" w:hAnsi="宋体" w:hint="eastAsia"/>
          <w:sz w:val="30"/>
          <w:szCs w:val="30"/>
        </w:rPr>
        <w:t>驻生产</w:t>
      </w:r>
      <w:proofErr w:type="gramEnd"/>
      <w:r>
        <w:rPr>
          <w:rFonts w:ascii="宋体" w:hAnsi="宋体" w:hint="eastAsia"/>
          <w:sz w:val="30"/>
          <w:szCs w:val="30"/>
        </w:rPr>
        <w:t>管理部安全生产和消防工作会议、学习、自检等情况的记录和归档各种安全生产和资料。</w:t>
      </w:r>
    </w:p>
    <w:p w:rsidR="00B364D2" w:rsidRDefault="00B364D2" w:rsidP="00B364D2">
      <w:pPr>
        <w:rPr>
          <w:rFonts w:ascii="宋体" w:hAnsi="宋体" w:hint="eastAsia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　三、负责外</w:t>
      </w:r>
      <w:proofErr w:type="gramStart"/>
      <w:r>
        <w:rPr>
          <w:rFonts w:ascii="宋体" w:hAnsi="宋体" w:hint="eastAsia"/>
          <w:sz w:val="30"/>
          <w:szCs w:val="30"/>
        </w:rPr>
        <w:t>驻生产</w:t>
      </w:r>
      <w:proofErr w:type="gramEnd"/>
      <w:r>
        <w:rPr>
          <w:rFonts w:ascii="宋体" w:hAnsi="宋体" w:hint="eastAsia"/>
          <w:sz w:val="30"/>
          <w:szCs w:val="30"/>
        </w:rPr>
        <w:t>管理部日常的安全生产管理工作，各类设备的安全状态检查等。发现问题应及时向公司安全生产第一责任人汇报并进行及时处理。</w:t>
      </w:r>
    </w:p>
    <w:p w:rsidR="00B364D2" w:rsidRDefault="00B364D2" w:rsidP="00B364D2">
      <w:pPr>
        <w:ind w:firstLineChars="100" w:firstLine="300"/>
        <w:rPr>
          <w:rFonts w:ascii="宋体" w:hAnsi="宋体" w:hint="eastAsia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四、每月一次对本部门的各种设备和消防器材进行重点检查，发现问题及时处理。</w:t>
      </w:r>
    </w:p>
    <w:p w:rsidR="00B364D2" w:rsidRDefault="00B364D2" w:rsidP="00B364D2">
      <w:pPr>
        <w:ind w:firstLineChars="100" w:firstLine="300"/>
        <w:rPr>
          <w:rFonts w:ascii="宋体" w:hAnsi="宋体" w:hint="eastAsia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五、安全生产目标：A因公死亡事故为零、B因公重伤事故为零、C直接财产损失100万元以上的火灾事故为零。             六、责任书自签字之日起生效。</w:t>
      </w:r>
    </w:p>
    <w:p w:rsidR="00B364D2" w:rsidRDefault="00B364D2" w:rsidP="00B364D2">
      <w:pPr>
        <w:rPr>
          <w:rFonts w:ascii="宋体" w:hAnsi="宋体" w:hint="eastAsia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   新盛橡塑模具有限公司          </w:t>
      </w:r>
    </w:p>
    <w:p w:rsidR="00B364D2" w:rsidRDefault="00B364D2" w:rsidP="00B364D2">
      <w:pPr>
        <w:rPr>
          <w:rFonts w:ascii="宋体" w:hAnsi="宋体" w:hint="eastAsia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   外</w:t>
      </w:r>
      <w:proofErr w:type="gramStart"/>
      <w:r>
        <w:rPr>
          <w:rFonts w:ascii="宋体" w:hAnsi="宋体" w:hint="eastAsia"/>
          <w:sz w:val="30"/>
          <w:szCs w:val="30"/>
        </w:rPr>
        <w:t>驻生产</w:t>
      </w:r>
      <w:proofErr w:type="gramEnd"/>
      <w:r>
        <w:rPr>
          <w:rFonts w:ascii="宋体" w:hAnsi="宋体" w:hint="eastAsia"/>
          <w:sz w:val="30"/>
          <w:szCs w:val="30"/>
        </w:rPr>
        <w:t>管理部科长：         外</w:t>
      </w:r>
      <w:proofErr w:type="gramStart"/>
      <w:r>
        <w:rPr>
          <w:rFonts w:ascii="宋体" w:hAnsi="宋体" w:hint="eastAsia"/>
          <w:sz w:val="30"/>
          <w:szCs w:val="30"/>
        </w:rPr>
        <w:t>驻生产</w:t>
      </w:r>
      <w:proofErr w:type="gramEnd"/>
      <w:r>
        <w:rPr>
          <w:rFonts w:ascii="宋体" w:hAnsi="宋体" w:hint="eastAsia"/>
          <w:sz w:val="30"/>
          <w:szCs w:val="30"/>
        </w:rPr>
        <w:t>管理部代理：</w:t>
      </w:r>
    </w:p>
    <w:p w:rsidR="00B364D2" w:rsidRDefault="00B364D2" w:rsidP="00B364D2">
      <w:pPr>
        <w:spacing w:line="600" w:lineRule="exact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sz w:val="30"/>
          <w:szCs w:val="30"/>
        </w:rPr>
        <w:t xml:space="preserve">期限： </w:t>
      </w:r>
      <w:r>
        <w:rPr>
          <w:rFonts w:hint="eastAsia"/>
          <w:sz w:val="30"/>
          <w:szCs w:val="30"/>
        </w:rPr>
        <w:t>本责任书一年一签，其有效期至下一轮签订日止。</w:t>
      </w:r>
    </w:p>
    <w:p w:rsidR="00000000" w:rsidRPr="00B364D2" w:rsidRDefault="00B364D2" w:rsidP="00B364D2">
      <w:pPr>
        <w:ind w:firstLineChars="1650" w:firstLine="495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日  期：2019年1月1日  </w:t>
      </w:r>
    </w:p>
    <w:sectPr w:rsidR="00000000" w:rsidRPr="00B36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64D2" w:rsidRDefault="00B364D2" w:rsidP="00B364D2">
      <w:r>
        <w:separator/>
      </w:r>
    </w:p>
  </w:endnote>
  <w:endnote w:type="continuationSeparator" w:id="1">
    <w:p w:rsidR="00B364D2" w:rsidRDefault="00B364D2" w:rsidP="00B364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64D2" w:rsidRDefault="00B364D2" w:rsidP="00B364D2">
      <w:r>
        <w:separator/>
      </w:r>
    </w:p>
  </w:footnote>
  <w:footnote w:type="continuationSeparator" w:id="1">
    <w:p w:rsidR="00B364D2" w:rsidRDefault="00B364D2" w:rsidP="00B364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64D2"/>
    <w:rsid w:val="00B36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4D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64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64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64D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64D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6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2019-01-09T08:49:00Z</dcterms:created>
  <dcterms:modified xsi:type="dcterms:W3CDTF">2019-01-09T08:50:00Z</dcterms:modified>
</cp:coreProperties>
</file>