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= float(input())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b = float(input())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print (a + b)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= float(input())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b = float(input())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print (a / b)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= float(input())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b = (math.floor (a))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 = (a - b)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print (c)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= float(input())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b = (math.floor (a))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c = (a - b)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if c &gt;= 0.5: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    print (math.ceil(a))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else: print (math.floor(a))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 = float(input())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a = float(input())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b = float(input())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d = c / 100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a1 = (a * d)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b1 = (b * d)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aa = a+a1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bb = b+b1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bb = int(bb)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aa1 = math.floor(aa)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x = ('{0:.2f}'.format(aa % aa1))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x = float (x) * 100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x = int(x)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bb = bb + x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if bb // 100 &gt; 0: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aa1 = aa1 + (bb // 100)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print (aa1, end=' ')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print (bb % 100)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 = str(input())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print (s[2])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print (s[-2])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print (s[:5])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print (s[:-2])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print (s[::2])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print (s[1::2])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print (s[::-1])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print (s[::-2])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print (len(s))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 = str(input())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if s.find('Vasya') == -1: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  <w:t xml:space="preserve">    print ('False')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else: print ('True')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 = str(input())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a = str('f')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d = s.find(a)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c = s.rfind(a)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if (d != -1) and (c != -1) and (d != c):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print (d, c)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elif (s.find(a) != -1) and (d == c):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print (s.find(a))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 = str(input())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b = s.count(' ')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a = b + 1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 xml:space="preserve">print (a)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 = str(input())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b = s.replace('A','B')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c = b.replace ('C','D')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print (c)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 = str(input())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b = s.replace('A','b')</w:t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c = b.replace ('B','A')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d = c.replace ('b','B')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print (d)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 = str(input())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sub = str(input())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if s.find(sub) == 0: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    print ('True')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else: print('False')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 = str(input())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a = s.replace('h','x',1)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b = a.count('h')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b = int(b)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c = a.replace('h','H',b-1)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v = c.replace('x','h',1)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print (v)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 = str(input())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v = 0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if s.find('8') == 0: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    print(s.replace('8','+7',1))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elif len(s) == 9: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    print('+7'+ s)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elif (len(s) == 11) and (s.find('+') == 0):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    print (s)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