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for i in range(n,0,-1):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print (i,end=' ')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range(10**n-1,10**(n-1)-1,-2):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print (i,end=' ')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 = 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range(1,n+1,):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m = m*i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print (m)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 = 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k = 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range(1,n+1,):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m = m*i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k = k+m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 (k)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list(map(str,input().split()))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print ('\n'.join(a))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 = str(input())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 = list(map(str,input().split()))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 (b.join(a))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 = len(a)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range(0,b,2):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print (a[i],end=' ')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 = len(a)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range(0,b,1):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if a[i]%2 == 0: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print (a[i],end=' ')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 = len(a)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k = a[0]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 = 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range(0,b,1):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if a[i] &gt; k: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k = a[i]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s = i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 (k, 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 = len(a)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k = a[0]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range(0,b,1):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if a[i] &gt; k: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print(a[i],end=' ')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k = a[i]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b = len(a)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k = a[0]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 = 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 = 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range(1,b-1,1):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if a[i] &gt; a[i-1] and a[i] &gt; a[i+1]: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o = 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if o == 2: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l = l + 1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o = 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k = a[i]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print (l)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b = len(a)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 = 1000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 = 0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range(0,b,1):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if a[i] &lt; l and a[i] &gt; 0: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s = a[i]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l = a[i]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print (s)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def fak (a):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b = len(a)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max = a[0]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max1 = 0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min = a[0]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min1 = 0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range(0,b,1):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if a[i] &gt; max: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max = a[i]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max1 = i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if a[i] &lt; min: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    min = a[i]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    min1 = i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a[min1] = max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a[max1] = min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print (*a)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fak(a)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def fak (a,b):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if a == b: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print ('0')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print ('1')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fak(a,b)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float(input())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y = float(input())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def isPointInSquare(x, y):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return ((-1&lt;=x&lt;=1) and (-1&lt;=y&lt;=1))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if (isPointInSquare(x,y)) == True: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print ('YES')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print ('NO')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 sort3(a,b,c):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if a &lt;= b &lt;= c: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(a,b,c)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if a &lt;= c &lt;= b: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(a,c,b)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if b &lt;= a &lt;= c: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(b,a,c)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if b &lt;= c &lt;= a: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(b,c,a)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if c &lt;= a &lt;= b: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(c,a,b)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if c &lt;= b &lt;= a: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(c,b,a)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x = sort3(a,b,c)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print (*x)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