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4296" w14:textId="77777777" w:rsidR="00AD4535" w:rsidRPr="00AD4535" w:rsidRDefault="00AD4535" w:rsidP="00AD4535">
      <w:pPr>
        <w:rPr>
          <w:b/>
          <w:bCs/>
          <w:lang w:val="ru-RU"/>
        </w:rPr>
      </w:pPr>
      <w:r w:rsidRPr="00AD4535">
        <w:rPr>
          <w:b/>
          <w:bCs/>
          <w:lang w:val="ru-RU"/>
        </w:rPr>
        <w:t xml:space="preserve">5. </w:t>
      </w:r>
      <w:proofErr w:type="spellStart"/>
      <w:r w:rsidRPr="00AD4535">
        <w:rPr>
          <w:b/>
          <w:bCs/>
          <w:lang w:val="ru-RU"/>
        </w:rPr>
        <w:t>Модальні</w:t>
      </w:r>
      <w:proofErr w:type="spellEnd"/>
      <w:r w:rsidRPr="00AD4535">
        <w:rPr>
          <w:b/>
          <w:bCs/>
          <w:lang w:val="ru-RU"/>
        </w:rPr>
        <w:t xml:space="preserve"> </w:t>
      </w:r>
      <w:proofErr w:type="spellStart"/>
      <w:r w:rsidRPr="00AD4535">
        <w:rPr>
          <w:b/>
          <w:bCs/>
          <w:lang w:val="ru-RU"/>
        </w:rPr>
        <w:t>вікна</w:t>
      </w:r>
      <w:proofErr w:type="spellEnd"/>
      <w:r w:rsidRPr="00AD4535">
        <w:rPr>
          <w:b/>
          <w:bCs/>
          <w:lang w:val="ru-RU"/>
        </w:rPr>
        <w:t xml:space="preserve"> </w:t>
      </w:r>
      <w:proofErr w:type="spellStart"/>
      <w:r w:rsidRPr="00AD4535">
        <w:rPr>
          <w:b/>
          <w:bCs/>
          <w:lang w:val="ru-RU"/>
        </w:rPr>
        <w:t>інцидентів</w:t>
      </w:r>
      <w:proofErr w:type="spellEnd"/>
    </w:p>
    <w:p w14:paraId="1F31B6BC" w14:textId="77777777" w:rsidR="00AD4535" w:rsidRPr="00AD4535" w:rsidRDefault="00AD4535" w:rsidP="00AD4535">
      <w:r w:rsidRPr="00AD4535">
        <w:t xml:space="preserve">Create two related modal windows for </w:t>
      </w:r>
      <w:proofErr w:type="spellStart"/>
      <w:r w:rsidRPr="00AD4535">
        <w:t>RadFlow</w:t>
      </w:r>
      <w:proofErr w:type="spellEnd"/>
      <w:r w:rsidRPr="00AD4535">
        <w:t xml:space="preserve"> Administrator:</w:t>
      </w:r>
    </w:p>
    <w:p w14:paraId="513C0FC1" w14:textId="77777777" w:rsidR="00AD4535" w:rsidRPr="00AD4535" w:rsidRDefault="00AD4535" w:rsidP="00AD4535">
      <w:r w:rsidRPr="00AD4535">
        <w:t>1. "</w:t>
      </w:r>
      <w:proofErr w:type="spellStart"/>
      <w:r w:rsidRPr="00AD4535">
        <w:rPr>
          <w:lang w:val="ru-RU"/>
        </w:rPr>
        <w:t>Заблокувати</w:t>
      </w:r>
      <w:proofErr w:type="spellEnd"/>
      <w:r w:rsidRPr="00AD4535">
        <w:t xml:space="preserve"> </w:t>
      </w:r>
      <w:proofErr w:type="spellStart"/>
      <w:r w:rsidRPr="00AD4535">
        <w:rPr>
          <w:lang w:val="ru-RU"/>
        </w:rPr>
        <w:t>обладнання</w:t>
      </w:r>
      <w:proofErr w:type="spellEnd"/>
      <w:r w:rsidRPr="00AD4535">
        <w:t>" - Select equipment - Reason dropdown (</w:t>
      </w:r>
      <w:proofErr w:type="spellStart"/>
      <w:r w:rsidRPr="00AD4535">
        <w:rPr>
          <w:lang w:val="ru-RU"/>
        </w:rPr>
        <w:t>Технічна</w:t>
      </w:r>
      <w:proofErr w:type="spellEnd"/>
      <w:r w:rsidRPr="00AD4535">
        <w:t xml:space="preserve"> </w:t>
      </w:r>
      <w:proofErr w:type="spellStart"/>
      <w:r w:rsidRPr="00AD4535">
        <w:rPr>
          <w:lang w:val="ru-RU"/>
        </w:rPr>
        <w:t>несправність</w:t>
      </w:r>
      <w:proofErr w:type="spellEnd"/>
      <w:r w:rsidRPr="00AD4535">
        <w:t xml:space="preserve">, </w:t>
      </w:r>
      <w:r w:rsidRPr="00AD4535">
        <w:rPr>
          <w:lang w:val="ru-RU"/>
        </w:rPr>
        <w:t>ТО</w:t>
      </w:r>
      <w:r w:rsidRPr="00AD4535">
        <w:t xml:space="preserve">, </w:t>
      </w:r>
      <w:proofErr w:type="spellStart"/>
      <w:r w:rsidRPr="00AD4535">
        <w:rPr>
          <w:lang w:val="ru-RU"/>
        </w:rPr>
        <w:t>Інше</w:t>
      </w:r>
      <w:proofErr w:type="spellEnd"/>
      <w:r w:rsidRPr="00AD4535">
        <w:t>) - Duration or "</w:t>
      </w:r>
      <w:r w:rsidRPr="00AD4535">
        <w:rPr>
          <w:lang w:val="ru-RU"/>
        </w:rPr>
        <w:t>До</w:t>
      </w:r>
      <w:r w:rsidRPr="00AD4535">
        <w:t xml:space="preserve"> </w:t>
      </w:r>
      <w:proofErr w:type="spellStart"/>
      <w:r w:rsidRPr="00AD4535">
        <w:rPr>
          <w:lang w:val="ru-RU"/>
        </w:rPr>
        <w:t>відновлення</w:t>
      </w:r>
      <w:proofErr w:type="spellEnd"/>
      <w:r w:rsidRPr="00AD4535">
        <w:t xml:space="preserve">" - Preview of affected appointments - Buttons: </w:t>
      </w:r>
      <w:proofErr w:type="spellStart"/>
      <w:r w:rsidRPr="00AD4535">
        <w:rPr>
          <w:lang w:val="ru-RU"/>
        </w:rPr>
        <w:t>Скасувати</w:t>
      </w:r>
      <w:proofErr w:type="spellEnd"/>
      <w:r w:rsidRPr="00AD4535">
        <w:t xml:space="preserve"> / </w:t>
      </w:r>
      <w:proofErr w:type="spellStart"/>
      <w:r w:rsidRPr="00AD4535">
        <w:rPr>
          <w:lang w:val="ru-RU"/>
        </w:rPr>
        <w:t>Заблокувати</w:t>
      </w:r>
      <w:proofErr w:type="spellEnd"/>
      <w:r w:rsidRPr="00AD4535">
        <w:t xml:space="preserve"> </w:t>
      </w:r>
      <w:r w:rsidRPr="00AD4535">
        <w:rPr>
          <w:lang w:val="ru-RU"/>
        </w:rPr>
        <w:t>та</w:t>
      </w:r>
      <w:r w:rsidRPr="00AD4535">
        <w:t xml:space="preserve"> </w:t>
      </w:r>
      <w:proofErr w:type="spellStart"/>
      <w:r w:rsidRPr="00AD4535">
        <w:rPr>
          <w:lang w:val="ru-RU"/>
        </w:rPr>
        <w:t>перерозподілити</w:t>
      </w:r>
      <w:proofErr w:type="spellEnd"/>
    </w:p>
    <w:p w14:paraId="1E43BA30" w14:textId="77777777" w:rsidR="00AD4535" w:rsidRDefault="00AD4535" w:rsidP="00AD4535">
      <w:pPr>
        <w:rPr>
          <w:lang w:val="ru-RU"/>
        </w:rPr>
      </w:pPr>
      <w:r w:rsidRPr="00AD4535">
        <w:t>2. "</w:t>
      </w:r>
      <w:proofErr w:type="spellStart"/>
      <w:r w:rsidRPr="00AD4535">
        <w:rPr>
          <w:lang w:val="ru-RU"/>
        </w:rPr>
        <w:t>Масове</w:t>
      </w:r>
      <w:proofErr w:type="spellEnd"/>
      <w:r w:rsidRPr="00AD4535">
        <w:t xml:space="preserve"> </w:t>
      </w:r>
      <w:proofErr w:type="spellStart"/>
      <w:r w:rsidRPr="00AD4535">
        <w:rPr>
          <w:lang w:val="ru-RU"/>
        </w:rPr>
        <w:t>перенесення</w:t>
      </w:r>
      <w:proofErr w:type="spellEnd"/>
      <w:r w:rsidRPr="00AD4535">
        <w:t xml:space="preserve"> </w:t>
      </w:r>
      <w:r w:rsidRPr="00AD4535">
        <w:rPr>
          <w:lang w:val="ru-RU"/>
        </w:rPr>
        <w:t>дня</w:t>
      </w:r>
      <w:r w:rsidRPr="00AD4535">
        <w:t xml:space="preserve">" </w:t>
      </w:r>
    </w:p>
    <w:p w14:paraId="6E70444C" w14:textId="77777777" w:rsidR="00AD4535" w:rsidRDefault="00AD4535" w:rsidP="00AD4535">
      <w:pPr>
        <w:rPr>
          <w:lang w:val="ru-RU"/>
        </w:rPr>
      </w:pPr>
      <w:r w:rsidRPr="00AD4535">
        <w:t xml:space="preserve">- Source date and Target date </w:t>
      </w:r>
    </w:p>
    <w:p w14:paraId="660D9891" w14:textId="77777777" w:rsidR="00AD4535" w:rsidRDefault="00AD4535" w:rsidP="00AD4535">
      <w:pPr>
        <w:rPr>
          <w:lang w:val="ru-RU"/>
        </w:rPr>
      </w:pPr>
      <w:r w:rsidRPr="00AD4535">
        <w:rPr>
          <w:lang w:val="ru-RU"/>
        </w:rPr>
        <w:t xml:space="preserve">- </w:t>
      </w:r>
      <w:r w:rsidRPr="00AD4535">
        <w:t>Summary</w:t>
      </w:r>
      <w:r w:rsidRPr="00AD4535">
        <w:rPr>
          <w:lang w:val="ru-RU"/>
        </w:rPr>
        <w:t xml:space="preserve">: "Буде перенесено 18 </w:t>
      </w:r>
      <w:proofErr w:type="spellStart"/>
      <w:r w:rsidRPr="00AD4535">
        <w:rPr>
          <w:lang w:val="ru-RU"/>
        </w:rPr>
        <w:t>записів</w:t>
      </w:r>
      <w:proofErr w:type="spellEnd"/>
      <w:r w:rsidRPr="00AD4535">
        <w:rPr>
          <w:lang w:val="ru-RU"/>
        </w:rPr>
        <w:t xml:space="preserve">" </w:t>
      </w:r>
    </w:p>
    <w:p w14:paraId="2CC2FC26" w14:textId="77777777" w:rsidR="00AD4535" w:rsidRDefault="00AD4535" w:rsidP="00AD4535">
      <w:pPr>
        <w:rPr>
          <w:lang w:val="ru-RU"/>
        </w:rPr>
      </w:pPr>
      <w:r w:rsidRPr="00AD4535">
        <w:t xml:space="preserve">- Conflict preview </w:t>
      </w:r>
    </w:p>
    <w:p w14:paraId="08354791" w14:textId="32A2DB47" w:rsidR="00AD4535" w:rsidRPr="00AD4535" w:rsidRDefault="00AD4535" w:rsidP="00AD4535">
      <w:pPr>
        <w:rPr>
          <w:lang w:val="ru-RU"/>
        </w:rPr>
      </w:pPr>
      <w:r w:rsidRPr="00AD4535">
        <w:rPr>
          <w:lang w:val="ru-RU"/>
        </w:rPr>
        <w:t xml:space="preserve">- </w:t>
      </w:r>
      <w:r w:rsidRPr="00AD4535">
        <w:t>Big</w:t>
      </w:r>
      <w:r w:rsidRPr="00AD4535">
        <w:rPr>
          <w:lang w:val="ru-RU"/>
        </w:rPr>
        <w:t xml:space="preserve"> </w:t>
      </w:r>
      <w:r w:rsidRPr="00AD4535">
        <w:t>red</w:t>
      </w:r>
      <w:r w:rsidRPr="00AD4535">
        <w:rPr>
          <w:lang w:val="ru-RU"/>
        </w:rPr>
        <w:t xml:space="preserve"> </w:t>
      </w:r>
      <w:r w:rsidRPr="00AD4535">
        <w:t>button</w:t>
      </w:r>
      <w:r w:rsidRPr="00AD4535">
        <w:rPr>
          <w:lang w:val="ru-RU"/>
        </w:rPr>
        <w:t xml:space="preserve"> "Перенести </w:t>
      </w:r>
      <w:proofErr w:type="spellStart"/>
      <w:r w:rsidRPr="00AD4535">
        <w:rPr>
          <w:lang w:val="ru-RU"/>
        </w:rPr>
        <w:t>всі</w:t>
      </w:r>
      <w:proofErr w:type="spellEnd"/>
      <w:r w:rsidRPr="00AD4535">
        <w:rPr>
          <w:lang w:val="ru-RU"/>
        </w:rPr>
        <w:t xml:space="preserve"> записи"</w:t>
      </w:r>
    </w:p>
    <w:p w14:paraId="7F074117" w14:textId="77777777" w:rsidR="00AD4535" w:rsidRPr="00AD4535" w:rsidRDefault="00AD4535" w:rsidP="00AD4535">
      <w:r w:rsidRPr="00AD4535">
        <w:t>Dark modern medical style, clear warnings, professional look.</w:t>
      </w:r>
    </w:p>
    <w:p w14:paraId="608233B2" w14:textId="4A89AFFF" w:rsidR="00385FF0" w:rsidRDefault="00385FF0" w:rsidP="00AD4535"/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48680B"/>
    <w:rsid w:val="005D2A5A"/>
    <w:rsid w:val="009B7C86"/>
    <w:rsid w:val="00AD4535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2026-05-29T17:00:00Z</dcterms:created>
  <dcterms:modified xsi:type="dcterms:W3CDTF">2026-05-29T17:00:00Z</dcterms:modified>
</cp:coreProperties>
</file>