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2F333072" w14:textId="77777777">
        <w:tc>
          <w:tcPr>
            <w:tcW w:w="9360" w:type="dxa"/>
            <w:shd w:val="clear" w:color="auto" w:fill="1A1A2E"/>
          </w:tcPr>
          <w:p w14:paraId="7892E874" w14:textId="77777777" w:rsidR="00EC60C4" w:rsidRDefault="00000000">
            <w:pPr>
              <w:spacing w:before="120" w:after="16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RadFlow</w:t>
            </w:r>
          </w:p>
          <w:p w14:paraId="36ECA2ED" w14:textId="77777777" w:rsidR="00EC60C4" w:rsidRDefault="00000000">
            <w:pPr>
              <w:spacing w:after="80"/>
              <w:jc w:val="center"/>
            </w:pPr>
            <w:r>
              <w:rPr>
                <w:color w:val="B0C4DE"/>
                <w:sz w:val="26"/>
                <w:szCs w:val="26"/>
              </w:rPr>
              <w:t>MVP — Simple &amp; Intuitive</w:t>
            </w:r>
          </w:p>
        </w:tc>
      </w:tr>
    </w:tbl>
    <w:p w14:paraId="59D650C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23D268BD" w14:textId="77777777">
        <w:tc>
          <w:tcPr>
            <w:tcW w:w="9360" w:type="dxa"/>
            <w:shd w:val="clear" w:color="auto" w:fill="F4F6F8"/>
          </w:tcPr>
          <w:p w14:paraId="0DE64B40" w14:textId="77777777" w:rsidR="00EC60C4" w:rsidRDefault="00000000">
            <w:pPr>
              <w:spacing w:before="70" w:after="12"/>
              <w:jc w:val="center"/>
            </w:pPr>
            <w:r>
              <w:rPr>
                <w:b/>
                <w:bCs/>
                <w:color w:val="1A1A2E"/>
                <w:sz w:val="34"/>
                <w:szCs w:val="34"/>
              </w:rPr>
              <w:t>СПРОЩЕНІ WORKFLOWS ТА TECH STACK</w:t>
            </w:r>
          </w:p>
          <w:p w14:paraId="56E17F03" w14:textId="77777777" w:rsidR="00EC60C4" w:rsidRDefault="00000000">
            <w:pPr>
              <w:spacing w:after="70"/>
              <w:jc w:val="center"/>
            </w:pPr>
            <w:r>
              <w:t>Мінімум кроків · Максимум ясності · Простий технічний стек</w:t>
            </w:r>
          </w:p>
        </w:tc>
      </w:tr>
    </w:tbl>
    <w:p w14:paraId="5A08DB8C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C60C4" w14:paraId="5299AE94" w14:textId="77777777">
        <w:tc>
          <w:tcPr>
            <w:tcW w:w="2000" w:type="dxa"/>
            <w:shd w:val="clear" w:color="auto" w:fill="F4F6F8"/>
          </w:tcPr>
          <w:p w14:paraId="20DB6F3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Версія</w:t>
            </w:r>
          </w:p>
        </w:tc>
        <w:tc>
          <w:tcPr>
            <w:tcW w:w="7360" w:type="dxa"/>
          </w:tcPr>
          <w:p w14:paraId="1D4747C9" w14:textId="77777777" w:rsidR="00EC60C4" w:rsidRDefault="00000000">
            <w:pPr>
              <w:spacing w:before="40" w:after="40"/>
            </w:pPr>
            <w:r>
              <w:t>1.0 — Stage 1 MVP</w:t>
            </w:r>
          </w:p>
        </w:tc>
      </w:tr>
      <w:tr w:rsidR="00EC60C4" w14:paraId="29DCF563" w14:textId="77777777">
        <w:tc>
          <w:tcPr>
            <w:tcW w:w="2000" w:type="dxa"/>
            <w:shd w:val="clear" w:color="auto" w:fill="F4F6F8"/>
          </w:tcPr>
          <w:p w14:paraId="6CCB4552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Принцип</w:t>
            </w:r>
          </w:p>
        </w:tc>
        <w:tc>
          <w:tcPr>
            <w:tcW w:w="7360" w:type="dxa"/>
          </w:tcPr>
          <w:p w14:paraId="4D2F47A9" w14:textId="77777777" w:rsidR="00EC60C4" w:rsidRDefault="00000000">
            <w:pPr>
              <w:spacing w:before="40" w:after="40"/>
            </w:pPr>
            <w:r>
              <w:t>Кожна дія ≤ 5 кроків. Нуль зайвого.</w:t>
            </w:r>
          </w:p>
        </w:tc>
      </w:tr>
      <w:tr w:rsidR="00EC60C4" w14:paraId="358D0D11" w14:textId="77777777">
        <w:tc>
          <w:tcPr>
            <w:tcW w:w="2000" w:type="dxa"/>
            <w:shd w:val="clear" w:color="auto" w:fill="F4F6F8"/>
          </w:tcPr>
          <w:p w14:paraId="1CBEAC63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Аудиторія</w:t>
            </w:r>
          </w:p>
        </w:tc>
        <w:tc>
          <w:tcPr>
            <w:tcW w:w="7360" w:type="dxa"/>
          </w:tcPr>
          <w:p w14:paraId="59E80823" w14:textId="77777777" w:rsidR="00EC60C4" w:rsidRDefault="00000000">
            <w:pPr>
              <w:spacing w:before="40" w:after="40"/>
            </w:pPr>
            <w:r>
              <w:t>Адмін · Радіолог · CEO · Лікар-направленець · Команда RadFlow</w:t>
            </w:r>
          </w:p>
        </w:tc>
      </w:tr>
      <w:tr w:rsidR="00EC60C4" w14:paraId="4E2F803C" w14:textId="77777777">
        <w:tc>
          <w:tcPr>
            <w:tcW w:w="2000" w:type="dxa"/>
            <w:shd w:val="clear" w:color="auto" w:fill="F4F6F8"/>
          </w:tcPr>
          <w:p w14:paraId="7F3B23A8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Мова</w:t>
            </w:r>
          </w:p>
        </w:tc>
        <w:tc>
          <w:tcPr>
            <w:tcW w:w="7360" w:type="dxa"/>
          </w:tcPr>
          <w:p w14:paraId="1AD3E61C" w14:textId="77777777" w:rsidR="00EC60C4" w:rsidRDefault="00000000">
            <w:pPr>
              <w:spacing w:before="40" w:after="40"/>
            </w:pPr>
            <w:r>
              <w:t>Українська</w:t>
            </w:r>
          </w:p>
        </w:tc>
      </w:tr>
    </w:tbl>
    <w:p w14:paraId="0F576341" w14:textId="77777777" w:rsidR="00EC60C4" w:rsidRDefault="00000000">
      <w:pPr>
        <w:spacing w:before="40" w:after="4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DE6D937" w14:textId="77777777">
        <w:tc>
          <w:tcPr>
            <w:tcW w:w="9360" w:type="dxa"/>
            <w:shd w:val="clear" w:color="auto" w:fill="1A1A2E"/>
          </w:tcPr>
          <w:p w14:paraId="268765D8" w14:textId="77777777" w:rsidR="00EC60C4" w:rsidRDefault="00000000">
            <w:pPr>
              <w:spacing w:before="80" w:after="12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ЧАСТИНА 1 — ПРИНЦИПИ СПРОЩЕННЯ</w:t>
            </w:r>
          </w:p>
          <w:p w14:paraId="335ACFE8" w14:textId="77777777" w:rsidR="00EC60C4" w:rsidRDefault="00000000">
            <w:pPr>
              <w:spacing w:after="80"/>
              <w:jc w:val="center"/>
            </w:pPr>
            <w:r>
              <w:rPr>
                <w:color w:val="FFFFFF"/>
              </w:rPr>
              <w:t>Що ми прибрали і чому</w:t>
            </w:r>
          </w:p>
        </w:tc>
      </w:tr>
    </w:tbl>
    <w:p w14:paraId="5C27D5F7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98A9962" w14:textId="77777777">
        <w:tc>
          <w:tcPr>
            <w:tcW w:w="9360" w:type="dxa"/>
            <w:shd w:val="clear" w:color="auto" w:fill="F4F6F8"/>
          </w:tcPr>
          <w:p w14:paraId="7F484D67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565C0"/>
                <w:sz w:val="19"/>
                <w:szCs w:val="19"/>
              </w:rPr>
              <w:t>💡  Головне правило</w:t>
            </w:r>
          </w:p>
          <w:p w14:paraId="13CE5F1B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Кожен workflow: максимум 5 кроків для happy path.</w:t>
            </w:r>
          </w:p>
          <w:p w14:paraId="6F235DDB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Альтернативні шляхи і edge cases — у наступній версії (Stage 2).</w:t>
            </w:r>
          </w:p>
          <w:p w14:paraId="3AD48C9A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Технічний стек: 1 мова (TypeScript), 1 база даних, 1 хмара.</w:t>
            </w:r>
          </w:p>
          <w:p w14:paraId="0722B51C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Якщо юзер не розуміє з першого погляду — це наша помилка, а не його.</w:t>
            </w:r>
          </w:p>
        </w:tc>
      </w:tr>
    </w:tbl>
    <w:p w14:paraId="352B36DE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322B8F4" w14:textId="77777777">
        <w:tc>
          <w:tcPr>
            <w:tcW w:w="9360" w:type="dxa"/>
            <w:shd w:val="clear" w:color="auto" w:fill="455A64"/>
          </w:tcPr>
          <w:p w14:paraId="55E4BC90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Що прибрано з MVP (порівняно з первинними workflows)</w:t>
            </w:r>
          </w:p>
        </w:tc>
      </w:tr>
    </w:tbl>
    <w:p w14:paraId="261E3DE9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C60C4" w14:paraId="7EE683A1" w14:textId="77777777">
        <w:tc>
          <w:tcPr>
            <w:tcW w:w="4680" w:type="dxa"/>
            <w:shd w:val="clear" w:color="auto" w:fill="455A64"/>
          </w:tcPr>
          <w:p w14:paraId="7139E23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прибрано</w:t>
            </w:r>
          </w:p>
        </w:tc>
        <w:tc>
          <w:tcPr>
            <w:tcW w:w="4680" w:type="dxa"/>
            <w:shd w:val="clear" w:color="auto" w:fill="455A64"/>
          </w:tcPr>
          <w:p w14:paraId="54A9531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Заміна / Обґрунтування</w:t>
            </w:r>
          </w:p>
        </w:tc>
      </w:tr>
      <w:tr w:rsidR="00EC60C4" w:rsidRPr="00250C1E" w14:paraId="34C66CA7" w14:textId="77777777">
        <w:tc>
          <w:tcPr>
            <w:tcW w:w="4680" w:type="dxa"/>
            <w:shd w:val="clear" w:color="auto" w:fill="FFFFFF"/>
          </w:tcPr>
          <w:p w14:paraId="6C54C09B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Альтернативні</w:t>
            </w:r>
            <w:r>
              <w:rPr>
                <w:lang w:val="en-US"/>
              </w:rPr>
              <w:t xml:space="preserve"> flow </w:t>
            </w:r>
            <w:r>
              <w:t>та</w:t>
            </w:r>
            <w:r>
              <w:rPr>
                <w:lang w:val="en-US"/>
              </w:rPr>
              <w:t xml:space="preserve"> edge cases</w:t>
            </w:r>
          </w:p>
        </w:tc>
        <w:tc>
          <w:tcPr>
            <w:tcW w:w="4680" w:type="dxa"/>
            <w:shd w:val="clear" w:color="auto" w:fill="FFFFFF"/>
          </w:tcPr>
          <w:p w14:paraId="0A6DE3BC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Базовий</w:t>
            </w:r>
            <w:r>
              <w:rPr>
                <w:lang w:val="en-US"/>
              </w:rPr>
              <w:t xml:space="preserve"> happy path </w:t>
            </w:r>
            <w:r>
              <w:t>тільки</w:t>
            </w:r>
            <w:r>
              <w:rPr>
                <w:lang w:val="en-US"/>
              </w:rPr>
              <w:t xml:space="preserve"> — Stage 2</w:t>
            </w:r>
          </w:p>
        </w:tc>
      </w:tr>
      <w:tr w:rsidR="00EC60C4" w14:paraId="621518AC" w14:textId="77777777">
        <w:tc>
          <w:tcPr>
            <w:tcW w:w="4680" w:type="dxa"/>
            <w:shd w:val="clear" w:color="auto" w:fill="F4F6F8"/>
          </w:tcPr>
          <w:p w14:paraId="3B4315D7" w14:textId="77777777" w:rsidR="00EC60C4" w:rsidRDefault="00000000">
            <w:pPr>
              <w:spacing w:before="40" w:after="40"/>
            </w:pP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t xml:space="preserve"> </w:t>
            </w:r>
            <w:proofErr w:type="spellStart"/>
            <w:r>
              <w:t>дій</w:t>
            </w:r>
            <w:proofErr w:type="spellEnd"/>
            <w:r>
              <w:t xml:space="preserve"> </w:t>
            </w:r>
            <w:proofErr w:type="spellStart"/>
            <w:r>
              <w:t>адміна</w:t>
            </w:r>
            <w:proofErr w:type="spellEnd"/>
          </w:p>
        </w:tc>
        <w:tc>
          <w:tcPr>
            <w:tcW w:w="4680" w:type="dxa"/>
            <w:shd w:val="clear" w:color="auto" w:fill="F4F6F8"/>
          </w:tcPr>
          <w:p w14:paraId="17A9A469" w14:textId="77777777" w:rsidR="00EC60C4" w:rsidRDefault="00000000">
            <w:pPr>
              <w:spacing w:before="40" w:after="40"/>
            </w:pPr>
            <w:r>
              <w:t>Проста таблиця в БД — без UI у MVP</w:t>
            </w:r>
          </w:p>
        </w:tc>
      </w:tr>
      <w:tr w:rsidR="00EC60C4" w14:paraId="3A3B8EAF" w14:textId="77777777">
        <w:tc>
          <w:tcPr>
            <w:tcW w:w="4680" w:type="dxa"/>
            <w:shd w:val="clear" w:color="auto" w:fill="FFFFFF"/>
          </w:tcPr>
          <w:p w14:paraId="5E607817" w14:textId="77777777" w:rsidR="00EC60C4" w:rsidRDefault="00000000">
            <w:pPr>
              <w:spacing w:before="40" w:after="40"/>
            </w:pPr>
            <w:r>
              <w:t>2FA для підписання протоколів</w:t>
            </w:r>
          </w:p>
        </w:tc>
        <w:tc>
          <w:tcPr>
            <w:tcW w:w="4680" w:type="dxa"/>
            <w:shd w:val="clear" w:color="auto" w:fill="FFFFFF"/>
          </w:tcPr>
          <w:p w14:paraId="35EC02FE" w14:textId="77777777" w:rsidR="00EC60C4" w:rsidRDefault="00000000">
            <w:pPr>
              <w:spacing w:before="40" w:after="40"/>
            </w:pPr>
            <w:r>
              <w:t>Пароль + email достатньо для Stage 1</w:t>
            </w:r>
          </w:p>
        </w:tc>
      </w:tr>
      <w:tr w:rsidR="00EC60C4" w14:paraId="02337E2E" w14:textId="77777777">
        <w:tc>
          <w:tcPr>
            <w:tcW w:w="4680" w:type="dxa"/>
            <w:shd w:val="clear" w:color="auto" w:fill="F4F6F8"/>
          </w:tcPr>
          <w:p w14:paraId="19DDA332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Period-over-period </w:t>
            </w:r>
            <w:r>
              <w:t>у</w:t>
            </w:r>
            <w:r>
              <w:rPr>
                <w:lang w:val="en-US"/>
              </w:rPr>
              <w:t xml:space="preserve"> Dashboard</w:t>
            </w:r>
          </w:p>
        </w:tc>
        <w:tc>
          <w:tcPr>
            <w:tcW w:w="4680" w:type="dxa"/>
            <w:shd w:val="clear" w:color="auto" w:fill="F4F6F8"/>
          </w:tcPr>
          <w:p w14:paraId="66CA83E9" w14:textId="77777777" w:rsidR="00EC60C4" w:rsidRDefault="00000000">
            <w:pPr>
              <w:spacing w:before="40" w:after="40"/>
            </w:pPr>
            <w:r>
              <w:t>Поточний місяць — Stage 2</w:t>
            </w:r>
          </w:p>
        </w:tc>
      </w:tr>
      <w:tr w:rsidR="00EC60C4" w14:paraId="2EE009E6" w14:textId="77777777">
        <w:tc>
          <w:tcPr>
            <w:tcW w:w="4680" w:type="dxa"/>
            <w:shd w:val="clear" w:color="auto" w:fill="FFFFFF"/>
          </w:tcPr>
          <w:p w14:paraId="0C7C59D8" w14:textId="77777777" w:rsidR="00EC60C4" w:rsidRDefault="00000000">
            <w:pPr>
              <w:spacing w:before="40" w:after="40"/>
            </w:pPr>
            <w:r>
              <w:t>Тимчасові права (expiry) для ролей</w:t>
            </w:r>
          </w:p>
        </w:tc>
        <w:tc>
          <w:tcPr>
            <w:tcW w:w="4680" w:type="dxa"/>
            <w:shd w:val="clear" w:color="auto" w:fill="FFFFFF"/>
          </w:tcPr>
          <w:p w14:paraId="198F709E" w14:textId="77777777" w:rsidR="00EC60C4" w:rsidRDefault="00000000">
            <w:pPr>
              <w:spacing w:before="40" w:after="40"/>
            </w:pPr>
            <w:r>
              <w:t>Звичайна деактивація — достатньо</w:t>
            </w:r>
          </w:p>
        </w:tc>
      </w:tr>
      <w:tr w:rsidR="00EC60C4" w14:paraId="4102B05E" w14:textId="77777777">
        <w:tc>
          <w:tcPr>
            <w:tcW w:w="4680" w:type="dxa"/>
            <w:shd w:val="clear" w:color="auto" w:fill="F4F6F8"/>
          </w:tcPr>
          <w:p w14:paraId="63E88319" w14:textId="77777777" w:rsidR="00EC60C4" w:rsidRDefault="00000000">
            <w:pPr>
              <w:spacing w:before="40" w:after="40"/>
            </w:pPr>
            <w:r>
              <w:t>Масовий CSV-імпорт rooms</w:t>
            </w:r>
          </w:p>
        </w:tc>
        <w:tc>
          <w:tcPr>
            <w:tcW w:w="4680" w:type="dxa"/>
            <w:shd w:val="clear" w:color="auto" w:fill="F4F6F8"/>
          </w:tcPr>
          <w:p w14:paraId="69FA43AA" w14:textId="77777777" w:rsidR="00EC60C4" w:rsidRDefault="00000000">
            <w:pPr>
              <w:spacing w:before="40" w:after="40"/>
            </w:pPr>
            <w:r>
              <w:t>Ручне додавання — Stage 1 клініки малі</w:t>
            </w:r>
          </w:p>
        </w:tc>
      </w:tr>
      <w:tr w:rsidR="00EC60C4" w14:paraId="76913833" w14:textId="77777777">
        <w:tc>
          <w:tcPr>
            <w:tcW w:w="4680" w:type="dxa"/>
            <w:shd w:val="clear" w:color="auto" w:fill="FFFFFF"/>
          </w:tcPr>
          <w:p w14:paraId="1F34D74C" w14:textId="77777777" w:rsidR="00EC60C4" w:rsidRDefault="00000000">
            <w:pPr>
              <w:spacing w:before="40" w:after="40"/>
            </w:pPr>
            <w:r>
              <w:t>Звуковий алерт у Queue Board</w:t>
            </w:r>
          </w:p>
        </w:tc>
        <w:tc>
          <w:tcPr>
            <w:tcW w:w="4680" w:type="dxa"/>
            <w:shd w:val="clear" w:color="auto" w:fill="FFFFFF"/>
          </w:tcPr>
          <w:p w14:paraId="49344D95" w14:textId="77777777" w:rsidR="00EC60C4" w:rsidRDefault="00000000">
            <w:pPr>
              <w:spacing w:before="40" w:after="40"/>
            </w:pPr>
            <w:r>
              <w:t>Візуальний колір — достатньо</w:t>
            </w:r>
          </w:p>
        </w:tc>
      </w:tr>
      <w:tr w:rsidR="00EC60C4" w14:paraId="426CCD15" w14:textId="77777777">
        <w:tc>
          <w:tcPr>
            <w:tcW w:w="4680" w:type="dxa"/>
            <w:shd w:val="clear" w:color="auto" w:fill="F4F6F8"/>
          </w:tcPr>
          <w:p w14:paraId="3C25EC05" w14:textId="77777777" w:rsidR="00EC60C4" w:rsidRDefault="00000000">
            <w:pPr>
              <w:spacing w:before="40" w:after="40"/>
            </w:pPr>
            <w:r>
              <w:t>Incident Response war room</w:t>
            </w:r>
          </w:p>
        </w:tc>
        <w:tc>
          <w:tcPr>
            <w:tcW w:w="4680" w:type="dxa"/>
            <w:shd w:val="clear" w:color="auto" w:fill="F4F6F8"/>
          </w:tcPr>
          <w:p w14:paraId="15DC6073" w14:textId="77777777" w:rsidR="00EC60C4" w:rsidRDefault="00000000">
            <w:pPr>
              <w:spacing w:before="40" w:after="40"/>
            </w:pPr>
            <w:r>
              <w:t>Простий чат + on-call телефон</w:t>
            </w:r>
          </w:p>
        </w:tc>
      </w:tr>
      <w:tr w:rsidR="00EC60C4" w14:paraId="2325F9FE" w14:textId="77777777">
        <w:tc>
          <w:tcPr>
            <w:tcW w:w="4680" w:type="dxa"/>
            <w:shd w:val="clear" w:color="auto" w:fill="FFFFFF"/>
          </w:tcPr>
          <w:p w14:paraId="63046609" w14:textId="77777777" w:rsidR="00EC60C4" w:rsidRDefault="00000000">
            <w:pPr>
              <w:spacing w:before="40" w:after="40"/>
            </w:pPr>
            <w:r>
              <w:t>QBR / MBR дзвінки з клієнтом</w:t>
            </w:r>
          </w:p>
        </w:tc>
        <w:tc>
          <w:tcPr>
            <w:tcW w:w="4680" w:type="dxa"/>
            <w:shd w:val="clear" w:color="auto" w:fill="FFFFFF"/>
          </w:tcPr>
          <w:p w14:paraId="3ACB4515" w14:textId="77777777" w:rsidR="00EC60C4" w:rsidRDefault="00000000">
            <w:pPr>
              <w:spacing w:before="40" w:after="40"/>
            </w:pPr>
            <w:r>
              <w:t>1 дзвінок на місяць — достатньо для MVP</w:t>
            </w:r>
          </w:p>
        </w:tc>
      </w:tr>
      <w:tr w:rsidR="00EC60C4" w14:paraId="1843511E" w14:textId="77777777">
        <w:tc>
          <w:tcPr>
            <w:tcW w:w="4680" w:type="dxa"/>
            <w:shd w:val="clear" w:color="auto" w:fill="F4F6F8"/>
          </w:tcPr>
          <w:p w14:paraId="02F44411" w14:textId="77777777" w:rsidR="00EC60C4" w:rsidRDefault="00000000">
            <w:pPr>
              <w:spacing w:before="40" w:after="40"/>
            </w:pPr>
            <w:r>
              <w:t>Health Score автоматизація</w:t>
            </w:r>
          </w:p>
        </w:tc>
        <w:tc>
          <w:tcPr>
            <w:tcW w:w="4680" w:type="dxa"/>
            <w:shd w:val="clear" w:color="auto" w:fill="F4F6F8"/>
          </w:tcPr>
          <w:p w14:paraId="6FE3FBE4" w14:textId="77777777" w:rsidR="00EC60C4" w:rsidRDefault="00000000">
            <w:pPr>
              <w:spacing w:before="40" w:after="40"/>
            </w:pPr>
            <w:r>
              <w:t>CS перевіряє вручну раз на тиждень</w:t>
            </w:r>
          </w:p>
        </w:tc>
      </w:tr>
    </w:tbl>
    <w:p w14:paraId="698BBD0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DAD4A2E" w14:textId="77777777">
        <w:tc>
          <w:tcPr>
            <w:tcW w:w="9360" w:type="dxa"/>
            <w:shd w:val="clear" w:color="auto" w:fill="E8F5E9"/>
          </w:tcPr>
          <w:p w14:paraId="30E04456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✅  Що залишається в MVP</w:t>
            </w:r>
          </w:p>
          <w:p w14:paraId="26AA5BF4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Один Setup Wizard (5 кроків замість 9)</w:t>
            </w:r>
          </w:p>
          <w:p w14:paraId="709668C5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Queue Board з кольоровим статусом</w:t>
            </w:r>
          </w:p>
          <w:p w14:paraId="553E3232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Call List (простий чекліст)</w:t>
            </w:r>
          </w:p>
          <w:p w14:paraId="4E187FE8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Smart Scheduler (AI-слоти)</w:t>
            </w:r>
          </w:p>
          <w:p w14:paraId="1CEFB5A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5 ролей з чіткими правами</w:t>
            </w:r>
          </w:p>
          <w:p w14:paraId="3318C7B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CEO Dashboard (3 KPI-картки)</w:t>
            </w:r>
          </w:p>
          <w:p w14:paraId="58B2C7F1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• Referral Portal (базовий запис)</w:t>
            </w:r>
          </w:p>
        </w:tc>
      </w:tr>
    </w:tbl>
    <w:p w14:paraId="5C03BA8C" w14:textId="77777777" w:rsidR="00EC60C4" w:rsidRDefault="00000000">
      <w:pPr>
        <w:spacing w:before="40" w:after="4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60553CB6" w14:textId="77777777">
        <w:tc>
          <w:tcPr>
            <w:tcW w:w="9360" w:type="dxa"/>
            <w:shd w:val="clear" w:color="auto" w:fill="1565C0"/>
          </w:tcPr>
          <w:p w14:paraId="16188605" w14:textId="77777777" w:rsidR="00EC60C4" w:rsidRDefault="00000000">
            <w:pPr>
              <w:spacing w:before="80" w:after="12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ЧАСТИНА 2 — СПРОЩЕНІ UX FLOWS</w:t>
            </w:r>
          </w:p>
          <w:p w14:paraId="45DA3CA4" w14:textId="77777777" w:rsidR="00EC60C4" w:rsidRDefault="00000000">
            <w:pPr>
              <w:spacing w:after="80"/>
              <w:jc w:val="center"/>
            </w:pPr>
            <w:r>
              <w:rPr>
                <w:color w:val="FFFFFF"/>
              </w:rPr>
              <w:t>Кожна роль · Максимум 5 кроків на дію</w:t>
            </w:r>
          </w:p>
        </w:tc>
      </w:tr>
    </w:tbl>
    <w:p w14:paraId="410709D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60C4" w14:paraId="1E87404B" w14:textId="77777777">
        <w:tc>
          <w:tcPr>
            <w:tcW w:w="2600" w:type="dxa"/>
            <w:shd w:val="clear" w:color="auto" w:fill="1565C0"/>
          </w:tcPr>
          <w:p w14:paraId="4611D413" w14:textId="77777777" w:rsidR="00EC60C4" w:rsidRDefault="00000000">
            <w:pPr>
              <w:spacing w:before="60" w:after="8"/>
            </w:pPr>
            <w:r>
              <w:rPr>
                <w:b/>
                <w:bCs/>
                <w:color w:val="FFFFFF"/>
                <w:sz w:val="28"/>
                <w:szCs w:val="28"/>
              </w:rPr>
              <w:t>🔧  АДМІНІСТРАТОР</w:t>
            </w:r>
          </w:p>
        </w:tc>
        <w:tc>
          <w:tcPr>
            <w:tcW w:w="6760" w:type="dxa"/>
            <w:shd w:val="clear" w:color="auto" w:fill="1565C0"/>
          </w:tcPr>
          <w:p w14:paraId="3501BB9D" w14:textId="77777777" w:rsidR="00EC60C4" w:rsidRDefault="00000000">
            <w:pPr>
              <w:spacing w:before="60" w:after="8"/>
            </w:pPr>
            <w:r>
              <w:rPr>
                <w:color w:val="FFFFFF"/>
              </w:rPr>
              <w:t>Налаштування · Розклад · Call List · Перезапис</w:t>
            </w:r>
          </w:p>
        </w:tc>
      </w:tr>
    </w:tbl>
    <w:p w14:paraId="45BA30F2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CD7A0CD" w14:textId="77777777">
        <w:tc>
          <w:tcPr>
            <w:tcW w:w="9360" w:type="dxa"/>
            <w:shd w:val="clear" w:color="auto" w:fill="1565C0"/>
          </w:tcPr>
          <w:p w14:paraId="12F49A7E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1A. Початкове налаштування кабінету (5 кроків)</w:t>
            </w:r>
          </w:p>
        </w:tc>
      </w:tr>
    </w:tbl>
    <w:p w14:paraId="0740A7D3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01A7323F" w14:textId="77777777">
        <w:tc>
          <w:tcPr>
            <w:tcW w:w="600" w:type="dxa"/>
            <w:shd w:val="clear" w:color="auto" w:fill="1565C0"/>
          </w:tcPr>
          <w:p w14:paraId="56730AD7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1565C0"/>
          </w:tcPr>
          <w:p w14:paraId="1673B4F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1565C0"/>
          </w:tcPr>
          <w:p w14:paraId="6FF35AC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1565C0"/>
          </w:tcPr>
          <w:p w14:paraId="65EE4A5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3F94F154" w14:textId="77777777">
        <w:tc>
          <w:tcPr>
            <w:tcW w:w="600" w:type="dxa"/>
            <w:shd w:val="clear" w:color="auto" w:fill="FFFFFF"/>
          </w:tcPr>
          <w:p w14:paraId="063F3C4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42F956A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Реєстрація</w:t>
            </w:r>
          </w:p>
        </w:tc>
        <w:tc>
          <w:tcPr>
            <w:tcW w:w="3400" w:type="dxa"/>
            <w:shd w:val="clear" w:color="auto" w:fill="FFFFFF"/>
          </w:tcPr>
          <w:p w14:paraId="727D18BD" w14:textId="77777777" w:rsidR="00EC60C4" w:rsidRDefault="00000000">
            <w:pPr>
              <w:spacing w:before="40" w:after="40"/>
            </w:pPr>
            <w:r>
              <w:t>Форма: назва клініки, email, пароль. Один екран.</w:t>
            </w:r>
          </w:p>
        </w:tc>
        <w:tc>
          <w:tcPr>
            <w:tcW w:w="2760" w:type="dxa"/>
            <w:shd w:val="clear" w:color="auto" w:fill="FFFFFF"/>
          </w:tcPr>
          <w:p w14:paraId="442AF8B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Акаунт створено. Лист підтвердження на пошту.</w:t>
            </w:r>
          </w:p>
        </w:tc>
      </w:tr>
      <w:tr w:rsidR="00EC60C4" w14:paraId="7C7A0518" w14:textId="77777777">
        <w:tc>
          <w:tcPr>
            <w:tcW w:w="600" w:type="dxa"/>
            <w:shd w:val="clear" w:color="auto" w:fill="F4F6F8"/>
          </w:tcPr>
          <w:p w14:paraId="4FFB03B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6BCAB2BC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Профіль + Прайс-лист</w:t>
            </w:r>
          </w:p>
        </w:tc>
        <w:tc>
          <w:tcPr>
            <w:tcW w:w="3400" w:type="dxa"/>
            <w:shd w:val="clear" w:color="auto" w:fill="F4F6F8"/>
          </w:tcPr>
          <w:p w14:paraId="5A37D107" w14:textId="77777777" w:rsidR="00EC60C4" w:rsidRDefault="00000000">
            <w:pPr>
              <w:spacing w:before="40" w:after="40"/>
            </w:pPr>
            <w:r>
              <w:t>Завантажити файл (Word/Excel/PDF) АБО ввести вручну. AI-парсинг автом.</w:t>
            </w:r>
          </w:p>
        </w:tc>
        <w:tc>
          <w:tcPr>
            <w:tcW w:w="2760" w:type="dxa"/>
            <w:shd w:val="clear" w:color="auto" w:fill="F4F6F8"/>
          </w:tcPr>
          <w:p w14:paraId="2A5AE7C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Прайс-лист готовий. Якщо парсинг не вийшов — ввести вручну.</w:t>
            </w:r>
          </w:p>
        </w:tc>
      </w:tr>
      <w:tr w:rsidR="00EC60C4" w14:paraId="3BFD10CB" w14:textId="77777777">
        <w:tc>
          <w:tcPr>
            <w:tcW w:w="600" w:type="dxa"/>
            <w:shd w:val="clear" w:color="auto" w:fill="FFFFFF"/>
          </w:tcPr>
          <w:p w14:paraId="7022611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71F323B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Апарати та кімнати</w:t>
            </w:r>
          </w:p>
        </w:tc>
        <w:tc>
          <w:tcPr>
            <w:tcW w:w="3400" w:type="dxa"/>
            <w:shd w:val="clear" w:color="auto" w:fill="FFFFFF"/>
          </w:tcPr>
          <w:p w14:paraId="17AF0405" w14:textId="77777777" w:rsidR="00EC60C4" w:rsidRDefault="00000000">
            <w:pPr>
              <w:spacing w:before="40" w:after="40"/>
            </w:pPr>
            <w:r>
              <w:t>Додати апарат: назва, тип (МРТ/КТ), кімната. Кнопка "+ Додати ще".</w:t>
            </w:r>
          </w:p>
        </w:tc>
        <w:tc>
          <w:tcPr>
            <w:tcW w:w="2760" w:type="dxa"/>
            <w:shd w:val="clear" w:color="auto" w:fill="FFFFFF"/>
          </w:tcPr>
          <w:p w14:paraId="3039FF1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Апарати збережені.</w:t>
            </w:r>
          </w:p>
        </w:tc>
      </w:tr>
      <w:tr w:rsidR="00EC60C4" w14:paraId="1BB21379" w14:textId="77777777">
        <w:tc>
          <w:tcPr>
            <w:tcW w:w="600" w:type="dxa"/>
            <w:shd w:val="clear" w:color="auto" w:fill="F4F6F8"/>
          </w:tcPr>
          <w:p w14:paraId="767A0EF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4</w:t>
            </w:r>
          </w:p>
        </w:tc>
        <w:tc>
          <w:tcPr>
            <w:tcW w:w="2600" w:type="dxa"/>
            <w:shd w:val="clear" w:color="auto" w:fill="F4F6F8"/>
          </w:tcPr>
          <w:p w14:paraId="439DF88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Графік роботи</w:t>
            </w:r>
          </w:p>
        </w:tc>
        <w:tc>
          <w:tcPr>
            <w:tcW w:w="3400" w:type="dxa"/>
            <w:shd w:val="clear" w:color="auto" w:fill="F4F6F8"/>
          </w:tcPr>
          <w:p w14:paraId="1E54D76C" w14:textId="77777777" w:rsidR="00EC60C4" w:rsidRDefault="00000000">
            <w:pPr>
              <w:spacing w:before="40" w:after="40"/>
            </w:pPr>
            <w:r>
              <w:t>Вибрати дні тижня + години роботи. Шаблон: Пн–Пт 8:00–20:00.</w:t>
            </w:r>
          </w:p>
        </w:tc>
        <w:tc>
          <w:tcPr>
            <w:tcW w:w="2760" w:type="dxa"/>
            <w:shd w:val="clear" w:color="auto" w:fill="F4F6F8"/>
          </w:tcPr>
          <w:p w14:paraId="37D9056E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Розклад збережено. Smart Scheduler готовий.</w:t>
            </w:r>
          </w:p>
        </w:tc>
      </w:tr>
      <w:tr w:rsidR="00EC60C4" w14:paraId="4B14BEAB" w14:textId="77777777">
        <w:tc>
          <w:tcPr>
            <w:tcW w:w="600" w:type="dxa"/>
            <w:shd w:val="clear" w:color="auto" w:fill="FFFFFF"/>
          </w:tcPr>
          <w:p w14:paraId="19A1B98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 w14:paraId="6C56A50A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Персонал + Go Live</w:t>
            </w:r>
          </w:p>
        </w:tc>
        <w:tc>
          <w:tcPr>
            <w:tcW w:w="3400" w:type="dxa"/>
            <w:shd w:val="clear" w:color="auto" w:fill="FFFFFF"/>
          </w:tcPr>
          <w:p w14:paraId="5306514A" w14:textId="77777777" w:rsidR="00EC60C4" w:rsidRDefault="00000000">
            <w:pPr>
              <w:spacing w:before="40" w:after="40"/>
            </w:pPr>
            <w:r>
              <w:t>Запросити радіолога (email). Натиснути "Запустити кабінет".</w:t>
            </w:r>
          </w:p>
        </w:tc>
        <w:tc>
          <w:tcPr>
            <w:tcW w:w="2760" w:type="dxa"/>
            <w:shd w:val="clear" w:color="auto" w:fill="FFFFFF"/>
          </w:tcPr>
          <w:p w14:paraId="34696A03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Кабінет активний. Можна приймати перші записи.</w:t>
            </w:r>
          </w:p>
        </w:tc>
      </w:tr>
    </w:tbl>
    <w:p w14:paraId="75E38E32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CAB98CB" w14:textId="77777777">
        <w:tc>
          <w:tcPr>
            <w:tcW w:w="9360" w:type="dxa"/>
            <w:shd w:val="clear" w:color="auto" w:fill="F4F6F8"/>
          </w:tcPr>
          <w:p w14:paraId="35D2F978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565C0"/>
                <w:sz w:val="19"/>
                <w:szCs w:val="19"/>
              </w:rPr>
              <w:t>⚡  Спрощення</w:t>
            </w:r>
          </w:p>
          <w:p w14:paraId="79B93A3F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Було 9 кроків → стало 5. Інтеграції та додаткові налаштування — в розділі "Налаштування" після запуску.</w:t>
            </w:r>
          </w:p>
          <w:p w14:paraId="51FC71EE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Fallback: якщо AI не розпізнав прайс — з'являється проста таблиця для ручного введення.</w:t>
            </w:r>
          </w:p>
        </w:tc>
      </w:tr>
    </w:tbl>
    <w:p w14:paraId="3E117BB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7518E61" w14:textId="77777777">
        <w:tc>
          <w:tcPr>
            <w:tcW w:w="9360" w:type="dxa"/>
            <w:shd w:val="clear" w:color="auto" w:fill="1565C0"/>
          </w:tcPr>
          <w:p w14:paraId="3FC3D866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1B. Щоденна робота адміна (3 кроки)</w:t>
            </w:r>
          </w:p>
        </w:tc>
      </w:tr>
    </w:tbl>
    <w:p w14:paraId="6ED00A75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31AD7F39" w14:textId="77777777">
        <w:tc>
          <w:tcPr>
            <w:tcW w:w="600" w:type="dxa"/>
            <w:shd w:val="clear" w:color="auto" w:fill="1565C0"/>
          </w:tcPr>
          <w:p w14:paraId="3E2E27E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1565C0"/>
          </w:tcPr>
          <w:p w14:paraId="0BBED85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1565C0"/>
          </w:tcPr>
          <w:p w14:paraId="337F27C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1565C0"/>
          </w:tcPr>
          <w:p w14:paraId="3025B56A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2083C4EF" w14:textId="77777777">
        <w:tc>
          <w:tcPr>
            <w:tcW w:w="600" w:type="dxa"/>
            <w:shd w:val="clear" w:color="auto" w:fill="FFFFFF"/>
          </w:tcPr>
          <w:p w14:paraId="67F66DC5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73DE040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Відкрити Queue Board</w:t>
            </w:r>
          </w:p>
        </w:tc>
        <w:tc>
          <w:tcPr>
            <w:tcW w:w="3400" w:type="dxa"/>
            <w:shd w:val="clear" w:color="auto" w:fill="FFFFFF"/>
          </w:tcPr>
          <w:p w14:paraId="274D0B69" w14:textId="77777777" w:rsidR="00EC60C4" w:rsidRDefault="00000000">
            <w:pPr>
              <w:spacing w:before="40" w:after="40"/>
            </w:pPr>
            <w:r>
              <w:t>Головний екран після логіну. Список пацієнтів на сьогодні з кольоровим статусом.</w:t>
            </w:r>
          </w:p>
        </w:tc>
        <w:tc>
          <w:tcPr>
            <w:tcW w:w="2760" w:type="dxa"/>
            <w:shd w:val="clear" w:color="auto" w:fill="FFFFFF"/>
          </w:tcPr>
          <w:p w14:paraId="51BB7BA8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Видно хто чекає, хто в кабінеті, хто пройшов.</w:t>
            </w:r>
          </w:p>
        </w:tc>
      </w:tr>
      <w:tr w:rsidR="00EC60C4" w14:paraId="2244746F" w14:textId="77777777">
        <w:tc>
          <w:tcPr>
            <w:tcW w:w="600" w:type="dxa"/>
            <w:shd w:val="clear" w:color="auto" w:fill="F4F6F8"/>
          </w:tcPr>
          <w:p w14:paraId="7A26C3B0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3C2E1FF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Call List — обдзвон</w:t>
            </w:r>
          </w:p>
        </w:tc>
        <w:tc>
          <w:tcPr>
            <w:tcW w:w="3400" w:type="dxa"/>
            <w:shd w:val="clear" w:color="auto" w:fill="F4F6F8"/>
          </w:tcPr>
          <w:p w14:paraId="508DF9DC" w14:textId="77777777" w:rsidR="00EC60C4" w:rsidRDefault="00000000">
            <w:pPr>
              <w:spacing w:before="40" w:after="40"/>
            </w:pPr>
            <w:r>
              <w:t>Натиснути "Call List". Список пацієнтів на завтра. Статуси: ✓ Підтверджено / ✗ Не відповів / ↩ Передзвонити.</w:t>
            </w:r>
          </w:p>
        </w:tc>
        <w:tc>
          <w:tcPr>
            <w:tcW w:w="2760" w:type="dxa"/>
            <w:shd w:val="clear" w:color="auto" w:fill="F4F6F8"/>
          </w:tcPr>
          <w:p w14:paraId="71B75BAA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Завтрашня черга підтверджена.</w:t>
            </w:r>
          </w:p>
        </w:tc>
      </w:tr>
      <w:tr w:rsidR="00EC60C4" w14:paraId="01C4A3C1" w14:textId="77777777">
        <w:tc>
          <w:tcPr>
            <w:tcW w:w="600" w:type="dxa"/>
            <w:shd w:val="clear" w:color="auto" w:fill="FFFFFF"/>
          </w:tcPr>
          <w:p w14:paraId="37337A8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565C0"/>
                <w:sz w:val="22"/>
                <w:szCs w:val="22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4CF13DDA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Новий запис / Перезапис</w:t>
            </w:r>
          </w:p>
        </w:tc>
        <w:tc>
          <w:tcPr>
            <w:tcW w:w="3400" w:type="dxa"/>
            <w:shd w:val="clear" w:color="auto" w:fill="FFFFFF"/>
          </w:tcPr>
          <w:p w14:paraId="5DDEAABC" w14:textId="77777777" w:rsidR="00EC60C4" w:rsidRDefault="00000000">
            <w:pPr>
              <w:spacing w:before="40" w:after="40"/>
            </w:pPr>
            <w:r>
              <w:t>Пошук пацієнта або створення нового → вибір слоту → збереження. Якщо інцидент — масовий перезапис кнопкою "Перенести день".</w:t>
            </w:r>
          </w:p>
        </w:tc>
        <w:tc>
          <w:tcPr>
            <w:tcW w:w="2760" w:type="dxa"/>
            <w:shd w:val="clear" w:color="auto" w:fill="FFFFFF"/>
          </w:tcPr>
          <w:p w14:paraId="4248E6A2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Запис збережено. Пацієнт у черзі.</w:t>
            </w:r>
          </w:p>
        </w:tc>
      </w:tr>
    </w:tbl>
    <w:p w14:paraId="6FCAE0D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60C4" w14:paraId="3687C8A0" w14:textId="77777777">
        <w:tc>
          <w:tcPr>
            <w:tcW w:w="2600" w:type="dxa"/>
            <w:shd w:val="clear" w:color="auto" w:fill="00796B"/>
          </w:tcPr>
          <w:p w14:paraId="5520FED0" w14:textId="77777777" w:rsidR="00EC60C4" w:rsidRDefault="00000000">
            <w:pPr>
              <w:spacing w:before="60" w:after="8"/>
            </w:pPr>
            <w:r>
              <w:rPr>
                <w:b/>
                <w:bCs/>
                <w:color w:val="FFFFFF"/>
                <w:sz w:val="28"/>
                <w:szCs w:val="28"/>
              </w:rPr>
              <w:t>🩺  РАДІОЛОГ</w:t>
            </w:r>
          </w:p>
        </w:tc>
        <w:tc>
          <w:tcPr>
            <w:tcW w:w="6760" w:type="dxa"/>
            <w:shd w:val="clear" w:color="auto" w:fill="00796B"/>
          </w:tcPr>
          <w:p w14:paraId="6DDC4674" w14:textId="77777777" w:rsidR="00EC60C4" w:rsidRDefault="00000000">
            <w:pPr>
              <w:spacing w:before="60" w:after="8"/>
            </w:pPr>
            <w:r>
              <w:rPr>
                <w:color w:val="FFFFFF"/>
              </w:rPr>
              <w:t>Черга · Протокол · Підпис</w:t>
            </w:r>
          </w:p>
        </w:tc>
      </w:tr>
    </w:tbl>
    <w:p w14:paraId="12287EF7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066CC870" w14:textId="77777777">
        <w:tc>
          <w:tcPr>
            <w:tcW w:w="9360" w:type="dxa"/>
            <w:shd w:val="clear" w:color="auto" w:fill="00796B"/>
          </w:tcPr>
          <w:p w14:paraId="369B7F3B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2A. Щоденна робота радіолога (4 кроки)</w:t>
            </w:r>
          </w:p>
        </w:tc>
      </w:tr>
    </w:tbl>
    <w:p w14:paraId="1652278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527C0AAD" w14:textId="77777777">
        <w:tc>
          <w:tcPr>
            <w:tcW w:w="600" w:type="dxa"/>
            <w:shd w:val="clear" w:color="auto" w:fill="00796B"/>
          </w:tcPr>
          <w:p w14:paraId="68C38B1C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00796B"/>
          </w:tcPr>
          <w:p w14:paraId="30BC90E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00796B"/>
          </w:tcPr>
          <w:p w14:paraId="4D10D98B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00796B"/>
          </w:tcPr>
          <w:p w14:paraId="1A769698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4DE50D3B" w14:textId="77777777">
        <w:tc>
          <w:tcPr>
            <w:tcW w:w="600" w:type="dxa"/>
            <w:shd w:val="clear" w:color="auto" w:fill="FFFFFF"/>
          </w:tcPr>
          <w:p w14:paraId="7BB2774B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796B"/>
                <w:sz w:val="22"/>
                <w:szCs w:val="22"/>
              </w:rPr>
              <w:lastRenderedPageBreak/>
              <w:t>1</w:t>
            </w:r>
          </w:p>
        </w:tc>
        <w:tc>
          <w:tcPr>
            <w:tcW w:w="2600" w:type="dxa"/>
            <w:shd w:val="clear" w:color="auto" w:fill="FFFFFF"/>
          </w:tcPr>
          <w:p w14:paraId="08978065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Відкрити чергу</w:t>
            </w:r>
          </w:p>
        </w:tc>
        <w:tc>
          <w:tcPr>
            <w:tcW w:w="3400" w:type="dxa"/>
            <w:shd w:val="clear" w:color="auto" w:fill="FFFFFF"/>
          </w:tcPr>
          <w:p w14:paraId="372557D1" w14:textId="77777777" w:rsidR="00EC60C4" w:rsidRDefault="00000000">
            <w:pPr>
              <w:spacing w:before="40" w:after="40"/>
            </w:pPr>
            <w:r>
              <w:t>Екран "Моя черга": список пацієнтів з часом, типом дослідження, пріоритетом.</w:t>
            </w:r>
          </w:p>
        </w:tc>
        <w:tc>
          <w:tcPr>
            <w:tcW w:w="2760" w:type="dxa"/>
            <w:shd w:val="clear" w:color="auto" w:fill="FFFFFF"/>
          </w:tcPr>
          <w:p w14:paraId="2EA6BE73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Бачу скільки пацієнтів і скільки часу до кожного.</w:t>
            </w:r>
          </w:p>
        </w:tc>
      </w:tr>
    </w:tbl>
    <w:p w14:paraId="52877E1E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295B79D" w14:textId="77777777">
        <w:tc>
          <w:tcPr>
            <w:tcW w:w="9360" w:type="dxa"/>
            <w:shd w:val="clear" w:color="auto" w:fill="F4F6F8"/>
          </w:tcPr>
          <w:p w14:paraId="32FE1CA4" w14:textId="77777777" w:rsidR="00EC60C4" w:rsidRDefault="00000000">
            <w:pPr>
              <w:spacing w:before="50" w:after="10"/>
            </w:pPr>
            <w:proofErr w:type="gramStart"/>
            <w:r>
              <w:rPr>
                <w:b/>
                <w:bCs/>
                <w:color w:val="00796B"/>
                <w:sz w:val="19"/>
                <w:szCs w:val="19"/>
              </w:rPr>
              <w:t>⚡  Спрощення</w:t>
            </w:r>
            <w:proofErr w:type="gramEnd"/>
          </w:p>
          <w:p w14:paraId="599D8DF4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Немає складних dropdown'ів. Шаблони — опційний вибір, не обов'язковий.</w:t>
            </w:r>
          </w:p>
          <w:p w14:paraId="0C5BA355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Один екран: черга + протокол. Не потрібно перемикатись між розділами.</w:t>
            </w:r>
          </w:p>
        </w:tc>
      </w:tr>
    </w:tbl>
    <w:p w14:paraId="34B1E3A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60C4" w14:paraId="620E1C10" w14:textId="77777777">
        <w:tc>
          <w:tcPr>
            <w:tcW w:w="2600" w:type="dxa"/>
            <w:shd w:val="clear" w:color="auto" w:fill="6A1B9A"/>
          </w:tcPr>
          <w:p w14:paraId="2777E499" w14:textId="77777777" w:rsidR="00EC60C4" w:rsidRDefault="00000000">
            <w:pPr>
              <w:spacing w:before="60" w:after="8"/>
            </w:pPr>
            <w:r>
              <w:rPr>
                <w:b/>
                <w:bCs/>
                <w:color w:val="FFFFFF"/>
                <w:sz w:val="28"/>
                <w:szCs w:val="28"/>
              </w:rPr>
              <w:t>📊  CEO / ВЛАСНИК</w:t>
            </w:r>
          </w:p>
        </w:tc>
        <w:tc>
          <w:tcPr>
            <w:tcW w:w="6760" w:type="dxa"/>
            <w:shd w:val="clear" w:color="auto" w:fill="6A1B9A"/>
          </w:tcPr>
          <w:p w14:paraId="3D899461" w14:textId="77777777" w:rsidR="00EC60C4" w:rsidRDefault="00000000">
            <w:pPr>
              <w:spacing w:before="60" w:after="8"/>
            </w:pPr>
            <w:r>
              <w:rPr>
                <w:color w:val="FFFFFF"/>
              </w:rPr>
              <w:t>Dashboard · Аналітика</w:t>
            </w:r>
          </w:p>
        </w:tc>
      </w:tr>
    </w:tbl>
    <w:p w14:paraId="52576EF3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0FA59130" w14:textId="77777777">
        <w:tc>
          <w:tcPr>
            <w:tcW w:w="9360" w:type="dxa"/>
            <w:shd w:val="clear" w:color="auto" w:fill="6A1B9A"/>
          </w:tcPr>
          <w:p w14:paraId="7F4831A5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3A. Перегляд аналітики (2 кроки)</w:t>
            </w:r>
          </w:p>
        </w:tc>
      </w:tr>
    </w:tbl>
    <w:p w14:paraId="5DBF96D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18472277" w14:textId="77777777">
        <w:tc>
          <w:tcPr>
            <w:tcW w:w="600" w:type="dxa"/>
            <w:shd w:val="clear" w:color="auto" w:fill="6A1B9A"/>
          </w:tcPr>
          <w:p w14:paraId="1A0B4726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6A1B9A"/>
          </w:tcPr>
          <w:p w14:paraId="3DB52C62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6A1B9A"/>
          </w:tcPr>
          <w:p w14:paraId="6A74928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6A1B9A"/>
          </w:tcPr>
          <w:p w14:paraId="15271B18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0873E7E0" w14:textId="77777777">
        <w:tc>
          <w:tcPr>
            <w:tcW w:w="600" w:type="dxa"/>
            <w:shd w:val="clear" w:color="auto" w:fill="FFFFFF"/>
          </w:tcPr>
          <w:p w14:paraId="7C01F24A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6A1B9A"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71B8F086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Відкрити Dashboard</w:t>
            </w:r>
          </w:p>
        </w:tc>
        <w:tc>
          <w:tcPr>
            <w:tcW w:w="3400" w:type="dxa"/>
            <w:shd w:val="clear" w:color="auto" w:fill="FFFFFF"/>
          </w:tcPr>
          <w:p w14:paraId="5EF03765" w14:textId="77777777" w:rsidR="00EC60C4" w:rsidRDefault="00000000">
            <w:pPr>
              <w:spacing w:before="40" w:after="40"/>
            </w:pPr>
            <w:r>
              <w:t>3 картки: Записи сьогодні / Завантаженість % / Дохід місяця. Графік по тижнях.</w:t>
            </w:r>
          </w:p>
        </w:tc>
        <w:tc>
          <w:tcPr>
            <w:tcW w:w="2760" w:type="dxa"/>
            <w:shd w:val="clear" w:color="auto" w:fill="FFFFFF"/>
          </w:tcPr>
          <w:p w14:paraId="4089FB21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Одним поглядом розумію стан кабінету.</w:t>
            </w:r>
          </w:p>
        </w:tc>
      </w:tr>
      <w:tr w:rsidR="00EC60C4" w14:paraId="1FF6BBF1" w14:textId="77777777">
        <w:tc>
          <w:tcPr>
            <w:tcW w:w="600" w:type="dxa"/>
            <w:shd w:val="clear" w:color="auto" w:fill="F4F6F8"/>
          </w:tcPr>
          <w:p w14:paraId="61932968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6A1B9A"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65A85AF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Деталізація</w:t>
            </w:r>
          </w:p>
        </w:tc>
        <w:tc>
          <w:tcPr>
            <w:tcW w:w="3400" w:type="dxa"/>
            <w:shd w:val="clear" w:color="auto" w:fill="F4F6F8"/>
          </w:tcPr>
          <w:p w14:paraId="06B77E72" w14:textId="77777777" w:rsidR="00EC60C4" w:rsidRDefault="00000000">
            <w:pPr>
              <w:spacing w:before="40" w:after="40"/>
            </w:pPr>
            <w:r>
              <w:t>Клік на картку → таблиця по апаратах або по послугах. Кнопка "Скачати CSV".</w:t>
            </w:r>
          </w:p>
        </w:tc>
        <w:tc>
          <w:tcPr>
            <w:tcW w:w="2760" w:type="dxa"/>
            <w:shd w:val="clear" w:color="auto" w:fill="F4F6F8"/>
          </w:tcPr>
          <w:p w14:paraId="487A896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Можу аналізувати у своїй таблиці.</w:t>
            </w:r>
          </w:p>
        </w:tc>
      </w:tr>
    </w:tbl>
    <w:p w14:paraId="5794DFDF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2C9DF2B9" w14:textId="77777777">
        <w:tc>
          <w:tcPr>
            <w:tcW w:w="9360" w:type="dxa"/>
            <w:shd w:val="clear" w:color="auto" w:fill="F4F6F8"/>
          </w:tcPr>
          <w:p w14:paraId="055D4741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6A1B9A"/>
                <w:sz w:val="19"/>
                <w:szCs w:val="19"/>
              </w:rPr>
              <w:t>⚡  Спрощення</w:t>
            </w:r>
          </w:p>
          <w:p w14:paraId="668348E6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MVP: 3 KPI-картки + 1 графік. Без складних фільтрів та pivot-таблиць.</w:t>
            </w:r>
          </w:p>
          <w:p w14:paraId="559099E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CSV export доступний одразу — CEO може аналізувати у знайомому Excel.</w:t>
            </w:r>
          </w:p>
          <w:p w14:paraId="276D713D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Stage 2: </w:t>
            </w:r>
            <w:r>
              <w:rPr>
                <w:sz w:val="18"/>
                <w:szCs w:val="18"/>
              </w:rPr>
              <w:t>додамо</w:t>
            </w:r>
            <w:r>
              <w:rPr>
                <w:sz w:val="18"/>
                <w:szCs w:val="18"/>
                <w:lang w:val="en-US"/>
              </w:rPr>
              <w:t xml:space="preserve"> period-over-period, </w:t>
            </w:r>
            <w:r>
              <w:rPr>
                <w:sz w:val="18"/>
                <w:szCs w:val="18"/>
              </w:rPr>
              <w:t>прогнозування</w:t>
            </w:r>
            <w:r>
              <w:rPr>
                <w:sz w:val="18"/>
                <w:szCs w:val="18"/>
                <w:lang w:val="en-US"/>
              </w:rPr>
              <w:t>, benchmarks.</w:t>
            </w:r>
          </w:p>
        </w:tc>
      </w:tr>
    </w:tbl>
    <w:p w14:paraId="42757A93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60C4" w14:paraId="2037B625" w14:textId="77777777">
        <w:tc>
          <w:tcPr>
            <w:tcW w:w="2600" w:type="dxa"/>
            <w:shd w:val="clear" w:color="auto" w:fill="2E7D32"/>
          </w:tcPr>
          <w:p w14:paraId="2FEC2B4D" w14:textId="77777777" w:rsidR="00EC60C4" w:rsidRDefault="00000000">
            <w:pPr>
              <w:spacing w:before="60" w:after="8"/>
            </w:pPr>
            <w:r>
              <w:rPr>
                <w:b/>
                <w:bCs/>
                <w:color w:val="FFFFFF"/>
                <w:sz w:val="28"/>
                <w:szCs w:val="28"/>
              </w:rPr>
              <w:t>📋  ЛІКАР-НАПРАВЛЕНЕЦЬ</w:t>
            </w:r>
          </w:p>
        </w:tc>
        <w:tc>
          <w:tcPr>
            <w:tcW w:w="6760" w:type="dxa"/>
            <w:shd w:val="clear" w:color="auto" w:fill="2E7D32"/>
          </w:tcPr>
          <w:p w14:paraId="1245F0E8" w14:textId="77777777" w:rsidR="00EC60C4" w:rsidRDefault="00000000">
            <w:pPr>
              <w:spacing w:before="60" w:after="8"/>
            </w:pPr>
            <w:r>
              <w:rPr>
                <w:color w:val="FFFFFF"/>
              </w:rPr>
              <w:t>Запис пацієнта · Статус</w:t>
            </w:r>
          </w:p>
        </w:tc>
      </w:tr>
    </w:tbl>
    <w:p w14:paraId="14537652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8753952" w14:textId="77777777">
        <w:tc>
          <w:tcPr>
            <w:tcW w:w="9360" w:type="dxa"/>
            <w:shd w:val="clear" w:color="auto" w:fill="2E7D32"/>
          </w:tcPr>
          <w:p w14:paraId="60EEE933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4A. Запис пацієнта через Referral Portal (3 кроки)</w:t>
            </w:r>
          </w:p>
        </w:tc>
      </w:tr>
    </w:tbl>
    <w:p w14:paraId="5424D8ED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1295C9AF" w14:textId="77777777">
        <w:tc>
          <w:tcPr>
            <w:tcW w:w="600" w:type="dxa"/>
            <w:shd w:val="clear" w:color="auto" w:fill="2E7D32"/>
          </w:tcPr>
          <w:p w14:paraId="24A2E9A5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2E7D32"/>
          </w:tcPr>
          <w:p w14:paraId="18EA27D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2E7D32"/>
          </w:tcPr>
          <w:p w14:paraId="6A077F8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2E7D32"/>
          </w:tcPr>
          <w:p w14:paraId="3CB54E9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2CC65BE6" w14:textId="77777777">
        <w:tc>
          <w:tcPr>
            <w:tcW w:w="600" w:type="dxa"/>
            <w:shd w:val="clear" w:color="auto" w:fill="FFFFFF"/>
          </w:tcPr>
          <w:p w14:paraId="17670097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658E554E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Заповнити направлення</w:t>
            </w:r>
          </w:p>
        </w:tc>
        <w:tc>
          <w:tcPr>
            <w:tcW w:w="3400" w:type="dxa"/>
            <w:shd w:val="clear" w:color="auto" w:fill="FFFFFF"/>
          </w:tcPr>
          <w:p w14:paraId="206B70DF" w14:textId="77777777" w:rsidR="00EC60C4" w:rsidRDefault="00000000">
            <w:pPr>
              <w:spacing w:before="40" w:after="40"/>
            </w:pPr>
            <w:r>
              <w:t>Форма: ПІБ пацієнта, дата народження, тип дослідження, коментар. Нічого зайвого.</w:t>
            </w:r>
          </w:p>
        </w:tc>
        <w:tc>
          <w:tcPr>
            <w:tcW w:w="2760" w:type="dxa"/>
            <w:shd w:val="clear" w:color="auto" w:fill="FFFFFF"/>
          </w:tcPr>
          <w:p w14:paraId="54D5E531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Дані пацієнта збережено.</w:t>
            </w:r>
          </w:p>
        </w:tc>
      </w:tr>
      <w:tr w:rsidR="00EC60C4" w14:paraId="3CFFF0FF" w14:textId="77777777">
        <w:tc>
          <w:tcPr>
            <w:tcW w:w="600" w:type="dxa"/>
            <w:shd w:val="clear" w:color="auto" w:fill="F4F6F8"/>
          </w:tcPr>
          <w:p w14:paraId="50C04AE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7C05D97A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Вибрати час</w:t>
            </w:r>
          </w:p>
        </w:tc>
        <w:tc>
          <w:tcPr>
            <w:tcW w:w="3400" w:type="dxa"/>
            <w:shd w:val="clear" w:color="auto" w:fill="F4F6F8"/>
          </w:tcPr>
          <w:p w14:paraId="0775168F" w14:textId="77777777" w:rsidR="00EC60C4" w:rsidRDefault="00000000">
            <w:pPr>
              <w:spacing w:before="40" w:after="40"/>
            </w:pPr>
            <w:r>
              <w:t>Календар вільних слотів. Вибрати зручний → підтвердити.</w:t>
            </w:r>
          </w:p>
        </w:tc>
        <w:tc>
          <w:tcPr>
            <w:tcW w:w="2760" w:type="dxa"/>
            <w:shd w:val="clear" w:color="auto" w:fill="F4F6F8"/>
          </w:tcPr>
          <w:p w14:paraId="31EF1B88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Запис зроблено. На екрані: дата, час, адреса кабінету.</w:t>
            </w:r>
          </w:p>
        </w:tc>
      </w:tr>
      <w:tr w:rsidR="00EC60C4" w14:paraId="052281BC" w14:textId="77777777">
        <w:tc>
          <w:tcPr>
            <w:tcW w:w="600" w:type="dxa"/>
            <w:shd w:val="clear" w:color="auto" w:fill="FFFFFF"/>
          </w:tcPr>
          <w:p w14:paraId="41CD302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77BCB62F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Відстежити статус</w:t>
            </w:r>
          </w:p>
        </w:tc>
        <w:tc>
          <w:tcPr>
            <w:tcW w:w="3400" w:type="dxa"/>
            <w:shd w:val="clear" w:color="auto" w:fill="FFFFFF"/>
          </w:tcPr>
          <w:p w14:paraId="1DA61280" w14:textId="77777777" w:rsidR="00EC60C4" w:rsidRDefault="00000000">
            <w:pPr>
              <w:spacing w:before="40" w:after="40"/>
            </w:pPr>
            <w:r>
              <w:t>Список "Мої направлення": статус кожного — Очікує / В роботі / Виконано.</w:t>
            </w:r>
          </w:p>
        </w:tc>
        <w:tc>
          <w:tcPr>
            <w:tcW w:w="2760" w:type="dxa"/>
            <w:shd w:val="clear" w:color="auto" w:fill="FFFFFF"/>
          </w:tcPr>
          <w:p w14:paraId="072081DC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Знаю що відбувається без дзвінків.</w:t>
            </w:r>
          </w:p>
        </w:tc>
      </w:tr>
    </w:tbl>
    <w:p w14:paraId="17D7AE3D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15D22C34" w14:textId="77777777">
        <w:tc>
          <w:tcPr>
            <w:tcW w:w="9360" w:type="dxa"/>
            <w:shd w:val="clear" w:color="auto" w:fill="F4F6F8"/>
          </w:tcPr>
          <w:p w14:paraId="484422B1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2E7D32"/>
                <w:sz w:val="19"/>
                <w:szCs w:val="19"/>
              </w:rPr>
              <w:t>⚡  Спрощення</w:t>
            </w:r>
          </w:p>
          <w:p w14:paraId="78F3B38B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Portal referral.radflow.ua — окремий URL, не потрібен логін у основну систему.</w:t>
            </w:r>
          </w:p>
          <w:p w14:paraId="383BD422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Статус направлення видний одразу після підписання протоколу радіологом.</w:t>
            </w:r>
          </w:p>
          <w:p w14:paraId="6A45E0E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MVP: email-підтвердження немає (Stage 1). Замість цього — сторінка з підтвердженням після запису.</w:t>
            </w:r>
          </w:p>
        </w:tc>
      </w:tr>
    </w:tbl>
    <w:p w14:paraId="3AF68D66" w14:textId="77777777" w:rsidR="00EC60C4" w:rsidRDefault="00000000">
      <w:pPr>
        <w:spacing w:before="40" w:after="4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15C8A2F1" w14:textId="77777777">
        <w:tc>
          <w:tcPr>
            <w:tcW w:w="9360" w:type="dxa"/>
            <w:shd w:val="clear" w:color="auto" w:fill="00796B"/>
          </w:tcPr>
          <w:p w14:paraId="1F9B58F9" w14:textId="77777777" w:rsidR="00EC60C4" w:rsidRDefault="00000000">
            <w:pPr>
              <w:spacing w:before="80" w:after="12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ЧАСТИНА 3 — ТЕХНІЧНИЙ СТЕК MVP</w:t>
            </w:r>
          </w:p>
          <w:p w14:paraId="25B116E9" w14:textId="77777777" w:rsidR="00EC60C4" w:rsidRDefault="00000000">
            <w:pPr>
              <w:spacing w:after="80"/>
              <w:jc w:val="center"/>
            </w:pPr>
            <w:r>
              <w:rPr>
                <w:color w:val="FFFFFF"/>
              </w:rPr>
              <w:t>Мінімальний · Надійний · Дешевий у підтримці</w:t>
            </w:r>
          </w:p>
        </w:tc>
      </w:tr>
    </w:tbl>
    <w:p w14:paraId="4D1FB72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0A7E4D2" w14:textId="77777777">
        <w:tc>
          <w:tcPr>
            <w:tcW w:w="9360" w:type="dxa"/>
            <w:shd w:val="clear" w:color="auto" w:fill="F4F6F8"/>
          </w:tcPr>
          <w:p w14:paraId="54C2A843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00796B"/>
                <w:sz w:val="19"/>
                <w:szCs w:val="19"/>
              </w:rPr>
              <w:t>🎯  Принцип вибору стеку</w:t>
            </w:r>
          </w:p>
          <w:p w14:paraId="4ABE02A8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1 мова скрізь (TypeScript) — один розробник розуміє весь код. Інструмент розробки — Claude Code у VS Code (AI-агент пише код за описом).</w:t>
            </w:r>
          </w:p>
          <w:p w14:paraId="7678CB95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Hosted-</w:t>
            </w:r>
            <w:r>
              <w:rPr>
                <w:sz w:val="18"/>
                <w:szCs w:val="18"/>
              </w:rPr>
              <w:t>сервіси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замість</w:t>
            </w:r>
            <w:r>
              <w:rPr>
                <w:sz w:val="18"/>
                <w:szCs w:val="18"/>
                <w:lang w:val="en-US"/>
              </w:rPr>
              <w:t xml:space="preserve"> self-managed — DevOps </w:t>
            </w:r>
            <w:r>
              <w:rPr>
                <w:sz w:val="18"/>
                <w:szCs w:val="18"/>
              </w:rPr>
              <w:t>займає</w:t>
            </w:r>
            <w:r>
              <w:rPr>
                <w:sz w:val="18"/>
                <w:szCs w:val="18"/>
                <w:lang w:val="en-US"/>
              </w:rPr>
              <w:t xml:space="preserve"> &lt;10% </w:t>
            </w:r>
            <w:r>
              <w:rPr>
                <w:sz w:val="18"/>
                <w:szCs w:val="18"/>
              </w:rPr>
              <w:t>часу</w:t>
            </w:r>
            <w:r>
              <w:rPr>
                <w:sz w:val="18"/>
                <w:szCs w:val="18"/>
                <w:lang w:val="en-US"/>
              </w:rPr>
              <w:t>.</w:t>
            </w:r>
          </w:p>
          <w:p w14:paraId="13270A31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Кожен компонент замінний без переписування всього продукту.</w:t>
            </w:r>
          </w:p>
          <w:p w14:paraId="5BBEC567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Нуль Kubernetes на Stage 1 — це overhead для команди з 2–4 розробників.</w:t>
            </w:r>
          </w:p>
        </w:tc>
      </w:tr>
    </w:tbl>
    <w:p w14:paraId="0402356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09663B7C" w14:textId="77777777">
        <w:tc>
          <w:tcPr>
            <w:tcW w:w="9360" w:type="dxa"/>
            <w:shd w:val="clear" w:color="auto" w:fill="00796B"/>
          </w:tcPr>
          <w:p w14:paraId="63C7F747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Основний стек</w:t>
            </w:r>
          </w:p>
        </w:tc>
      </w:tr>
    </w:tbl>
    <w:p w14:paraId="3204AB9C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000"/>
        <w:gridCol w:w="2160"/>
      </w:tblGrid>
      <w:tr w:rsidR="00EC60C4" w14:paraId="4A9D89DE" w14:textId="77777777">
        <w:tc>
          <w:tcPr>
            <w:tcW w:w="1800" w:type="dxa"/>
            <w:shd w:val="clear" w:color="auto" w:fill="1A1A2E"/>
          </w:tcPr>
          <w:p w14:paraId="783855E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Шар</w:t>
            </w:r>
          </w:p>
        </w:tc>
        <w:tc>
          <w:tcPr>
            <w:tcW w:w="2400" w:type="dxa"/>
            <w:shd w:val="clear" w:color="auto" w:fill="1A1A2E"/>
          </w:tcPr>
          <w:p w14:paraId="2444CE7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Технологія</w:t>
            </w:r>
          </w:p>
        </w:tc>
        <w:tc>
          <w:tcPr>
            <w:tcW w:w="3000" w:type="dxa"/>
            <w:shd w:val="clear" w:color="auto" w:fill="1A1A2E"/>
          </w:tcPr>
          <w:p w14:paraId="7EB1B120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Навіщо</w:t>
            </w:r>
          </w:p>
        </w:tc>
        <w:tc>
          <w:tcPr>
            <w:tcW w:w="2160" w:type="dxa"/>
            <w:shd w:val="clear" w:color="auto" w:fill="1A1A2E"/>
          </w:tcPr>
          <w:p w14:paraId="01E5092C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Альтернатива</w:t>
            </w:r>
          </w:p>
        </w:tc>
      </w:tr>
      <w:tr w:rsidR="00EC60C4" w14:paraId="5EE56899" w14:textId="77777777">
        <w:tc>
          <w:tcPr>
            <w:tcW w:w="1800" w:type="dxa"/>
            <w:shd w:val="clear" w:color="auto" w:fill="FFFFFF"/>
          </w:tcPr>
          <w:p w14:paraId="18BEDBE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400" w:type="dxa"/>
            <w:shd w:val="clear" w:color="auto" w:fill="FFFFFF"/>
          </w:tcPr>
          <w:p w14:paraId="6D07C82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Next.js 14 (React)</w:t>
            </w:r>
          </w:p>
        </w:tc>
        <w:tc>
          <w:tcPr>
            <w:tcW w:w="3000" w:type="dxa"/>
            <w:shd w:val="clear" w:color="auto" w:fill="FFFFFF"/>
          </w:tcPr>
          <w:p w14:paraId="5E96245B" w14:textId="77777777" w:rsidR="00EC60C4" w:rsidRDefault="00000000">
            <w:pPr>
              <w:spacing w:before="40" w:after="40"/>
            </w:pPr>
            <w:r>
              <w:t>SSR + routing з коробки. Один репозиторій для всіх ролей.</w:t>
            </w:r>
          </w:p>
        </w:tc>
        <w:tc>
          <w:tcPr>
            <w:tcW w:w="2160" w:type="dxa"/>
            <w:shd w:val="clear" w:color="auto" w:fill="FFFFFF"/>
          </w:tcPr>
          <w:p w14:paraId="40FDAD12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Vite + React SPA</w:t>
            </w:r>
          </w:p>
        </w:tc>
      </w:tr>
      <w:tr w:rsidR="00EC60C4" w14:paraId="604948C8" w14:textId="77777777">
        <w:tc>
          <w:tcPr>
            <w:tcW w:w="1800" w:type="dxa"/>
            <w:shd w:val="clear" w:color="auto" w:fill="F4F6F8"/>
          </w:tcPr>
          <w:p w14:paraId="21EAA65A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2400" w:type="dxa"/>
            <w:shd w:val="clear" w:color="auto" w:fill="F4F6F8"/>
          </w:tcPr>
          <w:p w14:paraId="41FC8C55" w14:textId="77777777" w:rsidR="00EC60C4" w:rsidRPr="00250C1E" w:rsidRDefault="00000000">
            <w:pPr>
              <w:spacing w:before="40" w:after="40"/>
              <w:rPr>
                <w:lang w:val="en-US"/>
              </w:rPr>
            </w:pPr>
            <w:r w:rsidRPr="00250C1E">
              <w:rPr>
                <w:b/>
                <w:bCs/>
                <w:color w:val="1565C0"/>
                <w:lang w:val="en-US"/>
              </w:rPr>
              <w:t>Next.js API Routes (</w:t>
            </w:r>
            <w:proofErr w:type="spellStart"/>
            <w:r>
              <w:rPr>
                <w:b/>
                <w:bCs/>
                <w:color w:val="1565C0"/>
              </w:rPr>
              <w:t>вбудовано</w:t>
            </w:r>
            <w:proofErr w:type="spellEnd"/>
            <w:r w:rsidRPr="00250C1E">
              <w:rPr>
                <w:b/>
                <w:bCs/>
                <w:color w:val="1565C0"/>
                <w:lang w:val="en-US"/>
              </w:rPr>
              <w:t>)</w:t>
            </w:r>
          </w:p>
        </w:tc>
        <w:tc>
          <w:tcPr>
            <w:tcW w:w="3000" w:type="dxa"/>
            <w:shd w:val="clear" w:color="auto" w:fill="F4F6F8"/>
          </w:tcPr>
          <w:p w14:paraId="10A07738" w14:textId="77777777" w:rsidR="00EC60C4" w:rsidRPr="00250C1E" w:rsidRDefault="00000000">
            <w:pPr>
              <w:spacing w:before="40" w:after="40"/>
              <w:rPr>
                <w:lang w:val="en-US"/>
              </w:rPr>
            </w:pPr>
            <w:r w:rsidRPr="00250C1E">
              <w:rPr>
                <w:lang w:val="en-US"/>
              </w:rPr>
              <w:t xml:space="preserve">TypeScript </w:t>
            </w:r>
            <w:proofErr w:type="spellStart"/>
            <w:r>
              <w:t>наскрізь</w:t>
            </w:r>
            <w:proofErr w:type="spellEnd"/>
            <w:r w:rsidRPr="00250C1E">
              <w:rPr>
                <w:lang w:val="en-US"/>
              </w:rPr>
              <w:t xml:space="preserve">. </w:t>
            </w:r>
            <w:proofErr w:type="spellStart"/>
            <w:r>
              <w:t>Швидко</w:t>
            </w:r>
            <w:proofErr w:type="spellEnd"/>
            <w:r w:rsidRPr="00250C1E">
              <w:rPr>
                <w:lang w:val="en-US"/>
              </w:rPr>
              <w:t xml:space="preserve"> </w:t>
            </w:r>
            <w:proofErr w:type="spellStart"/>
            <w:r>
              <w:t>стартує</w:t>
            </w:r>
            <w:proofErr w:type="spellEnd"/>
            <w:r w:rsidRPr="00250C1E">
              <w:rPr>
                <w:lang w:val="en-US"/>
              </w:rPr>
              <w:t xml:space="preserve">. </w:t>
            </w:r>
            <w:r>
              <w:t>Великий</w:t>
            </w:r>
            <w:r w:rsidRPr="00250C1E">
              <w:rPr>
                <w:lang w:val="en-US"/>
              </w:rPr>
              <w:t xml:space="preserve"> ecosystem.</w:t>
            </w:r>
          </w:p>
        </w:tc>
        <w:tc>
          <w:tcPr>
            <w:tcW w:w="2160" w:type="dxa"/>
            <w:shd w:val="clear" w:color="auto" w:fill="F4F6F8"/>
          </w:tcPr>
          <w:p w14:paraId="770A46C1" w14:textId="77777777" w:rsidR="00EC60C4" w:rsidRDefault="00000000">
            <w:pPr>
              <w:spacing w:before="40" w:after="40"/>
            </w:pPr>
            <w:proofErr w:type="spellStart"/>
            <w:r>
              <w:rPr>
                <w:color w:val="78909C"/>
              </w:rPr>
              <w:t>NestJS</w:t>
            </w:r>
            <w:proofErr w:type="spellEnd"/>
            <w:r>
              <w:rPr>
                <w:color w:val="78909C"/>
              </w:rPr>
              <w:t xml:space="preserve"> (</w:t>
            </w:r>
            <w:proofErr w:type="spellStart"/>
            <w:r>
              <w:rPr>
                <w:color w:val="78909C"/>
              </w:rPr>
              <w:t>більш</w:t>
            </w:r>
            <w:proofErr w:type="spellEnd"/>
            <w:r>
              <w:rPr>
                <w:color w:val="78909C"/>
              </w:rPr>
              <w:t xml:space="preserve"> </w:t>
            </w:r>
            <w:proofErr w:type="spellStart"/>
            <w:r>
              <w:rPr>
                <w:color w:val="78909C"/>
              </w:rPr>
              <w:t>opinionated</w:t>
            </w:r>
            <w:proofErr w:type="spellEnd"/>
            <w:r>
              <w:rPr>
                <w:color w:val="78909C"/>
              </w:rPr>
              <w:t>)</w:t>
            </w:r>
          </w:p>
        </w:tc>
      </w:tr>
      <w:tr w:rsidR="00EC60C4" w14:paraId="2CCDBD42" w14:textId="77777777">
        <w:tc>
          <w:tcPr>
            <w:tcW w:w="1800" w:type="dxa"/>
            <w:shd w:val="clear" w:color="auto" w:fill="FFFFFF"/>
          </w:tcPr>
          <w:p w14:paraId="767A056F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База даних</w:t>
            </w:r>
          </w:p>
        </w:tc>
        <w:tc>
          <w:tcPr>
            <w:tcW w:w="2400" w:type="dxa"/>
            <w:shd w:val="clear" w:color="auto" w:fill="FFFFFF"/>
          </w:tcPr>
          <w:p w14:paraId="422F58E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PostgreSQL (Supabase hosted)</w:t>
            </w:r>
          </w:p>
        </w:tc>
        <w:tc>
          <w:tcPr>
            <w:tcW w:w="3000" w:type="dxa"/>
            <w:shd w:val="clear" w:color="auto" w:fill="FFFFFF"/>
          </w:tcPr>
          <w:p w14:paraId="2D7361A0" w14:textId="77777777" w:rsidR="00EC60C4" w:rsidRDefault="00000000">
            <w:pPr>
              <w:spacing w:before="40" w:after="40"/>
            </w:pPr>
            <w:r>
              <w:t>Реляційна БД для медичних записів. Row-level security = мультитенант.</w:t>
            </w:r>
          </w:p>
        </w:tc>
        <w:tc>
          <w:tcPr>
            <w:tcW w:w="2160" w:type="dxa"/>
            <w:shd w:val="clear" w:color="auto" w:fill="FFFFFF"/>
          </w:tcPr>
          <w:p w14:paraId="3E7515AF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Neon.tech (теж Postgres)</w:t>
            </w:r>
          </w:p>
        </w:tc>
      </w:tr>
      <w:tr w:rsidR="00EC60C4" w14:paraId="3FBF13FD" w14:textId="77777777">
        <w:tc>
          <w:tcPr>
            <w:tcW w:w="1800" w:type="dxa"/>
            <w:shd w:val="clear" w:color="auto" w:fill="F4F6F8"/>
          </w:tcPr>
          <w:p w14:paraId="6BE248E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Auth</w:t>
            </w:r>
          </w:p>
        </w:tc>
        <w:tc>
          <w:tcPr>
            <w:tcW w:w="2400" w:type="dxa"/>
            <w:shd w:val="clear" w:color="auto" w:fill="F4F6F8"/>
          </w:tcPr>
          <w:p w14:paraId="63144532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NextAuth.js / Supabase Auth</w:t>
            </w:r>
          </w:p>
        </w:tc>
        <w:tc>
          <w:tcPr>
            <w:tcW w:w="3000" w:type="dxa"/>
            <w:shd w:val="clear" w:color="auto" w:fill="F4F6F8"/>
          </w:tcPr>
          <w:p w14:paraId="1BAF89AD" w14:textId="77777777" w:rsidR="00EC60C4" w:rsidRDefault="00000000">
            <w:pPr>
              <w:spacing w:before="40" w:after="40"/>
            </w:pPr>
            <w:r>
              <w:t>Email + пароль. JWT-сесії. Легко додати OAuth пізніше.</w:t>
            </w:r>
          </w:p>
        </w:tc>
        <w:tc>
          <w:tcPr>
            <w:tcW w:w="2160" w:type="dxa"/>
            <w:shd w:val="clear" w:color="auto" w:fill="F4F6F8"/>
          </w:tcPr>
          <w:p w14:paraId="384164A6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Clerk (платний, але простіший)</w:t>
            </w:r>
          </w:p>
        </w:tc>
      </w:tr>
      <w:tr w:rsidR="00EC60C4" w14:paraId="40ED9BF6" w14:textId="77777777">
        <w:tc>
          <w:tcPr>
            <w:tcW w:w="1800" w:type="dxa"/>
            <w:shd w:val="clear" w:color="auto" w:fill="FFFFFF"/>
          </w:tcPr>
          <w:p w14:paraId="206EA907" w14:textId="77777777" w:rsidR="00EC60C4" w:rsidRPr="0034614E" w:rsidRDefault="00000000">
            <w:pPr>
              <w:spacing w:before="40" w:after="40"/>
            </w:pPr>
            <w:r>
              <w:rPr>
                <w:b/>
                <w:bCs/>
              </w:rPr>
              <w:t>AI (парсинг)</w:t>
            </w:r>
          </w:p>
        </w:tc>
        <w:tc>
          <w:tcPr>
            <w:tcW w:w="2400" w:type="dxa"/>
            <w:shd w:val="clear" w:color="auto" w:fill="FFFFFF"/>
          </w:tcPr>
          <w:p w14:paraId="50573C65" w14:textId="77777777" w:rsidR="00EC60C4" w:rsidRPr="0034614E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OpenAI GPT-4o API</w:t>
            </w:r>
          </w:p>
        </w:tc>
        <w:tc>
          <w:tcPr>
            <w:tcW w:w="3000" w:type="dxa"/>
            <w:shd w:val="clear" w:color="auto" w:fill="FFFFFF"/>
          </w:tcPr>
          <w:p w14:paraId="3DB4DA24" w14:textId="77777777" w:rsidR="00EC60C4" w:rsidRPr="0034614E" w:rsidRDefault="00000000">
            <w:pPr>
              <w:spacing w:before="40" w:after="40"/>
            </w:pPr>
            <w:r>
              <w:t>Парсинг прайс-листа. Виклик тільки при онбордингу — дешево.</w:t>
            </w:r>
          </w:p>
        </w:tc>
        <w:tc>
          <w:tcPr>
            <w:tcW w:w="2160" w:type="dxa"/>
            <w:shd w:val="clear" w:color="auto" w:fill="FFFFFF"/>
          </w:tcPr>
          <w:p w14:paraId="5E215CAF" w14:textId="77777777" w:rsidR="00EC60C4" w:rsidRPr="0034614E" w:rsidRDefault="00000000">
            <w:pPr>
              <w:spacing w:before="40" w:after="40"/>
            </w:pPr>
            <w:r>
              <w:rPr>
                <w:color w:val="78909C"/>
              </w:rPr>
              <w:t>Gemini API (дешевше)</w:t>
            </w:r>
          </w:p>
        </w:tc>
      </w:tr>
      <w:tr w:rsidR="00EC60C4" w14:paraId="03972947" w14:textId="77777777">
        <w:tc>
          <w:tcPr>
            <w:tcW w:w="1800" w:type="dxa"/>
            <w:shd w:val="clear" w:color="auto" w:fill="F4F6F8"/>
          </w:tcPr>
          <w:p w14:paraId="768505E7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Автоматизація</w:t>
            </w:r>
          </w:p>
        </w:tc>
        <w:tc>
          <w:tcPr>
            <w:tcW w:w="2400" w:type="dxa"/>
            <w:shd w:val="clear" w:color="auto" w:fill="F4F6F8"/>
          </w:tcPr>
          <w:p w14:paraId="68407171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n8n Cloud</w:t>
            </w:r>
          </w:p>
        </w:tc>
        <w:tc>
          <w:tcPr>
            <w:tcW w:w="3000" w:type="dxa"/>
            <w:shd w:val="clear" w:color="auto" w:fill="F4F6F8"/>
          </w:tcPr>
          <w:p w14:paraId="0B4CE614" w14:textId="77777777" w:rsidR="00EC60C4" w:rsidRDefault="00000000">
            <w:pPr>
              <w:spacing w:before="40" w:after="40"/>
            </w:pPr>
            <w:r>
              <w:t>Всі фонові процеси: emails, вебхуки, AI-виклики, нотифікації. Без кастомного коду.</w:t>
            </w:r>
          </w:p>
        </w:tc>
        <w:tc>
          <w:tcPr>
            <w:tcW w:w="2160" w:type="dxa"/>
            <w:shd w:val="clear" w:color="auto" w:fill="F4F6F8"/>
          </w:tcPr>
          <w:p w14:paraId="20234191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Zapier (дорожче), Make</w:t>
            </w:r>
          </w:p>
        </w:tc>
      </w:tr>
      <w:tr w:rsidR="00EC60C4" w14:paraId="4878FC80" w14:textId="77777777">
        <w:tc>
          <w:tcPr>
            <w:tcW w:w="1800" w:type="dxa"/>
            <w:shd w:val="clear" w:color="auto" w:fill="FFFFFF"/>
          </w:tcPr>
          <w:p w14:paraId="591734D9" w14:textId="77777777" w:rsidR="00EC60C4" w:rsidRPr="001B392C" w:rsidRDefault="00000000">
            <w:pPr>
              <w:spacing w:before="40" w:after="40"/>
            </w:pPr>
            <w:r>
              <w:rPr>
                <w:b/>
                <w:bCs/>
              </w:rPr>
              <w:t>Файлове сховище</w:t>
            </w:r>
          </w:p>
        </w:tc>
        <w:tc>
          <w:tcPr>
            <w:tcW w:w="2400" w:type="dxa"/>
            <w:shd w:val="clear" w:color="auto" w:fill="FFFFFF"/>
          </w:tcPr>
          <w:p w14:paraId="6A53618A" w14:textId="77777777" w:rsidR="00EC60C4" w:rsidRPr="001B392C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Supabase Storage / S3</w:t>
            </w:r>
          </w:p>
        </w:tc>
        <w:tc>
          <w:tcPr>
            <w:tcW w:w="3000" w:type="dxa"/>
            <w:shd w:val="clear" w:color="auto" w:fill="FFFFFF"/>
          </w:tcPr>
          <w:p w14:paraId="1BD1DCE0" w14:textId="77777777" w:rsidR="00EC60C4" w:rsidRPr="001B392C" w:rsidRDefault="00000000">
            <w:pPr>
              <w:spacing w:before="40" w:after="40"/>
            </w:pPr>
            <w:r>
              <w:t>Зберігання завантажених прайс-листів та протоколів.</w:t>
            </w:r>
          </w:p>
        </w:tc>
        <w:tc>
          <w:tcPr>
            <w:tcW w:w="2160" w:type="dxa"/>
            <w:shd w:val="clear" w:color="auto" w:fill="FFFFFF"/>
          </w:tcPr>
          <w:p w14:paraId="5D134CDF" w14:textId="77777777" w:rsidR="00EC60C4" w:rsidRPr="001B392C" w:rsidRDefault="00000000">
            <w:pPr>
              <w:spacing w:before="40" w:after="40"/>
            </w:pPr>
            <w:r>
              <w:rPr>
                <w:color w:val="78909C"/>
              </w:rPr>
              <w:t>Cloudflare R2 (дешевше)</w:t>
            </w:r>
          </w:p>
        </w:tc>
      </w:tr>
      <w:tr w:rsidR="00EC60C4" w14:paraId="43F9873F" w14:textId="77777777">
        <w:tc>
          <w:tcPr>
            <w:tcW w:w="1800" w:type="dxa"/>
            <w:shd w:val="clear" w:color="auto" w:fill="F4F6F8"/>
          </w:tcPr>
          <w:p w14:paraId="647B8D25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Real-time (черга)</w:t>
            </w:r>
          </w:p>
        </w:tc>
        <w:tc>
          <w:tcPr>
            <w:tcW w:w="2400" w:type="dxa"/>
            <w:shd w:val="clear" w:color="auto" w:fill="F4F6F8"/>
          </w:tcPr>
          <w:p w14:paraId="72E2ABB1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Supabase Realtime (WebSocket)</w:t>
            </w:r>
          </w:p>
        </w:tc>
        <w:tc>
          <w:tcPr>
            <w:tcW w:w="3000" w:type="dxa"/>
            <w:shd w:val="clear" w:color="auto" w:fill="F4F6F8"/>
          </w:tcPr>
          <w:p w14:paraId="7CE18AAD" w14:textId="77777777" w:rsidR="00EC60C4" w:rsidRDefault="00000000">
            <w:pPr>
              <w:spacing w:before="40" w:after="40"/>
            </w:pPr>
            <w:r>
              <w:t>Queue Board оновлюється без refresh. Вбудовано в Supabase.</w:t>
            </w:r>
          </w:p>
        </w:tc>
        <w:tc>
          <w:tcPr>
            <w:tcW w:w="2160" w:type="dxa"/>
            <w:shd w:val="clear" w:color="auto" w:fill="F4F6F8"/>
          </w:tcPr>
          <w:p w14:paraId="739205E8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Pusher (платний)</w:t>
            </w:r>
          </w:p>
        </w:tc>
      </w:tr>
      <w:tr w:rsidR="00EC60C4" w14:paraId="763597F2" w14:textId="77777777">
        <w:tc>
          <w:tcPr>
            <w:tcW w:w="1800" w:type="dxa"/>
            <w:shd w:val="clear" w:color="auto" w:fill="FFFFFF"/>
          </w:tcPr>
          <w:p w14:paraId="56C6605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Email</w:t>
            </w:r>
          </w:p>
        </w:tc>
        <w:tc>
          <w:tcPr>
            <w:tcW w:w="2400" w:type="dxa"/>
            <w:shd w:val="clear" w:color="auto" w:fill="FFFFFF"/>
          </w:tcPr>
          <w:p w14:paraId="136BBFE2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Resend або SendGrid</w:t>
            </w:r>
          </w:p>
        </w:tc>
        <w:tc>
          <w:tcPr>
            <w:tcW w:w="3000" w:type="dxa"/>
            <w:shd w:val="clear" w:color="auto" w:fill="FFFFFF"/>
          </w:tcPr>
          <w:p w14:paraId="27ACEA64" w14:textId="77777777" w:rsidR="00EC60C4" w:rsidRDefault="00000000">
            <w:pPr>
              <w:spacing w:before="40" w:after="40"/>
            </w:pPr>
            <w:r>
              <w:t>Invite emails, підтвердження. Простий API.</w:t>
            </w:r>
          </w:p>
        </w:tc>
        <w:tc>
          <w:tcPr>
            <w:tcW w:w="2160" w:type="dxa"/>
            <w:shd w:val="clear" w:color="auto" w:fill="FFFFFF"/>
          </w:tcPr>
          <w:p w14:paraId="2FA8B507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Mailgun</w:t>
            </w:r>
          </w:p>
        </w:tc>
      </w:tr>
      <w:tr w:rsidR="00EC60C4" w14:paraId="19FDD85F" w14:textId="77777777">
        <w:tc>
          <w:tcPr>
            <w:tcW w:w="1800" w:type="dxa"/>
            <w:shd w:val="clear" w:color="auto" w:fill="F4F6F8"/>
          </w:tcPr>
          <w:p w14:paraId="011306E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Хостинг Frontend</w:t>
            </w:r>
          </w:p>
        </w:tc>
        <w:tc>
          <w:tcPr>
            <w:tcW w:w="2400" w:type="dxa"/>
            <w:shd w:val="clear" w:color="auto" w:fill="F4F6F8"/>
          </w:tcPr>
          <w:p w14:paraId="51FD1D57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Vercel</w:t>
            </w:r>
          </w:p>
        </w:tc>
        <w:tc>
          <w:tcPr>
            <w:tcW w:w="3000" w:type="dxa"/>
            <w:shd w:val="clear" w:color="auto" w:fill="F4F6F8"/>
          </w:tcPr>
          <w:p w14:paraId="765B86BE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Deploy </w:t>
            </w:r>
            <w:r>
              <w:t>з</w:t>
            </w:r>
            <w:r>
              <w:rPr>
                <w:lang w:val="en-US"/>
              </w:rPr>
              <w:t xml:space="preserve"> git push. Edge CDN. </w:t>
            </w:r>
            <w:r>
              <w:t>Безкоштовно до ~$20/міс.</w:t>
            </w:r>
          </w:p>
        </w:tc>
        <w:tc>
          <w:tcPr>
            <w:tcW w:w="2160" w:type="dxa"/>
            <w:shd w:val="clear" w:color="auto" w:fill="F4F6F8"/>
          </w:tcPr>
          <w:p w14:paraId="304D2128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Netlify</w:t>
            </w:r>
          </w:p>
        </w:tc>
      </w:tr>
      <w:tr w:rsidR="00EC60C4" w14:paraId="4B98B649" w14:textId="77777777">
        <w:tc>
          <w:tcPr>
            <w:tcW w:w="1800" w:type="dxa"/>
            <w:shd w:val="clear" w:color="auto" w:fill="FFFFFF"/>
          </w:tcPr>
          <w:p w14:paraId="3A626A03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Хостинг Backend</w:t>
            </w:r>
          </w:p>
        </w:tc>
        <w:tc>
          <w:tcPr>
            <w:tcW w:w="2400" w:type="dxa"/>
            <w:shd w:val="clear" w:color="auto" w:fill="FFFFFF"/>
          </w:tcPr>
          <w:p w14:paraId="6C89C31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Не потрібен (Vercel)</w:t>
            </w:r>
          </w:p>
        </w:tc>
        <w:tc>
          <w:tcPr>
            <w:tcW w:w="3000" w:type="dxa"/>
            <w:shd w:val="clear" w:color="auto" w:fill="FFFFFF"/>
          </w:tcPr>
          <w:p w14:paraId="7C0E2690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>API</w:t>
            </w:r>
            <w:r w:rsidRPr="00250C1E">
              <w:t xml:space="preserve"> на </w:t>
            </w:r>
            <w:proofErr w:type="spellStart"/>
            <w:r>
              <w:rPr>
                <w:lang w:val="en-US"/>
              </w:rPr>
              <w:t>Vercel</w:t>
            </w:r>
            <w:proofErr w:type="spellEnd"/>
            <w:r>
              <w:t>разом</w:t>
            </w:r>
            <w:r w:rsidRPr="00250C1E">
              <w:t xml:space="preserve"> </w:t>
            </w:r>
            <w:proofErr w:type="spellStart"/>
            <w:r w:rsidRPr="00250C1E">
              <w:t>із</w:t>
            </w:r>
            <w:proofErr w:type="spellEnd"/>
            <w:r w:rsidRPr="00250C1E">
              <w:t xml:space="preserve"> </w:t>
            </w:r>
            <w:proofErr w:type="spellStart"/>
            <w:r w:rsidRPr="00250C1E">
              <w:t>фронтендом</w:t>
            </w:r>
            <w:r>
              <w:t>налаштування</w:t>
            </w:r>
            <w:proofErr w:type="spellEnd"/>
            <w:r w:rsidRPr="00250C1E">
              <w:t xml:space="preserve">. </w:t>
            </w:r>
            <w:r>
              <w:t>Cheap starting plan.</w:t>
            </w:r>
          </w:p>
        </w:tc>
        <w:tc>
          <w:tcPr>
            <w:tcW w:w="2160" w:type="dxa"/>
            <w:shd w:val="clear" w:color="auto" w:fill="FFFFFF"/>
          </w:tcPr>
          <w:p w14:paraId="45EA6104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Fly.io</w:t>
            </w:r>
          </w:p>
        </w:tc>
      </w:tr>
      <w:tr w:rsidR="00EC60C4" w14:paraId="791D2706" w14:textId="77777777">
        <w:tc>
          <w:tcPr>
            <w:tcW w:w="1800" w:type="dxa"/>
            <w:shd w:val="clear" w:color="auto" w:fill="F4F6F8"/>
          </w:tcPr>
          <w:p w14:paraId="3C95F493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Моніторинг</w:t>
            </w:r>
          </w:p>
        </w:tc>
        <w:tc>
          <w:tcPr>
            <w:tcW w:w="2400" w:type="dxa"/>
            <w:shd w:val="clear" w:color="auto" w:fill="F4F6F8"/>
          </w:tcPr>
          <w:p w14:paraId="5FD46E03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>Sentry (безкоштовний план)</w:t>
            </w:r>
          </w:p>
        </w:tc>
        <w:tc>
          <w:tcPr>
            <w:tcW w:w="3000" w:type="dxa"/>
            <w:shd w:val="clear" w:color="auto" w:fill="F4F6F8"/>
          </w:tcPr>
          <w:p w14:paraId="738D5549" w14:textId="77777777" w:rsidR="00EC60C4" w:rsidRDefault="00000000">
            <w:pPr>
              <w:spacing w:before="40" w:after="40"/>
            </w:pPr>
            <w:r>
              <w:t>Error tracking. Одна стрічка коду для інтеграції.</w:t>
            </w:r>
          </w:p>
        </w:tc>
        <w:tc>
          <w:tcPr>
            <w:tcW w:w="2160" w:type="dxa"/>
            <w:shd w:val="clear" w:color="auto" w:fill="F4F6F8"/>
          </w:tcPr>
          <w:p w14:paraId="100DB674" w14:textId="77777777" w:rsidR="00EC60C4" w:rsidRDefault="00000000">
            <w:pPr>
              <w:spacing w:before="40" w:after="40"/>
            </w:pPr>
            <w:r>
              <w:rPr>
                <w:color w:val="78909C"/>
              </w:rPr>
              <w:t>LogRocket</w:t>
            </w:r>
          </w:p>
        </w:tc>
      </w:tr>
    </w:tbl>
    <w:p w14:paraId="6E6F1BC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D3DCB70" w14:textId="77777777">
        <w:tc>
          <w:tcPr>
            <w:tcW w:w="9360" w:type="dxa"/>
            <w:shd w:val="clear" w:color="auto" w:fill="00796B"/>
          </w:tcPr>
          <w:p w14:paraId="378A3C73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Мультитенантність — просте рішення</w:t>
            </w:r>
          </w:p>
        </w:tc>
      </w:tr>
    </w:tbl>
    <w:p w14:paraId="56B2625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1ED744A3" w14:textId="77777777">
        <w:tc>
          <w:tcPr>
            <w:tcW w:w="9360" w:type="dxa"/>
            <w:shd w:val="clear" w:color="auto" w:fill="F4F6F8"/>
          </w:tcPr>
          <w:p w14:paraId="1473E84C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00796B"/>
                <w:sz w:val="19"/>
                <w:szCs w:val="19"/>
              </w:rPr>
              <w:t>🔐  Як ізолюємо клієнтів без мікросервісів</w:t>
            </w:r>
          </w:p>
          <w:p w14:paraId="3DA357AB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</w:rPr>
              <w:t>Підхід</w:t>
            </w:r>
            <w:r>
              <w:rPr>
                <w:sz w:val="18"/>
                <w:szCs w:val="18"/>
                <w:lang w:val="en-US"/>
              </w:rPr>
              <w:t xml:space="preserve">: Row-Level Security (RLS) </w:t>
            </w:r>
            <w:r>
              <w:rPr>
                <w:sz w:val="18"/>
                <w:szCs w:val="18"/>
              </w:rPr>
              <w:t>у</w:t>
            </w:r>
            <w:r>
              <w:rPr>
                <w:sz w:val="18"/>
                <w:szCs w:val="18"/>
                <w:lang w:val="en-US"/>
              </w:rPr>
              <w:t xml:space="preserve"> PostgreSQL / Supabase.</w:t>
            </w:r>
          </w:p>
          <w:p w14:paraId="3E670D78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Кожен запис у БД має поле tenant_id.</w:t>
            </w:r>
          </w:p>
          <w:p w14:paraId="127C7FFA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Supabase RLS-</w:t>
            </w:r>
            <w:r>
              <w:rPr>
                <w:sz w:val="18"/>
                <w:szCs w:val="18"/>
              </w:rPr>
              <w:t>правило</w:t>
            </w:r>
            <w:r>
              <w:rPr>
                <w:sz w:val="18"/>
                <w:szCs w:val="18"/>
                <w:lang w:val="en-US"/>
              </w:rPr>
              <w:t xml:space="preserve">: "SELECT * WHERE tenant_id = auth.uid()" — </w:t>
            </w:r>
            <w:r>
              <w:rPr>
                <w:sz w:val="18"/>
                <w:szCs w:val="18"/>
              </w:rPr>
              <w:t>автоматично</w:t>
            </w:r>
            <w:r>
              <w:rPr>
                <w:sz w:val="18"/>
                <w:szCs w:val="18"/>
                <w:lang w:val="en-US"/>
              </w:rPr>
              <w:t>.</w:t>
            </w:r>
          </w:p>
          <w:p w14:paraId="4D4642F5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</w:rPr>
              <w:t>Один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інстанс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додатку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обслуговує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всіх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клієнтів</w:t>
            </w:r>
            <w:r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Нуль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окремих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деплоїв</w:t>
            </w:r>
            <w:r>
              <w:rPr>
                <w:sz w:val="18"/>
                <w:szCs w:val="18"/>
                <w:lang w:val="en-US"/>
              </w:rPr>
              <w:t>.</w:t>
            </w:r>
          </w:p>
          <w:p w14:paraId="1B838021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lastRenderedPageBreak/>
              <w:t xml:space="preserve">Stage 2: </w:t>
            </w:r>
            <w:r>
              <w:rPr>
                <w:sz w:val="18"/>
                <w:szCs w:val="18"/>
              </w:rPr>
              <w:t>окремі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БД</w:t>
            </w:r>
            <w:r>
              <w:rPr>
                <w:sz w:val="18"/>
                <w:szCs w:val="18"/>
                <w:lang w:val="en-US"/>
              </w:rPr>
              <w:t>-</w:t>
            </w:r>
            <w:r>
              <w:rPr>
                <w:sz w:val="18"/>
                <w:szCs w:val="18"/>
              </w:rPr>
              <w:t>схеми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якщо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</w:t>
            </w:r>
            <w:r>
              <w:rPr>
                <w:sz w:val="18"/>
                <w:szCs w:val="18"/>
                <w:lang w:val="en-US"/>
              </w:rPr>
              <w:t>'</w:t>
            </w:r>
            <w:r>
              <w:rPr>
                <w:sz w:val="18"/>
                <w:szCs w:val="18"/>
              </w:rPr>
              <w:t>являться</w:t>
            </w:r>
            <w:r>
              <w:rPr>
                <w:sz w:val="18"/>
                <w:szCs w:val="18"/>
                <w:lang w:val="en-US"/>
              </w:rPr>
              <w:t xml:space="preserve"> enterprise-</w:t>
            </w:r>
            <w:r>
              <w:rPr>
                <w:sz w:val="18"/>
                <w:szCs w:val="18"/>
              </w:rPr>
              <w:t>клієнти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вимогами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4370E21A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6BD4346" w14:textId="77777777">
        <w:tc>
          <w:tcPr>
            <w:tcW w:w="9360" w:type="dxa"/>
            <w:shd w:val="clear" w:color="auto" w:fill="1A1A2E"/>
          </w:tcPr>
          <w:p w14:paraId="5C9EE4D2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Архітектура одним поглядом</w:t>
            </w:r>
          </w:p>
        </w:tc>
      </w:tr>
    </w:tbl>
    <w:p w14:paraId="35CABF5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9"/>
        <w:gridCol w:w="3046"/>
        <w:gridCol w:w="235"/>
      </w:tblGrid>
      <w:tr w:rsidR="00EC60C4" w14:paraId="49D1A11F" w14:textId="77777777">
        <w:tc>
          <w:tcPr>
            <w:tcW w:w="9360" w:type="dxa"/>
            <w:gridSpan w:val="3"/>
            <w:shd w:val="clear" w:color="auto" w:fill="1A1A2E"/>
          </w:tcPr>
          <w:p w14:paraId="3E1BC141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БРАУЗЕР / ТЕЛЕФОН</w:t>
            </w:r>
          </w:p>
        </w:tc>
      </w:tr>
      <w:tr w:rsidR="00EC60C4" w14:paraId="614A2829" w14:textId="77777777">
        <w:trPr>
          <w:gridAfter w:val="2"/>
          <w:wAfter w:w="460" w:type="dxa"/>
        </w:trPr>
        <w:tc>
          <w:tcPr>
            <w:tcW w:w="9360" w:type="dxa"/>
            <w:shd w:val="clear" w:color="auto" w:fill="F4F6F8"/>
          </w:tcPr>
          <w:p w14:paraId="0A1EF92F" w14:textId="77777777" w:rsidR="00EC60C4" w:rsidRDefault="00000000">
            <w:pPr>
              <w:spacing w:before="40" w:after="40"/>
              <w:jc w:val="center"/>
            </w:pPr>
            <w:r>
              <w:rPr>
                <w:color w:val="78909C"/>
              </w:rPr>
              <w:t>↓</w:t>
            </w:r>
          </w:p>
        </w:tc>
      </w:tr>
      <w:tr w:rsidR="00EC60C4" w14:paraId="58CDC69B" w14:textId="77777777">
        <w:trPr>
          <w:gridAfter w:val="2"/>
          <w:wAfter w:w="460" w:type="dxa"/>
        </w:trPr>
        <w:tc>
          <w:tcPr>
            <w:tcW w:w="9360" w:type="dxa"/>
            <w:shd w:val="clear" w:color="auto" w:fill="EBF5FB"/>
          </w:tcPr>
          <w:p w14:paraId="74F38D8D" w14:textId="77777777" w:rsidR="00EC60C4" w:rsidRDefault="00000000">
            <w:pPr>
              <w:spacing w:before="40" w:after="8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Next.js (Vercel)</w:t>
            </w:r>
          </w:p>
          <w:p w14:paraId="3E8A4033" w14:textId="77777777" w:rsidR="00EC60C4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Всі ролі — один додаток. Різні сторінки за role.</w:t>
            </w:r>
          </w:p>
        </w:tc>
      </w:tr>
      <w:tr w:rsidR="00EC60C4" w14:paraId="354DEAA7" w14:textId="77777777">
        <w:trPr>
          <w:gridAfter w:val="2"/>
          <w:wAfter w:w="460" w:type="dxa"/>
        </w:trPr>
        <w:tc>
          <w:tcPr>
            <w:tcW w:w="9360" w:type="dxa"/>
            <w:shd w:val="clear" w:color="auto" w:fill="F4F6F8"/>
          </w:tcPr>
          <w:p w14:paraId="69491F98" w14:textId="77777777" w:rsidR="00EC60C4" w:rsidRDefault="00000000">
            <w:pPr>
              <w:spacing w:before="40" w:after="40"/>
              <w:jc w:val="center"/>
            </w:pPr>
            <w:r>
              <w:rPr>
                <w:color w:val="78909C"/>
              </w:rPr>
              <w:t>↓</w:t>
            </w:r>
          </w:p>
        </w:tc>
      </w:tr>
      <w:tr w:rsidR="00EC60C4" w14:paraId="1E4C1AA9" w14:textId="77777777">
        <w:trPr>
          <w:gridAfter w:val="1"/>
          <w:wAfter w:w="360" w:type="dxa"/>
        </w:trPr>
        <w:tc>
          <w:tcPr>
            <w:tcW w:w="4680" w:type="dxa"/>
            <w:shd w:val="clear" w:color="auto" w:fill="E8F8F5"/>
          </w:tcPr>
          <w:p w14:paraId="092FD9BE" w14:textId="77777777" w:rsidR="00EC60C4" w:rsidRPr="002B2260" w:rsidRDefault="00000000">
            <w:pPr>
              <w:spacing w:before="40" w:after="8"/>
              <w:jc w:val="center"/>
              <w:rPr>
                <w:lang w:val="en-US"/>
              </w:rPr>
            </w:pPr>
            <w:r>
              <w:rPr>
                <w:b/>
                <w:bCs/>
                <w:color w:val="00796B"/>
                <w:sz w:val="18"/>
                <w:szCs w:val="18"/>
                <w:lang w:val="en-US"/>
              </w:rPr>
              <w:t>Next.js API Routes (Vercel)</w:t>
            </w:r>
          </w:p>
          <w:p w14:paraId="0BC11608" w14:textId="77777777" w:rsidR="00EC60C4" w:rsidRPr="00250C1E" w:rsidRDefault="00000000">
            <w:pPr>
              <w:spacing w:after="40"/>
              <w:jc w:val="center"/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 xml:space="preserve">REST API. </w:t>
            </w:r>
            <w:r w:rsidRPr="00250C1E">
              <w:rPr>
                <w:sz w:val="17"/>
                <w:szCs w:val="17"/>
                <w:lang w:val="en-US"/>
              </w:rPr>
              <w:t>Auth middleware. Business logic.</w:t>
            </w:r>
          </w:p>
        </w:tc>
        <w:tc>
          <w:tcPr>
            <w:tcW w:w="4680" w:type="dxa"/>
            <w:shd w:val="clear" w:color="auto" w:fill="F5EEF8"/>
          </w:tcPr>
          <w:p w14:paraId="0976F9BD" w14:textId="77777777" w:rsidR="00EC60C4" w:rsidRPr="002B2260" w:rsidRDefault="00000000">
            <w:pPr>
              <w:spacing w:before="40" w:after="8"/>
              <w:jc w:val="center"/>
              <w:rPr>
                <w:lang w:val="en-US"/>
              </w:rPr>
            </w:pPr>
            <w:proofErr w:type="spellStart"/>
            <w:r>
              <w:rPr>
                <w:b/>
                <w:bCs/>
                <w:color w:val="6A1B9A"/>
                <w:sz w:val="18"/>
                <w:szCs w:val="18"/>
                <w:lang w:val="en-US"/>
              </w:rPr>
              <w:t>Supabase</w:t>
            </w:r>
            <w:proofErr w:type="spellEnd"/>
            <w:r>
              <w:rPr>
                <w:b/>
                <w:bCs/>
                <w:color w:val="6A1B9A"/>
                <w:sz w:val="18"/>
                <w:szCs w:val="18"/>
                <w:lang w:val="en-US"/>
              </w:rPr>
              <w:t xml:space="preserve"> Realtime</w:t>
            </w:r>
          </w:p>
          <w:p w14:paraId="3457906B" w14:textId="77777777" w:rsidR="00EC60C4" w:rsidRDefault="00000000">
            <w:pPr>
              <w:spacing w:after="40"/>
              <w:jc w:val="center"/>
            </w:pPr>
            <w:r>
              <w:rPr>
                <w:sz w:val="17"/>
                <w:szCs w:val="17"/>
                <w:lang w:val="en-US"/>
              </w:rPr>
              <w:t xml:space="preserve">WebSocket </w:t>
            </w:r>
            <w:r>
              <w:rPr>
                <w:sz w:val="17"/>
                <w:szCs w:val="17"/>
              </w:rPr>
              <w:t>для</w:t>
            </w:r>
            <w:r>
              <w:rPr>
                <w:sz w:val="17"/>
                <w:szCs w:val="17"/>
                <w:lang w:val="en-US"/>
              </w:rPr>
              <w:t xml:space="preserve"> Queue Board. </w:t>
            </w:r>
            <w:r>
              <w:rPr>
                <w:sz w:val="17"/>
                <w:szCs w:val="17"/>
              </w:rPr>
              <w:t>Без polling.</w:t>
            </w:r>
          </w:p>
        </w:tc>
      </w:tr>
      <w:tr w:rsidR="00EC60C4" w14:paraId="7E97F4DE" w14:textId="77777777">
        <w:trPr>
          <w:gridAfter w:val="2"/>
          <w:wAfter w:w="460" w:type="dxa"/>
        </w:trPr>
        <w:tc>
          <w:tcPr>
            <w:tcW w:w="9360" w:type="dxa"/>
            <w:shd w:val="clear" w:color="auto" w:fill="F4F6F8"/>
          </w:tcPr>
          <w:p w14:paraId="68A78B4D" w14:textId="77777777" w:rsidR="00EC60C4" w:rsidRDefault="00000000">
            <w:pPr>
              <w:spacing w:before="40" w:after="40"/>
              <w:jc w:val="center"/>
            </w:pPr>
            <w:r>
              <w:rPr>
                <w:color w:val="78909C"/>
              </w:rPr>
              <w:t>↓</w:t>
            </w:r>
          </w:p>
        </w:tc>
      </w:tr>
      <w:tr w:rsidR="00EC60C4" w14:paraId="3F80BBF7" w14:textId="77777777">
        <w:trPr>
          <w:gridAfter w:val="1"/>
          <w:wAfter w:w="360" w:type="dxa"/>
        </w:trPr>
        <w:tc>
          <w:tcPr>
            <w:tcW w:w="6240" w:type="dxa"/>
            <w:shd w:val="clear" w:color="auto" w:fill="F4F6F8"/>
          </w:tcPr>
          <w:p w14:paraId="2699D812" w14:textId="77777777" w:rsidR="00EC60C4" w:rsidRDefault="00000000">
            <w:pPr>
              <w:spacing w:before="40" w:after="8"/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PostgreSQL / Supabase</w:t>
            </w:r>
          </w:p>
          <w:p w14:paraId="7702E1E8" w14:textId="77777777" w:rsidR="00EC60C4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Одна БД. RLS ізолює тенантів. Supabase Storage для файлів.</w:t>
            </w:r>
          </w:p>
        </w:tc>
        <w:tc>
          <w:tcPr>
            <w:tcW w:w="3120" w:type="dxa"/>
            <w:shd w:val="clear" w:color="auto" w:fill="FFF3E0"/>
          </w:tcPr>
          <w:p w14:paraId="44A18A66" w14:textId="77777777" w:rsidR="00EC60C4" w:rsidRDefault="00000000">
            <w:pPr>
              <w:spacing w:before="40" w:after="8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OpenAI API</w:t>
            </w:r>
          </w:p>
          <w:p w14:paraId="0447547C" w14:textId="77777777" w:rsidR="00EC60C4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Тільки при онбордингу. Парсинг прайс-листа.</w:t>
            </w:r>
          </w:p>
        </w:tc>
      </w:tr>
    </w:tbl>
    <w:p w14:paraId="48B7BEEF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50AAD68" w14:textId="77777777">
        <w:tc>
          <w:tcPr>
            <w:tcW w:w="9360" w:type="dxa"/>
            <w:shd w:val="clear" w:color="auto" w:fill="00796B"/>
          </w:tcPr>
          <w:p w14:paraId="4C24A63F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Орієнтовна вартість інфраструктури (Stage 1)</w:t>
            </w:r>
          </w:p>
        </w:tc>
      </w:tr>
    </w:tbl>
    <w:p w14:paraId="75AB458C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C60C4" w14:paraId="45467D45" w14:textId="77777777">
        <w:tc>
          <w:tcPr>
            <w:tcW w:w="3120" w:type="dxa"/>
            <w:shd w:val="clear" w:color="auto" w:fill="1A1A2E"/>
          </w:tcPr>
          <w:p w14:paraId="4697F2BC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Сервіс</w:t>
            </w:r>
          </w:p>
        </w:tc>
        <w:tc>
          <w:tcPr>
            <w:tcW w:w="3120" w:type="dxa"/>
            <w:shd w:val="clear" w:color="auto" w:fill="1A1A2E"/>
          </w:tcPr>
          <w:p w14:paraId="4E47FF4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Ціна</w:t>
            </w:r>
          </w:p>
        </w:tc>
        <w:tc>
          <w:tcPr>
            <w:tcW w:w="3120" w:type="dxa"/>
            <w:shd w:val="clear" w:color="auto" w:fill="1A1A2E"/>
          </w:tcPr>
          <w:p w14:paraId="3B18E643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дає</w:t>
            </w:r>
          </w:p>
        </w:tc>
      </w:tr>
      <w:tr w:rsidR="00EC60C4" w14:paraId="08848ADE" w14:textId="77777777">
        <w:tc>
          <w:tcPr>
            <w:tcW w:w="3120" w:type="dxa"/>
            <w:shd w:val="clear" w:color="auto" w:fill="FFFFFF"/>
          </w:tcPr>
          <w:p w14:paraId="3C408D3E" w14:textId="77777777" w:rsidR="00EC60C4" w:rsidRDefault="00000000">
            <w:pPr>
              <w:spacing w:before="40" w:after="40"/>
            </w:pPr>
            <w:r>
              <w:t>Supabase Pro</w:t>
            </w:r>
          </w:p>
        </w:tc>
        <w:tc>
          <w:tcPr>
            <w:tcW w:w="3120" w:type="dxa"/>
            <w:shd w:val="clear" w:color="auto" w:fill="FFFFFF"/>
          </w:tcPr>
          <w:p w14:paraId="137760D0" w14:textId="77777777" w:rsidR="00EC60C4" w:rsidRDefault="00000000">
            <w:pPr>
              <w:spacing w:before="40" w:after="40"/>
            </w:pPr>
            <w:r>
              <w:t>$25 / міс</w:t>
            </w:r>
          </w:p>
        </w:tc>
        <w:tc>
          <w:tcPr>
            <w:tcW w:w="3120" w:type="dxa"/>
            <w:shd w:val="clear" w:color="auto" w:fill="FFFFFF"/>
          </w:tcPr>
          <w:p w14:paraId="65C9C482" w14:textId="77777777" w:rsidR="00EC60C4" w:rsidRDefault="00000000">
            <w:pPr>
              <w:spacing w:before="40" w:after="40"/>
            </w:pPr>
            <w:r>
              <w:t>БД + Auth + Storage + Realtime</w:t>
            </w:r>
          </w:p>
        </w:tc>
      </w:tr>
      <w:tr w:rsidR="00EC60C4" w14:paraId="49623D6F" w14:textId="77777777">
        <w:tc>
          <w:tcPr>
            <w:tcW w:w="3120" w:type="dxa"/>
            <w:shd w:val="clear" w:color="auto" w:fill="F4F6F8"/>
          </w:tcPr>
          <w:p w14:paraId="5FD01FBE" w14:textId="77777777" w:rsidR="00EC60C4" w:rsidRDefault="00000000">
            <w:pPr>
              <w:spacing w:before="40" w:after="40"/>
            </w:pPr>
            <w:r>
              <w:t>Vercel Pro</w:t>
            </w:r>
          </w:p>
        </w:tc>
        <w:tc>
          <w:tcPr>
            <w:tcW w:w="3120" w:type="dxa"/>
            <w:shd w:val="clear" w:color="auto" w:fill="F4F6F8"/>
          </w:tcPr>
          <w:p w14:paraId="4E5EA599" w14:textId="77777777" w:rsidR="00EC60C4" w:rsidRDefault="00000000">
            <w:pPr>
              <w:spacing w:before="40" w:after="40"/>
            </w:pPr>
            <w:r>
              <w:t>$20 / міс</w:t>
            </w:r>
          </w:p>
        </w:tc>
        <w:tc>
          <w:tcPr>
            <w:tcW w:w="3120" w:type="dxa"/>
            <w:shd w:val="clear" w:color="auto" w:fill="F4F6F8"/>
          </w:tcPr>
          <w:p w14:paraId="2003B5CD" w14:textId="77777777" w:rsidR="00EC60C4" w:rsidRDefault="00000000">
            <w:pPr>
              <w:spacing w:before="40" w:after="40"/>
            </w:pPr>
            <w:r>
              <w:t>Frontend hosting + CDN</w:t>
            </w:r>
          </w:p>
        </w:tc>
      </w:tr>
      <w:tr w:rsidR="00EC60C4" w14:paraId="1BA9DB44" w14:textId="77777777">
        <w:tc>
          <w:tcPr>
            <w:tcW w:w="3120" w:type="dxa"/>
            <w:shd w:val="clear" w:color="auto" w:fill="FFFFFF"/>
          </w:tcPr>
          <w:p w14:paraId="58DB9B7F" w14:textId="77777777" w:rsidR="00EC60C4" w:rsidRDefault="00000000">
            <w:pPr>
              <w:spacing w:before="40" w:after="40"/>
            </w:pPr>
            <w:r>
              <w:t>Бэкенд</w:t>
            </w:r>
          </w:p>
        </w:tc>
        <w:tc>
          <w:tcPr>
            <w:tcW w:w="3120" w:type="dxa"/>
            <w:shd w:val="clear" w:color="auto" w:fill="FFFFFF"/>
          </w:tcPr>
          <w:p w14:paraId="7BE93E9C" w14:textId="77777777" w:rsidR="00EC60C4" w:rsidRDefault="00000000">
            <w:pPr>
              <w:spacing w:before="40" w:after="40"/>
            </w:pPr>
            <w:r>
              <w:t>$0</w:t>
            </w:r>
          </w:p>
        </w:tc>
        <w:tc>
          <w:tcPr>
            <w:tcW w:w="3120" w:type="dxa"/>
            <w:shd w:val="clear" w:color="auto" w:fill="FFFFFF"/>
          </w:tcPr>
          <w:p w14:paraId="3E13E0F5" w14:textId="77777777" w:rsidR="00EC60C4" w:rsidRDefault="00000000">
            <w:pPr>
              <w:spacing w:before="40" w:after="40"/>
            </w:pPr>
            <w:r>
              <w:t>Не потрібен — API на Vercel</w:t>
            </w:r>
          </w:p>
        </w:tc>
      </w:tr>
      <w:tr w:rsidR="00EC60C4" w14:paraId="68068CC5" w14:textId="77777777">
        <w:tc>
          <w:tcPr>
            <w:tcW w:w="3120" w:type="dxa"/>
            <w:shd w:val="clear" w:color="auto" w:fill="F4F6F8"/>
          </w:tcPr>
          <w:p w14:paraId="5E4D8563" w14:textId="77777777" w:rsidR="00EC60C4" w:rsidRDefault="00000000">
            <w:pPr>
              <w:spacing w:before="40" w:after="40"/>
            </w:pPr>
            <w:r>
              <w:t>Resend / SendGrid</w:t>
            </w:r>
          </w:p>
        </w:tc>
        <w:tc>
          <w:tcPr>
            <w:tcW w:w="3120" w:type="dxa"/>
            <w:shd w:val="clear" w:color="auto" w:fill="F4F6F8"/>
          </w:tcPr>
          <w:p w14:paraId="5F02FDF4" w14:textId="77777777" w:rsidR="00EC60C4" w:rsidRDefault="00000000">
            <w:pPr>
              <w:spacing w:before="40" w:after="40"/>
            </w:pPr>
            <w:r>
              <w:t>$0–15 / міс</w:t>
            </w:r>
          </w:p>
        </w:tc>
        <w:tc>
          <w:tcPr>
            <w:tcW w:w="3120" w:type="dxa"/>
            <w:shd w:val="clear" w:color="auto" w:fill="F4F6F8"/>
          </w:tcPr>
          <w:p w14:paraId="10D5756D" w14:textId="77777777" w:rsidR="00EC60C4" w:rsidRDefault="00000000">
            <w:pPr>
              <w:spacing w:before="40" w:after="40"/>
            </w:pPr>
            <w:r>
              <w:t>Email (безкоштовно до 3000/міс)</w:t>
            </w:r>
          </w:p>
        </w:tc>
      </w:tr>
      <w:tr w:rsidR="00EC60C4" w:rsidRPr="00250C1E" w14:paraId="31B6F67F" w14:textId="77777777">
        <w:tc>
          <w:tcPr>
            <w:tcW w:w="3120" w:type="dxa"/>
            <w:shd w:val="clear" w:color="auto" w:fill="FFFFFF"/>
          </w:tcPr>
          <w:p w14:paraId="5E5347EB" w14:textId="77777777" w:rsidR="00EC60C4" w:rsidRDefault="00000000">
            <w:pPr>
              <w:spacing w:before="40" w:after="40"/>
            </w:pPr>
            <w:r>
              <w:t>Sentry</w:t>
            </w:r>
          </w:p>
        </w:tc>
        <w:tc>
          <w:tcPr>
            <w:tcW w:w="3120" w:type="dxa"/>
            <w:shd w:val="clear" w:color="auto" w:fill="FFFFFF"/>
          </w:tcPr>
          <w:p w14:paraId="3BFAE0DB" w14:textId="77777777" w:rsidR="00EC60C4" w:rsidRDefault="00000000">
            <w:pPr>
              <w:spacing w:before="40" w:after="40"/>
            </w:pPr>
            <w:r>
              <w:t>$0 / міс</w:t>
            </w:r>
          </w:p>
        </w:tc>
        <w:tc>
          <w:tcPr>
            <w:tcW w:w="3120" w:type="dxa"/>
            <w:shd w:val="clear" w:color="auto" w:fill="FFFFFF"/>
          </w:tcPr>
          <w:p w14:paraId="22910D46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Free plan </w:t>
            </w:r>
            <w:r>
              <w:t>достатній</w:t>
            </w:r>
            <w:r>
              <w:rPr>
                <w:lang w:val="en-US"/>
              </w:rPr>
              <w:t xml:space="preserve"> </w:t>
            </w:r>
            <w:r>
              <w:t>для</w:t>
            </w:r>
            <w:r>
              <w:rPr>
                <w:lang w:val="en-US"/>
              </w:rPr>
              <w:t xml:space="preserve"> Stage 1</w:t>
            </w:r>
          </w:p>
        </w:tc>
      </w:tr>
      <w:tr w:rsidR="00EC60C4" w14:paraId="1952F319" w14:textId="77777777">
        <w:tc>
          <w:tcPr>
            <w:tcW w:w="3120" w:type="dxa"/>
            <w:shd w:val="clear" w:color="auto" w:fill="F4F6F8"/>
          </w:tcPr>
          <w:p w14:paraId="531B253A" w14:textId="77777777" w:rsidR="00EC60C4" w:rsidRDefault="00000000">
            <w:pPr>
              <w:spacing w:before="40" w:after="40"/>
            </w:pPr>
            <w:r>
              <w:t>OpenAI API</w:t>
            </w:r>
          </w:p>
        </w:tc>
        <w:tc>
          <w:tcPr>
            <w:tcW w:w="3120" w:type="dxa"/>
            <w:shd w:val="clear" w:color="auto" w:fill="F4F6F8"/>
          </w:tcPr>
          <w:p w14:paraId="536FF9A9" w14:textId="77777777" w:rsidR="00EC60C4" w:rsidRDefault="00000000">
            <w:pPr>
              <w:spacing w:before="40" w:after="40"/>
            </w:pPr>
            <w:r>
              <w:t>$0–10 / міс</w:t>
            </w:r>
          </w:p>
        </w:tc>
        <w:tc>
          <w:tcPr>
            <w:tcW w:w="3120" w:type="dxa"/>
            <w:shd w:val="clear" w:color="auto" w:fill="F4F6F8"/>
          </w:tcPr>
          <w:p w14:paraId="09C9AF33" w14:textId="77777777" w:rsidR="00EC60C4" w:rsidRDefault="00000000">
            <w:pPr>
              <w:spacing w:before="40" w:after="40"/>
            </w:pPr>
            <w:r>
              <w:t>GPT-4o тільки для парсингу прайс-листів (~$0.01/запит)</w:t>
            </w:r>
          </w:p>
        </w:tc>
      </w:tr>
      <w:tr w:rsidR="00EC60C4" w14:paraId="6E0E6D5D" w14:textId="77777777">
        <w:tc>
          <w:tcPr>
            <w:tcW w:w="3120" w:type="dxa"/>
            <w:shd w:val="clear" w:color="auto" w:fill="FFFFFF"/>
          </w:tcPr>
          <w:p w14:paraId="1E44C912" w14:textId="77777777" w:rsidR="00EC60C4" w:rsidRDefault="00000000">
            <w:pPr>
              <w:spacing w:before="40" w:after="40"/>
            </w:pPr>
            <w:r>
              <w:t>n8n Cloud</w:t>
            </w:r>
          </w:p>
        </w:tc>
        <w:tc>
          <w:tcPr>
            <w:tcW w:w="3120" w:type="dxa"/>
            <w:shd w:val="clear" w:color="auto" w:fill="FFFFFF"/>
          </w:tcPr>
          <w:p w14:paraId="4FE279DA" w14:textId="77777777" w:rsidR="00EC60C4" w:rsidRDefault="00000000">
            <w:pPr>
              <w:spacing w:before="40" w:after="40"/>
            </w:pPr>
            <w:r>
              <w:t>~$20–24 / міс</w:t>
            </w:r>
          </w:p>
        </w:tc>
        <w:tc>
          <w:tcPr>
            <w:tcW w:w="3120" w:type="dxa"/>
            <w:shd w:val="clear" w:color="auto" w:fill="FFFFFF"/>
          </w:tcPr>
          <w:p w14:paraId="3E697085" w14:textId="77777777" w:rsidR="00EC60C4" w:rsidRDefault="00000000">
            <w:pPr>
              <w:spacing w:before="40" w:after="40"/>
            </w:pPr>
            <w:r>
              <w:t>Starter-тариф, без власного сервера</w:t>
            </w:r>
          </w:p>
        </w:tc>
      </w:tr>
      <w:tr w:rsidR="00EC60C4" w14:paraId="47902E00" w14:textId="77777777">
        <w:tc>
          <w:tcPr>
            <w:tcW w:w="3120" w:type="dxa"/>
            <w:shd w:val="clear" w:color="auto" w:fill="F4F6F8"/>
          </w:tcPr>
          <w:p w14:paraId="3A867AD4" w14:textId="77777777" w:rsidR="00EC60C4" w:rsidRDefault="00000000">
            <w:pPr>
              <w:spacing w:before="40" w:after="40"/>
            </w:pPr>
            <w:r>
              <w:t>РАЗОМ</w:t>
            </w:r>
          </w:p>
        </w:tc>
        <w:tc>
          <w:tcPr>
            <w:tcW w:w="3120" w:type="dxa"/>
            <w:shd w:val="clear" w:color="auto" w:fill="F4F6F8"/>
          </w:tcPr>
          <w:p w14:paraId="5422DC2C" w14:textId="77777777" w:rsidR="00EC60C4" w:rsidRDefault="00000000">
            <w:pPr>
              <w:spacing w:before="40" w:after="40"/>
            </w:pPr>
            <w:r>
              <w:t>~$70–95 / міс</w:t>
            </w:r>
          </w:p>
        </w:tc>
        <w:tc>
          <w:tcPr>
            <w:tcW w:w="3120" w:type="dxa"/>
            <w:shd w:val="clear" w:color="auto" w:fill="F4F6F8"/>
          </w:tcPr>
          <w:p w14:paraId="586576EC" w14:textId="77777777" w:rsidR="00EC60C4" w:rsidRDefault="00000000">
            <w:pPr>
              <w:spacing w:before="40" w:after="40"/>
            </w:pPr>
            <w:r>
              <w:t>При 1–10 клінік-клієнтів, включаючи n8n</w:t>
            </w:r>
          </w:p>
        </w:tc>
      </w:tr>
    </w:tbl>
    <w:p w14:paraId="01418FE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84D8F3A" w14:textId="77777777">
        <w:tc>
          <w:tcPr>
            <w:tcW w:w="9360" w:type="dxa"/>
            <w:shd w:val="clear" w:color="auto" w:fill="E8F5E9"/>
          </w:tcPr>
          <w:p w14:paraId="4B3ADCA6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💰  Висновок по вартості</w:t>
            </w:r>
          </w:p>
          <w:p w14:paraId="2C2FA193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Повний MVP: ~$50–90/міс інфраструктури при 1–10 клієнтах.</w:t>
            </w:r>
          </w:p>
          <w:p w14:paraId="3A565E78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Breakeven при 1 клієнті на $99/міс тарифі.</w:t>
            </w:r>
          </w:p>
          <w:p w14:paraId="1E72E1CF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Масштабування до 50 клінік — ті ж сервіси, Supabase Team ~$599/міс → ~$8-12/клініку.</w:t>
            </w:r>
          </w:p>
        </w:tc>
      </w:tr>
    </w:tbl>
    <w:p w14:paraId="127C736C" w14:textId="77777777" w:rsidR="00EC60C4" w:rsidRDefault="00000000">
      <w:pPr>
        <w:spacing w:before="40" w:after="40"/>
      </w:pPr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A48DCC3" w14:textId="77777777">
        <w:tc>
          <w:tcPr>
            <w:tcW w:w="9360" w:type="dxa"/>
            <w:shd w:val="clear" w:color="auto" w:fill="455A64"/>
          </w:tcPr>
          <w:p w14:paraId="4B64B76C" w14:textId="77777777" w:rsidR="00EC60C4" w:rsidRDefault="00000000">
            <w:pPr>
              <w:spacing w:before="80" w:after="12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ЧАСТИНА 4 — ПРОСТІ ВНУТРІШНІ ПРОЦЕСИ</w:t>
            </w:r>
          </w:p>
          <w:p w14:paraId="71DD851F" w14:textId="77777777" w:rsidR="00EC60C4" w:rsidRDefault="00000000">
            <w:pPr>
              <w:spacing w:after="80"/>
              <w:jc w:val="center"/>
            </w:pPr>
            <w:r>
              <w:rPr>
                <w:color w:val="FFFFFF"/>
              </w:rPr>
              <w:t>Онбординг · Підтримка · Реакція на інциденти</w:t>
            </w:r>
          </w:p>
        </w:tc>
      </w:tr>
    </w:tbl>
    <w:p w14:paraId="384A1143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66FC8E60" w14:textId="77777777">
        <w:tc>
          <w:tcPr>
            <w:tcW w:w="9360" w:type="dxa"/>
            <w:shd w:val="clear" w:color="auto" w:fill="455A64"/>
          </w:tcPr>
          <w:p w14:paraId="0C850AD0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4.1  Онбординг нового клієнта (5 кроків)</w:t>
            </w:r>
          </w:p>
        </w:tc>
      </w:tr>
    </w:tbl>
    <w:p w14:paraId="01EED74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38645A3A" w14:textId="77777777">
        <w:tc>
          <w:tcPr>
            <w:tcW w:w="600" w:type="dxa"/>
            <w:shd w:val="clear" w:color="auto" w:fill="455A64"/>
          </w:tcPr>
          <w:p w14:paraId="42C5E04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455A64"/>
          </w:tcPr>
          <w:p w14:paraId="3C3954E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455A64"/>
          </w:tcPr>
          <w:p w14:paraId="7E7A848B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455A64"/>
          </w:tcPr>
          <w:p w14:paraId="3D3BC0E8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58F8AE75" w14:textId="77777777">
        <w:tc>
          <w:tcPr>
            <w:tcW w:w="600" w:type="dxa"/>
            <w:shd w:val="clear" w:color="auto" w:fill="FFFFFF"/>
          </w:tcPr>
          <w:p w14:paraId="7CE623A8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23F2D3E7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Deal closed</w:t>
            </w:r>
          </w:p>
        </w:tc>
        <w:tc>
          <w:tcPr>
            <w:tcW w:w="3400" w:type="dxa"/>
            <w:shd w:val="clear" w:color="auto" w:fill="FFFFFF"/>
          </w:tcPr>
          <w:p w14:paraId="35B7FFBD" w14:textId="77777777" w:rsidR="00EC60C4" w:rsidRDefault="00000000">
            <w:pPr>
              <w:spacing w:before="40" w:after="40"/>
            </w:pPr>
            <w:r>
              <w:t>Sales передає CS: email адміна, назва клініки, план.</w:t>
            </w:r>
          </w:p>
        </w:tc>
        <w:tc>
          <w:tcPr>
            <w:tcW w:w="2760" w:type="dxa"/>
            <w:shd w:val="clear" w:color="auto" w:fill="FFFFFF"/>
          </w:tcPr>
          <w:p w14:paraId="6EDABFB0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CS отримує нотифікацію і дзвонить протягом 24 год.</w:t>
            </w:r>
          </w:p>
        </w:tc>
      </w:tr>
      <w:tr w:rsidR="00EC60C4" w14:paraId="29CFC287" w14:textId="77777777">
        <w:tc>
          <w:tcPr>
            <w:tcW w:w="600" w:type="dxa"/>
            <w:shd w:val="clear" w:color="auto" w:fill="F4F6F8"/>
          </w:tcPr>
          <w:p w14:paraId="5749B185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412C0E3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Kickoff дзвінок</w:t>
            </w:r>
          </w:p>
        </w:tc>
        <w:tc>
          <w:tcPr>
            <w:tcW w:w="3400" w:type="dxa"/>
            <w:shd w:val="clear" w:color="auto" w:fill="F4F6F8"/>
          </w:tcPr>
          <w:p w14:paraId="52291D3B" w14:textId="77777777" w:rsidR="00EC60C4" w:rsidRDefault="00000000">
            <w:pPr>
              <w:spacing w:before="40" w:after="40"/>
            </w:pPr>
            <w:r>
              <w:t>30 хв. CS показує Setup Wizard. Відповідає на питання.</w:t>
            </w:r>
          </w:p>
        </w:tc>
        <w:tc>
          <w:tcPr>
            <w:tcW w:w="2760" w:type="dxa"/>
            <w:shd w:val="clear" w:color="auto" w:fill="F4F6F8"/>
          </w:tcPr>
          <w:p w14:paraId="0E53397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Адмін розуміє наступні кроки.</w:t>
            </w:r>
          </w:p>
        </w:tc>
      </w:tr>
      <w:tr w:rsidR="00EC60C4" w14:paraId="75C65761" w14:textId="77777777">
        <w:tc>
          <w:tcPr>
            <w:tcW w:w="600" w:type="dxa"/>
            <w:shd w:val="clear" w:color="auto" w:fill="FFFFFF"/>
          </w:tcPr>
          <w:p w14:paraId="22666F0A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4EBE9CBC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Setup разом</w:t>
            </w:r>
          </w:p>
        </w:tc>
        <w:tc>
          <w:tcPr>
            <w:tcW w:w="3400" w:type="dxa"/>
            <w:shd w:val="clear" w:color="auto" w:fill="FFFFFF"/>
          </w:tcPr>
          <w:p w14:paraId="018FCACB" w14:textId="77777777" w:rsidR="00EC60C4" w:rsidRDefault="00000000">
            <w:pPr>
              <w:spacing w:before="40" w:after="40"/>
            </w:pPr>
            <w:r>
              <w:t>CS + адмін проходять кроки 1–3 Setup Wizard разом (screen share, 45 хв).</w:t>
            </w:r>
          </w:p>
        </w:tc>
        <w:tc>
          <w:tcPr>
            <w:tcW w:w="2760" w:type="dxa"/>
            <w:shd w:val="clear" w:color="auto" w:fill="FFFFFF"/>
          </w:tcPr>
          <w:p w14:paraId="04636FD8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Кроки 1–3 завершені. Кабінет майже готовий.</w:t>
            </w:r>
          </w:p>
        </w:tc>
      </w:tr>
      <w:tr w:rsidR="00EC60C4" w14:paraId="4BB31200" w14:textId="77777777">
        <w:tc>
          <w:tcPr>
            <w:tcW w:w="600" w:type="dxa"/>
            <w:shd w:val="clear" w:color="auto" w:fill="F4F6F8"/>
          </w:tcPr>
          <w:p w14:paraId="55132C7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600" w:type="dxa"/>
            <w:shd w:val="clear" w:color="auto" w:fill="F4F6F8"/>
          </w:tcPr>
          <w:p w14:paraId="5B9EA8E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Самостійно</w:t>
            </w:r>
          </w:p>
        </w:tc>
        <w:tc>
          <w:tcPr>
            <w:tcW w:w="3400" w:type="dxa"/>
            <w:shd w:val="clear" w:color="auto" w:fill="F4F6F8"/>
          </w:tcPr>
          <w:p w14:paraId="70C36D0D" w14:textId="77777777" w:rsidR="00EC60C4" w:rsidRDefault="00000000">
            <w:pPr>
              <w:spacing w:before="40" w:after="40"/>
            </w:pPr>
            <w:r>
              <w:t>Адмін завершує кроки 4–5. CS в чаті (відповідь ≤ 2 год).</w:t>
            </w:r>
          </w:p>
        </w:tc>
        <w:tc>
          <w:tcPr>
            <w:tcW w:w="2760" w:type="dxa"/>
            <w:shd w:val="clear" w:color="auto" w:fill="F4F6F8"/>
          </w:tcPr>
          <w:p w14:paraId="143B8D9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Setup Wizard 100%. Статус: Active.</w:t>
            </w:r>
          </w:p>
        </w:tc>
      </w:tr>
      <w:tr w:rsidR="00EC60C4" w14:paraId="71A408B1" w14:textId="77777777">
        <w:tc>
          <w:tcPr>
            <w:tcW w:w="600" w:type="dxa"/>
            <w:shd w:val="clear" w:color="auto" w:fill="FFFFFF"/>
          </w:tcPr>
          <w:p w14:paraId="2FC65C6C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 w14:paraId="67D46D9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Go Live + Day 7</w:t>
            </w:r>
          </w:p>
        </w:tc>
        <w:tc>
          <w:tcPr>
            <w:tcW w:w="3400" w:type="dxa"/>
            <w:shd w:val="clear" w:color="auto" w:fill="FFFFFF"/>
          </w:tcPr>
          <w:p w14:paraId="5B7CB881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CS </w:t>
            </w:r>
            <w:r>
              <w:t>надсилає</w:t>
            </w:r>
            <w:r>
              <w:rPr>
                <w:lang w:val="en-US"/>
              </w:rPr>
              <w:t xml:space="preserve"> "Go Live </w:t>
            </w:r>
            <w:r>
              <w:t>лист</w:t>
            </w:r>
            <w:r>
              <w:rPr>
                <w:lang w:val="en-US"/>
              </w:rPr>
              <w:t xml:space="preserve">". </w:t>
            </w:r>
            <w:r>
              <w:t>Через 7 днів — 15-хв дзвінок: чи все OK?</w:t>
            </w:r>
          </w:p>
        </w:tc>
        <w:tc>
          <w:tcPr>
            <w:tcW w:w="2760" w:type="dxa"/>
            <w:shd w:val="clear" w:color="auto" w:fill="FFFFFF"/>
          </w:tcPr>
          <w:p w14:paraId="5ABF22B9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Клієнт самостійний. Перший реальний запис зроблено.</w:t>
            </w:r>
          </w:p>
        </w:tc>
      </w:tr>
    </w:tbl>
    <w:p w14:paraId="3CEE674F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178B786" w14:textId="77777777">
        <w:tc>
          <w:tcPr>
            <w:tcW w:w="9360" w:type="dxa"/>
            <w:shd w:val="clear" w:color="auto" w:fill="455A64"/>
          </w:tcPr>
          <w:p w14:paraId="20FE2907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4.2  Підтримка клієнтів (3 рівні)</w:t>
            </w:r>
          </w:p>
        </w:tc>
      </w:tr>
    </w:tbl>
    <w:p w14:paraId="1F25828C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C60C4" w14:paraId="0D9405C7" w14:textId="77777777">
        <w:tc>
          <w:tcPr>
            <w:tcW w:w="2340" w:type="dxa"/>
            <w:shd w:val="clear" w:color="auto" w:fill="455A64"/>
          </w:tcPr>
          <w:p w14:paraId="7D0DF9CA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Тип звернення</w:t>
            </w:r>
          </w:p>
        </w:tc>
        <w:tc>
          <w:tcPr>
            <w:tcW w:w="2340" w:type="dxa"/>
            <w:shd w:val="clear" w:color="auto" w:fill="455A64"/>
          </w:tcPr>
          <w:p w14:paraId="1C34BEC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Хто відповідає</w:t>
            </w:r>
          </w:p>
        </w:tc>
        <w:tc>
          <w:tcPr>
            <w:tcW w:w="2340" w:type="dxa"/>
            <w:shd w:val="clear" w:color="auto" w:fill="455A64"/>
          </w:tcPr>
          <w:p w14:paraId="2E87D700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SLA</w:t>
            </w:r>
          </w:p>
        </w:tc>
        <w:tc>
          <w:tcPr>
            <w:tcW w:w="2340" w:type="dxa"/>
            <w:shd w:val="clear" w:color="auto" w:fill="455A64"/>
          </w:tcPr>
          <w:p w14:paraId="2C4FD46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</w:tr>
      <w:tr w:rsidR="00EC60C4" w14:paraId="539FF69A" w14:textId="77777777">
        <w:tc>
          <w:tcPr>
            <w:tcW w:w="2340" w:type="dxa"/>
            <w:shd w:val="clear" w:color="auto" w:fill="FFFFFF"/>
          </w:tcPr>
          <w:p w14:paraId="02AE6A08" w14:textId="77777777" w:rsidR="00EC60C4" w:rsidRDefault="00000000">
            <w:pPr>
              <w:spacing w:before="40" w:after="40"/>
            </w:pPr>
            <w:r>
              <w:t>Питання "як зробити?"</w:t>
            </w:r>
          </w:p>
        </w:tc>
        <w:tc>
          <w:tcPr>
            <w:tcW w:w="2340" w:type="dxa"/>
            <w:shd w:val="clear" w:color="auto" w:fill="FFFFFF"/>
          </w:tcPr>
          <w:p w14:paraId="78265400" w14:textId="77777777" w:rsidR="00EC60C4" w:rsidRDefault="00000000">
            <w:pPr>
              <w:spacing w:before="40" w:after="40"/>
            </w:pPr>
            <w:r>
              <w:t>Support Agent</w:t>
            </w:r>
          </w:p>
        </w:tc>
        <w:tc>
          <w:tcPr>
            <w:tcW w:w="2340" w:type="dxa"/>
            <w:shd w:val="clear" w:color="auto" w:fill="FFFFFF"/>
          </w:tcPr>
          <w:p w14:paraId="71716C73" w14:textId="77777777" w:rsidR="00EC60C4" w:rsidRDefault="00000000">
            <w:pPr>
              <w:spacing w:before="40" w:after="40"/>
            </w:pPr>
            <w:r>
              <w:t>≤ 2 год (робочий час)</w:t>
            </w:r>
          </w:p>
        </w:tc>
        <w:tc>
          <w:tcPr>
            <w:tcW w:w="2340" w:type="dxa"/>
            <w:shd w:val="clear" w:color="auto" w:fill="FFFFFF"/>
          </w:tcPr>
          <w:p w14:paraId="275A70A3" w14:textId="77777777" w:rsidR="00EC60C4" w:rsidRDefault="00000000">
            <w:pPr>
              <w:spacing w:before="40" w:after="40"/>
            </w:pPr>
            <w:r>
              <w:t>Відповідь з FAQ або скринкаст</w:t>
            </w:r>
          </w:p>
        </w:tc>
      </w:tr>
      <w:tr w:rsidR="00EC60C4" w:rsidRPr="00250C1E" w14:paraId="09006388" w14:textId="77777777">
        <w:tc>
          <w:tcPr>
            <w:tcW w:w="2340" w:type="dxa"/>
            <w:shd w:val="clear" w:color="auto" w:fill="F4F6F8"/>
          </w:tcPr>
          <w:p w14:paraId="3AC46689" w14:textId="77777777" w:rsidR="00EC60C4" w:rsidRDefault="00000000">
            <w:pPr>
              <w:spacing w:before="40" w:after="40"/>
            </w:pPr>
            <w:r>
              <w:t>Баг / помилка системи</w:t>
            </w:r>
          </w:p>
        </w:tc>
        <w:tc>
          <w:tcPr>
            <w:tcW w:w="2340" w:type="dxa"/>
            <w:shd w:val="clear" w:color="auto" w:fill="F4F6F8"/>
          </w:tcPr>
          <w:p w14:paraId="1B9E6186" w14:textId="77777777" w:rsidR="00EC60C4" w:rsidRDefault="00000000">
            <w:pPr>
              <w:spacing w:before="40" w:after="40"/>
            </w:pPr>
            <w:r>
              <w:t>Support Engineer</w:t>
            </w:r>
          </w:p>
        </w:tc>
        <w:tc>
          <w:tcPr>
            <w:tcW w:w="2340" w:type="dxa"/>
            <w:shd w:val="clear" w:color="auto" w:fill="F4F6F8"/>
          </w:tcPr>
          <w:p w14:paraId="26101DA9" w14:textId="77777777" w:rsidR="00EC60C4" w:rsidRDefault="00000000">
            <w:pPr>
              <w:spacing w:before="40" w:after="40"/>
            </w:pPr>
            <w:r>
              <w:t>≤ 4 год / fix ≤ 1 день</w:t>
            </w:r>
          </w:p>
        </w:tc>
        <w:tc>
          <w:tcPr>
            <w:tcW w:w="2340" w:type="dxa"/>
            <w:shd w:val="clear" w:color="auto" w:fill="F4F6F8"/>
          </w:tcPr>
          <w:p w14:paraId="534E96EA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Логи</w:t>
            </w:r>
            <w:r>
              <w:rPr>
                <w:lang w:val="en-US"/>
              </w:rPr>
              <w:t xml:space="preserve"> → reproduce → hotfix </w:t>
            </w:r>
            <w:r>
              <w:t>або</w:t>
            </w:r>
            <w:r>
              <w:rPr>
                <w:lang w:val="en-US"/>
              </w:rPr>
              <w:t xml:space="preserve"> backlog</w:t>
            </w:r>
          </w:p>
        </w:tc>
      </w:tr>
      <w:tr w:rsidR="00EC60C4" w14:paraId="246AA754" w14:textId="77777777">
        <w:tc>
          <w:tcPr>
            <w:tcW w:w="2340" w:type="dxa"/>
            <w:shd w:val="clear" w:color="auto" w:fill="FFFFFF"/>
          </w:tcPr>
          <w:p w14:paraId="6EF707AF" w14:textId="77777777" w:rsidR="00EC60C4" w:rsidRDefault="00000000">
            <w:pPr>
              <w:spacing w:before="40" w:after="40"/>
            </w:pPr>
            <w:r>
              <w:t>Система недоступна</w:t>
            </w:r>
          </w:p>
        </w:tc>
        <w:tc>
          <w:tcPr>
            <w:tcW w:w="2340" w:type="dxa"/>
            <w:shd w:val="clear" w:color="auto" w:fill="FFFFFF"/>
          </w:tcPr>
          <w:p w14:paraId="15EEB605" w14:textId="77777777" w:rsidR="00EC60C4" w:rsidRDefault="00000000">
            <w:pPr>
              <w:spacing w:before="40" w:after="40"/>
            </w:pPr>
            <w:r>
              <w:t>On-call + CTO</w:t>
            </w:r>
          </w:p>
        </w:tc>
        <w:tc>
          <w:tcPr>
            <w:tcW w:w="2340" w:type="dxa"/>
            <w:shd w:val="clear" w:color="auto" w:fill="FFFFFF"/>
          </w:tcPr>
          <w:p w14:paraId="01C99199" w14:textId="77777777" w:rsidR="00EC60C4" w:rsidRDefault="00000000">
            <w:pPr>
              <w:spacing w:before="40" w:after="40"/>
            </w:pPr>
            <w:r>
              <w:t>≤ 30 хв / fix ≤ 4 год</w:t>
            </w:r>
          </w:p>
        </w:tc>
        <w:tc>
          <w:tcPr>
            <w:tcW w:w="2340" w:type="dxa"/>
            <w:shd w:val="clear" w:color="auto" w:fill="FFFFFF"/>
          </w:tcPr>
          <w:p w14:paraId="2CE33B67" w14:textId="77777777" w:rsidR="00EC60C4" w:rsidRDefault="00000000">
            <w:pPr>
              <w:spacing w:before="40" w:after="40"/>
            </w:pPr>
            <w:r>
              <w:t>Incident Protocol (4.3)</w:t>
            </w:r>
          </w:p>
        </w:tc>
      </w:tr>
    </w:tbl>
    <w:p w14:paraId="2AA201E1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7AE9380" w14:textId="77777777">
        <w:tc>
          <w:tcPr>
            <w:tcW w:w="9360" w:type="dxa"/>
            <w:shd w:val="clear" w:color="auto" w:fill="455A64"/>
          </w:tcPr>
          <w:p w14:paraId="242EEFB4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4.3  Реакція на інцидент (спрощено до 4 кроків)</w:t>
            </w:r>
          </w:p>
        </w:tc>
      </w:tr>
    </w:tbl>
    <w:p w14:paraId="3F5D5770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400"/>
        <w:gridCol w:w="2760"/>
      </w:tblGrid>
      <w:tr w:rsidR="00EC60C4" w14:paraId="0DE4410C" w14:textId="77777777">
        <w:tc>
          <w:tcPr>
            <w:tcW w:w="600" w:type="dxa"/>
            <w:shd w:val="clear" w:color="auto" w:fill="455A64"/>
          </w:tcPr>
          <w:p w14:paraId="7AF03787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455A64"/>
          </w:tcPr>
          <w:p w14:paraId="6C8F400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400" w:type="dxa"/>
            <w:shd w:val="clear" w:color="auto" w:fill="455A64"/>
          </w:tcPr>
          <w:p w14:paraId="4E996FC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бачить користувач</w:t>
            </w:r>
          </w:p>
        </w:tc>
        <w:tc>
          <w:tcPr>
            <w:tcW w:w="2760" w:type="dxa"/>
            <w:shd w:val="clear" w:color="auto" w:fill="455A64"/>
          </w:tcPr>
          <w:p w14:paraId="6F6196D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EC60C4" w14:paraId="1CC76A4D" w14:textId="77777777">
        <w:tc>
          <w:tcPr>
            <w:tcW w:w="600" w:type="dxa"/>
            <w:shd w:val="clear" w:color="auto" w:fill="FFFFFF"/>
          </w:tcPr>
          <w:p w14:paraId="08A030EB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04816CC2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Виявлення</w:t>
            </w:r>
          </w:p>
        </w:tc>
        <w:tc>
          <w:tcPr>
            <w:tcW w:w="3400" w:type="dxa"/>
            <w:shd w:val="clear" w:color="auto" w:fill="FFFFFF"/>
          </w:tcPr>
          <w:p w14:paraId="74360998" w14:textId="77777777" w:rsidR="00EC60C4" w:rsidRDefault="00000000">
            <w:pPr>
              <w:spacing w:before="40" w:after="40"/>
            </w:pPr>
            <w:r>
              <w:t>Sentry alert або клієнт телефонує. On-call підтверджує реальний інцидент.</w:t>
            </w:r>
          </w:p>
        </w:tc>
        <w:tc>
          <w:tcPr>
            <w:tcW w:w="2760" w:type="dxa"/>
            <w:shd w:val="clear" w:color="auto" w:fill="FFFFFF"/>
          </w:tcPr>
          <w:p w14:paraId="581AF21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Відомо: є проблема, P1/P2/P3.</w:t>
            </w:r>
          </w:p>
        </w:tc>
      </w:tr>
      <w:tr w:rsidR="00EC60C4" w14:paraId="03378895" w14:textId="77777777">
        <w:tc>
          <w:tcPr>
            <w:tcW w:w="600" w:type="dxa"/>
            <w:shd w:val="clear" w:color="auto" w:fill="F4F6F8"/>
          </w:tcPr>
          <w:p w14:paraId="2945DA0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600" w:type="dxa"/>
            <w:shd w:val="clear" w:color="auto" w:fill="F4F6F8"/>
          </w:tcPr>
          <w:p w14:paraId="77CAE289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Сповіщення</w:t>
            </w:r>
          </w:p>
        </w:tc>
        <w:tc>
          <w:tcPr>
            <w:tcW w:w="3400" w:type="dxa"/>
            <w:shd w:val="clear" w:color="auto" w:fill="F4F6F8"/>
          </w:tcPr>
          <w:p w14:paraId="3D619C5A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On-call </w:t>
            </w:r>
            <w:r>
              <w:t>пише</w:t>
            </w:r>
            <w:r>
              <w:rPr>
                <w:lang w:val="en-US"/>
              </w:rPr>
              <w:t xml:space="preserve"> </w:t>
            </w:r>
            <w:r>
              <w:t>у</w:t>
            </w:r>
            <w:r>
              <w:rPr>
                <w:lang w:val="en-US"/>
              </w:rPr>
              <w:t xml:space="preserve"> Slack #incidents. </w:t>
            </w:r>
            <w:r>
              <w:t>Через 15 хв — повідомлення клієнтам: "Ми знаємо. Працюємо."</w:t>
            </w:r>
          </w:p>
        </w:tc>
        <w:tc>
          <w:tcPr>
            <w:tcW w:w="2760" w:type="dxa"/>
            <w:shd w:val="clear" w:color="auto" w:fill="F4F6F8"/>
          </w:tcPr>
          <w:p w14:paraId="64B808D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Клієнти знають що ми реагуємо.</w:t>
            </w:r>
          </w:p>
        </w:tc>
      </w:tr>
      <w:tr w:rsidR="00EC60C4" w14:paraId="147F2FD2" w14:textId="77777777">
        <w:tc>
          <w:tcPr>
            <w:tcW w:w="600" w:type="dxa"/>
            <w:shd w:val="clear" w:color="auto" w:fill="FFFFFF"/>
          </w:tcPr>
          <w:p w14:paraId="047F6E4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27B5A15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Виправлення</w:t>
            </w:r>
          </w:p>
        </w:tc>
        <w:tc>
          <w:tcPr>
            <w:tcW w:w="3400" w:type="dxa"/>
            <w:shd w:val="clear" w:color="auto" w:fill="FFFFFF"/>
          </w:tcPr>
          <w:p w14:paraId="7DFA4188" w14:textId="77777777" w:rsidR="00EC60C4" w:rsidRDefault="00000000">
            <w:pPr>
              <w:spacing w:before="40" w:after="40"/>
            </w:pPr>
            <w:r>
              <w:t>Engineer: rollback / hotfix / рестарт. Оновлення кожні 30 хв у Slack.</w:t>
            </w:r>
          </w:p>
        </w:tc>
        <w:tc>
          <w:tcPr>
            <w:tcW w:w="2760" w:type="dxa"/>
            <w:shd w:val="clear" w:color="auto" w:fill="FFFFFF"/>
          </w:tcPr>
          <w:p w14:paraId="04B0FA4E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Система відновлена.</w:t>
            </w:r>
          </w:p>
        </w:tc>
      </w:tr>
      <w:tr w:rsidR="00EC60C4" w14:paraId="745707F1" w14:textId="77777777">
        <w:tc>
          <w:tcPr>
            <w:tcW w:w="600" w:type="dxa"/>
            <w:shd w:val="clear" w:color="auto" w:fill="F4F6F8"/>
          </w:tcPr>
          <w:p w14:paraId="6E5A489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600" w:type="dxa"/>
            <w:shd w:val="clear" w:color="auto" w:fill="F4F6F8"/>
          </w:tcPr>
          <w:p w14:paraId="189F45F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Post-mortem</w:t>
            </w:r>
          </w:p>
        </w:tc>
        <w:tc>
          <w:tcPr>
            <w:tcW w:w="3400" w:type="dxa"/>
            <w:shd w:val="clear" w:color="auto" w:fill="F4F6F8"/>
          </w:tcPr>
          <w:p w14:paraId="314AB884" w14:textId="77777777" w:rsidR="00EC60C4" w:rsidRDefault="00000000">
            <w:pPr>
              <w:spacing w:before="40" w:after="40"/>
            </w:pPr>
            <w:r>
              <w:t>Протягом 48 год: що сталось, чому, що змінимо. Документ у Notion.</w:t>
            </w:r>
          </w:p>
        </w:tc>
        <w:tc>
          <w:tcPr>
            <w:tcW w:w="2760" w:type="dxa"/>
            <w:shd w:val="clear" w:color="auto" w:fill="F4F6F8"/>
          </w:tcPr>
          <w:p w14:paraId="1A957FDD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Preventive задачі у наступному спринті.</w:t>
            </w:r>
          </w:p>
        </w:tc>
      </w:tr>
    </w:tbl>
    <w:p w14:paraId="49D88D67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8274F0F" w14:textId="77777777">
        <w:tc>
          <w:tcPr>
            <w:tcW w:w="9360" w:type="dxa"/>
            <w:shd w:val="clear" w:color="auto" w:fill="455A64"/>
          </w:tcPr>
          <w:p w14:paraId="13B59524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4.4  Підтримка клієнта у перші 30 днів</w:t>
            </w:r>
          </w:p>
        </w:tc>
      </w:tr>
    </w:tbl>
    <w:p w14:paraId="5710C924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C60C4" w14:paraId="7F19879C" w14:textId="77777777">
        <w:tc>
          <w:tcPr>
            <w:tcW w:w="3120" w:type="dxa"/>
            <w:shd w:val="clear" w:color="auto" w:fill="455A64"/>
          </w:tcPr>
          <w:p w14:paraId="3A0149F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Touchpoint</w:t>
            </w:r>
          </w:p>
        </w:tc>
        <w:tc>
          <w:tcPr>
            <w:tcW w:w="3120" w:type="dxa"/>
            <w:shd w:val="clear" w:color="auto" w:fill="455A64"/>
          </w:tcPr>
          <w:p w14:paraId="5E803591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Дія</w:t>
            </w:r>
          </w:p>
        </w:tc>
        <w:tc>
          <w:tcPr>
            <w:tcW w:w="3120" w:type="dxa"/>
            <w:shd w:val="clear" w:color="auto" w:fill="455A64"/>
          </w:tcPr>
          <w:p w14:paraId="7793E087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Хто</w:t>
            </w:r>
          </w:p>
        </w:tc>
      </w:tr>
      <w:tr w:rsidR="00EC60C4" w14:paraId="4A08B58C" w14:textId="77777777">
        <w:tc>
          <w:tcPr>
            <w:tcW w:w="3120" w:type="dxa"/>
            <w:shd w:val="clear" w:color="auto" w:fill="FFFFFF"/>
          </w:tcPr>
          <w:p w14:paraId="11747385" w14:textId="77777777" w:rsidR="00EC60C4" w:rsidRDefault="00000000">
            <w:pPr>
              <w:spacing w:before="40" w:after="40"/>
            </w:pPr>
            <w:r>
              <w:t>День 0</w:t>
            </w:r>
          </w:p>
        </w:tc>
        <w:tc>
          <w:tcPr>
            <w:tcW w:w="3120" w:type="dxa"/>
            <w:shd w:val="clear" w:color="auto" w:fill="FFFFFF"/>
          </w:tcPr>
          <w:p w14:paraId="3B8074EE" w14:textId="77777777" w:rsidR="00EC60C4" w:rsidRDefault="00000000">
            <w:pPr>
              <w:spacing w:before="40" w:after="40"/>
            </w:pPr>
            <w:r>
              <w:t>Go Live лист + посилання на help-центр</w:t>
            </w:r>
          </w:p>
        </w:tc>
        <w:tc>
          <w:tcPr>
            <w:tcW w:w="3120" w:type="dxa"/>
            <w:shd w:val="clear" w:color="auto" w:fill="FFFFFF"/>
          </w:tcPr>
          <w:p w14:paraId="4A12B078" w14:textId="77777777" w:rsidR="00EC60C4" w:rsidRDefault="00000000">
            <w:pPr>
              <w:spacing w:before="40" w:after="40"/>
            </w:pPr>
            <w:r>
              <w:t>CS Manager</w:t>
            </w:r>
          </w:p>
        </w:tc>
      </w:tr>
      <w:tr w:rsidR="00EC60C4" w14:paraId="691ACD17" w14:textId="77777777">
        <w:tc>
          <w:tcPr>
            <w:tcW w:w="3120" w:type="dxa"/>
            <w:shd w:val="clear" w:color="auto" w:fill="F4F6F8"/>
          </w:tcPr>
          <w:p w14:paraId="4B29A06A" w14:textId="77777777" w:rsidR="00EC60C4" w:rsidRDefault="00000000">
            <w:pPr>
              <w:spacing w:before="40" w:after="40"/>
            </w:pPr>
            <w:r>
              <w:lastRenderedPageBreak/>
              <w:t>День 1</w:t>
            </w:r>
          </w:p>
        </w:tc>
        <w:tc>
          <w:tcPr>
            <w:tcW w:w="3120" w:type="dxa"/>
            <w:shd w:val="clear" w:color="auto" w:fill="F4F6F8"/>
          </w:tcPr>
          <w:p w14:paraId="16FBD335" w14:textId="77777777" w:rsidR="00EC60C4" w:rsidRDefault="00000000">
            <w:pPr>
              <w:spacing w:before="40" w:after="40"/>
            </w:pPr>
            <w:r>
              <w:t>Дзвінок 15 хв: перший запис пройшов? Технічних питань немає?</w:t>
            </w:r>
          </w:p>
        </w:tc>
        <w:tc>
          <w:tcPr>
            <w:tcW w:w="3120" w:type="dxa"/>
            <w:shd w:val="clear" w:color="auto" w:fill="F4F6F8"/>
          </w:tcPr>
          <w:p w14:paraId="55E263C8" w14:textId="77777777" w:rsidR="00EC60C4" w:rsidRDefault="00000000">
            <w:pPr>
              <w:spacing w:before="40" w:after="40"/>
            </w:pPr>
            <w:r>
              <w:t>CS Manager</w:t>
            </w:r>
          </w:p>
        </w:tc>
      </w:tr>
      <w:tr w:rsidR="00EC60C4" w14:paraId="4BCD4A18" w14:textId="77777777">
        <w:tc>
          <w:tcPr>
            <w:tcW w:w="3120" w:type="dxa"/>
            <w:shd w:val="clear" w:color="auto" w:fill="FFFFFF"/>
          </w:tcPr>
          <w:p w14:paraId="443AD89A" w14:textId="77777777" w:rsidR="00EC60C4" w:rsidRDefault="00000000">
            <w:pPr>
              <w:spacing w:before="40" w:after="40"/>
            </w:pPr>
            <w:r>
              <w:t>День 7</w:t>
            </w:r>
          </w:p>
        </w:tc>
        <w:tc>
          <w:tcPr>
            <w:tcW w:w="3120" w:type="dxa"/>
            <w:shd w:val="clear" w:color="auto" w:fill="FFFFFF"/>
          </w:tcPr>
          <w:p w14:paraId="20945F58" w14:textId="77777777" w:rsidR="00EC60C4" w:rsidRDefault="00000000">
            <w:pPr>
              <w:spacing w:before="40" w:after="40"/>
            </w:pPr>
            <w:r>
              <w:t>NPS-опитувальник (3 питання). NPS &lt; 7 → дзвінок.</w:t>
            </w:r>
          </w:p>
        </w:tc>
        <w:tc>
          <w:tcPr>
            <w:tcW w:w="3120" w:type="dxa"/>
            <w:shd w:val="clear" w:color="auto" w:fill="FFFFFF"/>
          </w:tcPr>
          <w:p w14:paraId="771A6CCF" w14:textId="77777777" w:rsidR="00EC60C4" w:rsidRDefault="00000000">
            <w:pPr>
              <w:spacing w:before="40" w:after="40"/>
            </w:pPr>
            <w:r>
              <w:t>CS Manager</w:t>
            </w:r>
          </w:p>
        </w:tc>
      </w:tr>
      <w:tr w:rsidR="00EC60C4" w14:paraId="24C50BCC" w14:textId="77777777">
        <w:tc>
          <w:tcPr>
            <w:tcW w:w="3120" w:type="dxa"/>
            <w:shd w:val="clear" w:color="auto" w:fill="F4F6F8"/>
          </w:tcPr>
          <w:p w14:paraId="1DA04F2A" w14:textId="77777777" w:rsidR="00EC60C4" w:rsidRDefault="00000000">
            <w:pPr>
              <w:spacing w:before="40" w:after="40"/>
            </w:pPr>
            <w:r>
              <w:t>День 14</w:t>
            </w:r>
          </w:p>
        </w:tc>
        <w:tc>
          <w:tcPr>
            <w:tcW w:w="3120" w:type="dxa"/>
            <w:shd w:val="clear" w:color="auto" w:fill="F4F6F8"/>
          </w:tcPr>
          <w:p w14:paraId="2A09CCEF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Перевірка</w:t>
            </w:r>
            <w:r>
              <w:rPr>
                <w:lang w:val="en-US"/>
              </w:rPr>
              <w:t xml:space="preserve"> feature adoption: </w:t>
            </w:r>
            <w:r>
              <w:t>чи</w:t>
            </w:r>
            <w:r>
              <w:rPr>
                <w:lang w:val="en-US"/>
              </w:rPr>
              <w:t xml:space="preserve"> </w:t>
            </w:r>
            <w:r>
              <w:t>використовує</w:t>
            </w:r>
            <w:r>
              <w:rPr>
                <w:lang w:val="en-US"/>
              </w:rPr>
              <w:t xml:space="preserve"> Call List, Scheduler?</w:t>
            </w:r>
          </w:p>
        </w:tc>
        <w:tc>
          <w:tcPr>
            <w:tcW w:w="3120" w:type="dxa"/>
            <w:shd w:val="clear" w:color="auto" w:fill="F4F6F8"/>
          </w:tcPr>
          <w:p w14:paraId="5507BC06" w14:textId="77777777" w:rsidR="00EC60C4" w:rsidRDefault="00000000">
            <w:pPr>
              <w:spacing w:before="40" w:after="40"/>
            </w:pPr>
            <w:r>
              <w:t>CS Manager</w:t>
            </w:r>
          </w:p>
        </w:tc>
      </w:tr>
      <w:tr w:rsidR="00EC60C4" w14:paraId="54469BBF" w14:textId="77777777">
        <w:tc>
          <w:tcPr>
            <w:tcW w:w="3120" w:type="dxa"/>
            <w:shd w:val="clear" w:color="auto" w:fill="FFFFFF"/>
          </w:tcPr>
          <w:p w14:paraId="36624DE1" w14:textId="77777777" w:rsidR="00EC60C4" w:rsidRDefault="00000000">
            <w:pPr>
              <w:spacing w:before="40" w:after="40"/>
            </w:pPr>
            <w:r>
              <w:t>День 30</w:t>
            </w:r>
          </w:p>
        </w:tc>
        <w:tc>
          <w:tcPr>
            <w:tcW w:w="3120" w:type="dxa"/>
            <w:shd w:val="clear" w:color="auto" w:fill="FFFFFF"/>
          </w:tcPr>
          <w:p w14:paraId="74527020" w14:textId="77777777" w:rsidR="00EC60C4" w:rsidRDefault="00000000">
            <w:pPr>
              <w:spacing w:before="40" w:after="40"/>
            </w:pPr>
            <w:r>
              <w:t>Підсумковий дзвінок 30 хв: KPI, план на наступний місяць.</w:t>
            </w:r>
          </w:p>
        </w:tc>
        <w:tc>
          <w:tcPr>
            <w:tcW w:w="3120" w:type="dxa"/>
            <w:shd w:val="clear" w:color="auto" w:fill="FFFFFF"/>
          </w:tcPr>
          <w:p w14:paraId="19A46F18" w14:textId="77777777" w:rsidR="00EC60C4" w:rsidRDefault="00000000">
            <w:pPr>
              <w:spacing w:before="40" w:after="40"/>
            </w:pPr>
            <w:r>
              <w:t>CS Manager</w:t>
            </w:r>
          </w:p>
        </w:tc>
      </w:tr>
    </w:tbl>
    <w:p w14:paraId="33D1D8C9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1E6CFE40" w14:textId="77777777">
        <w:tc>
          <w:tcPr>
            <w:tcW w:w="9360" w:type="dxa"/>
            <w:shd w:val="clear" w:color="auto" w:fill="455A64"/>
          </w:tcPr>
          <w:p w14:paraId="14766E2A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4.5  Ролі та доступ — просто</w:t>
            </w:r>
          </w:p>
        </w:tc>
      </w:tr>
    </w:tbl>
    <w:p w14:paraId="5662B18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6"/>
        <w:gridCol w:w="3124"/>
      </w:tblGrid>
      <w:tr w:rsidR="00EC60C4" w14:paraId="2D0A980C" w14:textId="77777777">
        <w:tc>
          <w:tcPr>
            <w:tcW w:w="4680" w:type="dxa"/>
            <w:shd w:val="clear" w:color="auto" w:fill="1A1A2E"/>
          </w:tcPr>
          <w:p w14:paraId="2342089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4680" w:type="dxa"/>
            <w:shd w:val="clear" w:color="auto" w:fill="1A1A2E"/>
          </w:tcPr>
          <w:p w14:paraId="3750AD0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Що може</w:t>
            </w:r>
          </w:p>
        </w:tc>
      </w:tr>
      <w:tr w:rsidR="00EC60C4" w14:paraId="2F2D0E10" w14:textId="77777777">
        <w:tc>
          <w:tcPr>
            <w:tcW w:w="4680" w:type="dxa"/>
            <w:shd w:val="clear" w:color="auto" w:fill="FFFFFF"/>
          </w:tcPr>
          <w:p w14:paraId="0A77C82C" w14:textId="77777777" w:rsidR="00EC60C4" w:rsidRDefault="00000000">
            <w:pPr>
              <w:spacing w:before="40" w:after="40"/>
            </w:pPr>
            <w:r>
              <w:t>Адміністратор (клініка)</w:t>
            </w:r>
          </w:p>
        </w:tc>
        <w:tc>
          <w:tcPr>
            <w:tcW w:w="4680" w:type="dxa"/>
            <w:shd w:val="clear" w:color="auto" w:fill="FFFFFF"/>
          </w:tcPr>
          <w:p w14:paraId="30470239" w14:textId="77777777" w:rsidR="00EC60C4" w:rsidRDefault="00000000">
            <w:pPr>
              <w:spacing w:before="40" w:after="40"/>
            </w:pPr>
            <w:r>
              <w:t>Повний доступ до кабінету. Запрошує персонал. Налаштовує все.</w:t>
            </w:r>
          </w:p>
        </w:tc>
      </w:tr>
      <w:tr w:rsidR="00EC60C4" w14:paraId="69BB47CC" w14:textId="77777777">
        <w:tc>
          <w:tcPr>
            <w:tcW w:w="4680" w:type="dxa"/>
            <w:shd w:val="clear" w:color="auto" w:fill="F4F6F8"/>
          </w:tcPr>
          <w:p w14:paraId="6E814EFB" w14:textId="77777777" w:rsidR="00EC60C4" w:rsidRDefault="00000000">
            <w:pPr>
              <w:spacing w:before="40" w:after="40"/>
            </w:pPr>
            <w:r>
              <w:t>Радіолог</w:t>
            </w:r>
          </w:p>
        </w:tc>
        <w:tc>
          <w:tcPr>
            <w:tcW w:w="4680" w:type="dxa"/>
            <w:shd w:val="clear" w:color="auto" w:fill="F4F6F8"/>
          </w:tcPr>
          <w:p w14:paraId="71BFE4D9" w14:textId="77777777" w:rsidR="00EC60C4" w:rsidRDefault="00000000">
            <w:pPr>
              <w:spacing w:before="40" w:after="40"/>
            </w:pPr>
            <w:r>
              <w:t>Бачить свою чергу. Пише і підписує протоколи. Більше нічого.</w:t>
            </w:r>
          </w:p>
        </w:tc>
      </w:tr>
      <w:tr w:rsidR="00EC60C4" w14:paraId="0A865C09" w14:textId="77777777">
        <w:tc>
          <w:tcPr>
            <w:tcW w:w="4680" w:type="dxa"/>
            <w:shd w:val="clear" w:color="auto" w:fill="FFFFFF"/>
          </w:tcPr>
          <w:p w14:paraId="50BE5DC3" w14:textId="77777777" w:rsidR="00EC60C4" w:rsidRDefault="00000000">
            <w:pPr>
              <w:spacing w:before="40" w:after="40"/>
            </w:pPr>
            <w:r>
              <w:t>Завідувач відділення</w:t>
            </w:r>
          </w:p>
        </w:tc>
        <w:tc>
          <w:tcPr>
            <w:tcW w:w="4680" w:type="dxa"/>
            <w:shd w:val="clear" w:color="auto" w:fill="FFFFFF"/>
          </w:tcPr>
          <w:p w14:paraId="321FD6F6" w14:textId="77777777" w:rsidR="00EC60C4" w:rsidRDefault="00000000">
            <w:pPr>
              <w:spacing w:before="40" w:after="40"/>
            </w:pPr>
            <w:r>
              <w:t>Все що радіолог + статистика відділення.</w:t>
            </w:r>
          </w:p>
        </w:tc>
      </w:tr>
      <w:tr w:rsidR="00EC60C4" w14:paraId="58E4A981" w14:textId="77777777">
        <w:tc>
          <w:tcPr>
            <w:tcW w:w="4680" w:type="dxa"/>
            <w:shd w:val="clear" w:color="auto" w:fill="F4F6F8"/>
          </w:tcPr>
          <w:p w14:paraId="5F856F61" w14:textId="77777777" w:rsidR="00EC60C4" w:rsidRDefault="00000000">
            <w:pPr>
              <w:spacing w:before="40" w:after="40"/>
            </w:pPr>
            <w:r>
              <w:t>CEO / Власник</w:t>
            </w:r>
          </w:p>
        </w:tc>
        <w:tc>
          <w:tcPr>
            <w:tcW w:w="4680" w:type="dxa"/>
            <w:shd w:val="clear" w:color="auto" w:fill="F4F6F8"/>
          </w:tcPr>
          <w:p w14:paraId="1D0EB93A" w14:textId="77777777" w:rsidR="00EC60C4" w:rsidRDefault="00000000">
            <w:pPr>
              <w:spacing w:before="40" w:after="40"/>
            </w:pPr>
            <w:r>
              <w:t>Тільки Dashboard та звіти. Не бачить медичних даних.</w:t>
            </w:r>
          </w:p>
        </w:tc>
      </w:tr>
      <w:tr w:rsidR="00EC60C4" w14:paraId="077C5687" w14:textId="77777777">
        <w:tc>
          <w:tcPr>
            <w:tcW w:w="4680" w:type="dxa"/>
            <w:shd w:val="clear" w:color="auto" w:fill="FFFFFF"/>
          </w:tcPr>
          <w:p w14:paraId="5747A5FC" w14:textId="77777777" w:rsidR="00EC60C4" w:rsidRDefault="00000000">
            <w:pPr>
              <w:spacing w:before="40" w:after="40"/>
            </w:pPr>
            <w:r>
              <w:t>Лікар-направленець</w:t>
            </w:r>
          </w:p>
        </w:tc>
        <w:tc>
          <w:tcPr>
            <w:tcW w:w="4680" w:type="dxa"/>
            <w:shd w:val="clear" w:color="auto" w:fill="FFFFFF"/>
          </w:tcPr>
          <w:p w14:paraId="72B79281" w14:textId="77777777" w:rsidR="00EC60C4" w:rsidRDefault="00000000">
            <w:pPr>
              <w:spacing w:before="40" w:after="40"/>
            </w:pPr>
            <w:r>
              <w:t>Тільки Referral Portal. Ізольований від внутрішнього UI.</w:t>
            </w:r>
          </w:p>
        </w:tc>
      </w:tr>
      <w:tr w:rsidR="00EC60C4" w14:paraId="432E11B5" w14:textId="77777777">
        <w:trPr>
          <w:gridAfter w:val="1"/>
          <w:wAfter w:w="100" w:type="dxa"/>
        </w:trPr>
        <w:tc>
          <w:tcPr>
            <w:tcW w:w="9360" w:type="dxa"/>
            <w:shd w:val="clear" w:color="auto" w:fill="EA4B71"/>
          </w:tcPr>
          <w:p w14:paraId="48102FAA" w14:textId="77777777" w:rsidR="00EC60C4" w:rsidRDefault="00000000">
            <w:pPr>
              <w:spacing w:before="80" w:after="12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ЧАСТИНА 5 — АВТОМАТИЗАЦІЯ ЧЕРЕЗ n8n</w:t>
            </w:r>
          </w:p>
          <w:p w14:paraId="3001768F" w14:textId="77777777" w:rsidR="00EC60C4" w:rsidRDefault="00000000">
            <w:pPr>
              <w:spacing w:after="80"/>
              <w:jc w:val="center"/>
            </w:pPr>
            <w:r>
              <w:rPr>
                <w:color w:val="FFFFFF"/>
              </w:rPr>
              <w:t>6 готових workflow · Без кастомного коду · n8n Cloud</w:t>
            </w:r>
          </w:p>
        </w:tc>
      </w:tr>
    </w:tbl>
    <w:p w14:paraId="596A2AB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5EC66A5" w14:textId="77777777">
        <w:tc>
          <w:tcPr>
            <w:tcW w:w="9360" w:type="dxa"/>
            <w:shd w:val="clear" w:color="auto" w:fill="FDE8EE"/>
          </w:tcPr>
          <w:p w14:paraId="58F57FC7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EA4B71"/>
                <w:sz w:val="19"/>
                <w:szCs w:val="19"/>
              </w:rPr>
              <w:t>Чому n8n, а не кастомний код</w:t>
            </w:r>
          </w:p>
          <w:p w14:paraId="5D33D234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 xml:space="preserve"> — </w:t>
            </w:r>
            <w:proofErr w:type="spellStart"/>
            <w:r w:rsidRPr="00250C1E">
              <w:rPr>
                <w:sz w:val="18"/>
                <w:szCs w:val="18"/>
              </w:rPr>
              <w:t>хмарна</w:t>
            </w:r>
            <w:proofErr w:type="spellEnd"/>
            <w:r w:rsidRPr="00250C1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workflow</w:t>
            </w:r>
            <w:r w:rsidRPr="00250C1E">
              <w:rPr>
                <w:sz w:val="18"/>
                <w:szCs w:val="18"/>
              </w:rPr>
              <w:t>-</w:t>
            </w:r>
            <w:proofErr w:type="spellStart"/>
            <w:r w:rsidRPr="00250C1E">
              <w:rPr>
                <w:sz w:val="18"/>
                <w:szCs w:val="18"/>
              </w:rPr>
              <w:t>автоматизація</w:t>
            </w:r>
            <w:proofErr w:type="spellEnd"/>
            <w:r w:rsidRPr="00250C1E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Cloud</w:t>
            </w:r>
            <w:r w:rsidRPr="00250C1E"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Замінює сотні рядкiв Node.js-коду для фонових процесiв.</w:t>
            </w:r>
          </w:p>
          <w:p w14:paraId="2813F7B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Вiзуальний редактор: текст листа чи логiку можна змiнити без деплою.</w:t>
            </w:r>
          </w:p>
          <w:p w14:paraId="21133E17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</w:rPr>
              <w:t>Вбудован</w:t>
            </w:r>
            <w:r>
              <w:rPr>
                <w:sz w:val="18"/>
                <w:szCs w:val="18"/>
                <w:lang w:val="en-US"/>
              </w:rPr>
              <w:t xml:space="preserve">i </w:t>
            </w:r>
            <w:r>
              <w:rPr>
                <w:sz w:val="18"/>
                <w:szCs w:val="18"/>
              </w:rPr>
              <w:t>ноди</w:t>
            </w:r>
            <w:r>
              <w:rPr>
                <w:sz w:val="18"/>
                <w:szCs w:val="18"/>
                <w:lang w:val="en-US"/>
              </w:rPr>
              <w:t>: OpenAI, Resend, Slack, Telegram, PostgreSQL, HTTP Webhook, Wait, Cron.</w:t>
            </w:r>
          </w:p>
          <w:p w14:paraId="7A41AF93" w14:textId="77777777" w:rsidR="00EC60C4" w:rsidRDefault="00000000">
            <w:pPr>
              <w:spacing w:after="10"/>
              <w:ind w:left="160"/>
            </w:pPr>
            <w:proofErr w:type="spellStart"/>
            <w:r w:rsidRPr="00250C1E">
              <w:rPr>
                <w:sz w:val="18"/>
                <w:szCs w:val="18"/>
              </w:rPr>
              <w:t>Розгорнуто</w:t>
            </w:r>
            <w:proofErr w:type="spellEnd"/>
            <w:r w:rsidRPr="00250C1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на</w:t>
            </w:r>
            <w:r w:rsidRPr="00250C1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  <w:lang w:val="en-US"/>
              </w:rPr>
              <w:t>n</w:t>
            </w:r>
            <w:r w:rsidRPr="00250C1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>Cloud</w:t>
            </w:r>
            <w:r w:rsidRPr="00250C1E">
              <w:rPr>
                <w:sz w:val="18"/>
                <w:szCs w:val="18"/>
              </w:rPr>
              <w:t xml:space="preserve"> (хмара), $0 </w:t>
            </w:r>
            <w:r>
              <w:rPr>
                <w:sz w:val="18"/>
                <w:szCs w:val="18"/>
              </w:rPr>
              <w:t>л</w:t>
            </w:r>
            <w:proofErr w:type="spellStart"/>
            <w:r>
              <w:rPr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sz w:val="18"/>
                <w:szCs w:val="18"/>
              </w:rPr>
              <w:t>ценз</w:t>
            </w:r>
            <w:proofErr w:type="spellStart"/>
            <w:r>
              <w:rPr>
                <w:sz w:val="18"/>
                <w:szCs w:val="18"/>
                <w:lang w:val="en-US"/>
              </w:rPr>
              <w:t>i</w:t>
            </w:r>
            <w:proofErr w:type="spellEnd"/>
            <w:r>
              <w:rPr>
                <w:sz w:val="18"/>
                <w:szCs w:val="18"/>
              </w:rPr>
              <w:t>ї</w:t>
            </w:r>
            <w:r w:rsidRPr="00250C1E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Повний контроль над даними пацiєнтiв.</w:t>
            </w:r>
          </w:p>
          <w:p w14:paraId="44F99596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Архiтектура: Next.js API Route -&gt; HTTP Webhook -&gt; n8n Cloud -&gt; зовнiшнi сервiси.</w:t>
            </w:r>
          </w:p>
        </w:tc>
      </w:tr>
    </w:tbl>
    <w:p w14:paraId="492AA8E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A178685" w14:textId="77777777">
        <w:tc>
          <w:tcPr>
            <w:tcW w:w="9360" w:type="dxa"/>
            <w:shd w:val="clear" w:color="auto" w:fill="EA4B71"/>
          </w:tcPr>
          <w:p w14:paraId="049E5B0C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WF-01 — AI-парсинг прайс-листа</w:t>
            </w:r>
          </w:p>
        </w:tc>
      </w:tr>
    </w:tbl>
    <w:p w14:paraId="039067C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0E0AA374" w14:textId="77777777">
        <w:tc>
          <w:tcPr>
            <w:tcW w:w="9360" w:type="dxa"/>
            <w:shd w:val="clear" w:color="auto" w:fill="F4F6F8"/>
          </w:tcPr>
          <w:p w14:paraId="55E9C708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EA4B71"/>
                <w:sz w:val="19"/>
                <w:szCs w:val="19"/>
              </w:rPr>
              <w:t>Тригер</w:t>
            </w:r>
          </w:p>
          <w:p w14:paraId="04856F47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POST /webhook/parse-pricelist — вiд Next.js API Route пiсля завантаження файлу адмiном.</w:t>
            </w:r>
          </w:p>
        </w:tc>
      </w:tr>
    </w:tbl>
    <w:p w14:paraId="492D5682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54F4D4D1" w14:textId="77777777">
        <w:tc>
          <w:tcPr>
            <w:tcW w:w="500" w:type="dxa"/>
            <w:shd w:val="clear" w:color="auto" w:fill="EA4B71"/>
          </w:tcPr>
          <w:p w14:paraId="6B5C89F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5826F47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697E858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35D55A4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514B4360" w14:textId="77777777">
        <w:tc>
          <w:tcPr>
            <w:tcW w:w="500" w:type="dxa"/>
            <w:shd w:val="clear" w:color="auto" w:fill="FFFFFF"/>
          </w:tcPr>
          <w:p w14:paraId="4F95484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1</w:t>
            </w:r>
          </w:p>
        </w:tc>
        <w:tc>
          <w:tcPr>
            <w:tcW w:w="2000" w:type="dxa"/>
            <w:shd w:val="clear" w:color="auto" w:fill="FFFFFF"/>
          </w:tcPr>
          <w:p w14:paraId="2D023996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Webhook</w:t>
            </w:r>
          </w:p>
        </w:tc>
        <w:tc>
          <w:tcPr>
            <w:tcW w:w="3900" w:type="dxa"/>
            <w:shd w:val="clear" w:color="auto" w:fill="FFFFFF"/>
          </w:tcPr>
          <w:p w14:paraId="49680403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Отримує</w:t>
            </w:r>
            <w:r>
              <w:rPr>
                <w:lang w:val="en-US"/>
              </w:rPr>
              <w:t xml:space="preserve"> {file_base64, tenant_id} </w:t>
            </w:r>
            <w:r>
              <w:t>в</w:t>
            </w:r>
            <w:r>
              <w:rPr>
                <w:lang w:val="en-US"/>
              </w:rPr>
              <w:t>i</w:t>
            </w:r>
            <w:r>
              <w:t>д</w:t>
            </w:r>
            <w:r>
              <w:rPr>
                <w:lang w:val="en-US"/>
              </w:rPr>
              <w:t xml:space="preserve"> Next.js API Routes.</w:t>
            </w:r>
          </w:p>
        </w:tc>
        <w:tc>
          <w:tcPr>
            <w:tcW w:w="2960" w:type="dxa"/>
            <w:shd w:val="clear" w:color="auto" w:fill="FFFFFF"/>
          </w:tcPr>
          <w:p w14:paraId="366EBCBC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Данi файлу в n8n</w:t>
            </w:r>
          </w:p>
        </w:tc>
      </w:tr>
      <w:tr w:rsidR="00EC60C4" w14:paraId="708136D6" w14:textId="77777777">
        <w:tc>
          <w:tcPr>
            <w:tcW w:w="500" w:type="dxa"/>
            <w:shd w:val="clear" w:color="auto" w:fill="F4F6F8"/>
          </w:tcPr>
          <w:p w14:paraId="4F6493D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608964E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HTTP Request</w:t>
            </w:r>
          </w:p>
        </w:tc>
        <w:tc>
          <w:tcPr>
            <w:tcW w:w="3900" w:type="dxa"/>
            <w:shd w:val="clear" w:color="auto" w:fill="F4F6F8"/>
          </w:tcPr>
          <w:p w14:paraId="11F07658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POST </w:t>
            </w:r>
            <w:r>
              <w:t>до</w:t>
            </w:r>
            <w:r>
              <w:rPr>
                <w:lang w:val="en-US"/>
              </w:rPr>
              <w:t xml:space="preserve"> Tika </w:t>
            </w:r>
            <w:r>
              <w:t>або</w:t>
            </w:r>
            <w:r>
              <w:rPr>
                <w:lang w:val="en-US"/>
              </w:rPr>
              <w:t xml:space="preserve"> built-in Extract. </w:t>
            </w:r>
            <w:r>
              <w:t>Витягує</w:t>
            </w:r>
            <w:r>
              <w:rPr>
                <w:lang w:val="en-US"/>
              </w:rPr>
              <w:t xml:space="preserve"> plain text </w:t>
            </w:r>
            <w:r>
              <w:t>з</w:t>
            </w:r>
            <w:r>
              <w:rPr>
                <w:lang w:val="en-US"/>
              </w:rPr>
              <w:t xml:space="preserve"> PDF/XLSX/DOCX.</w:t>
            </w:r>
          </w:p>
        </w:tc>
        <w:tc>
          <w:tcPr>
            <w:tcW w:w="2960" w:type="dxa"/>
            <w:shd w:val="clear" w:color="auto" w:fill="F4F6F8"/>
          </w:tcPr>
          <w:p w14:paraId="50F8B69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Текст прайс-листа</w:t>
            </w:r>
          </w:p>
        </w:tc>
      </w:tr>
      <w:tr w:rsidR="00EC60C4" w14:paraId="52C3B5FB" w14:textId="77777777">
        <w:tc>
          <w:tcPr>
            <w:tcW w:w="500" w:type="dxa"/>
            <w:shd w:val="clear" w:color="auto" w:fill="FFFFFF"/>
          </w:tcPr>
          <w:p w14:paraId="28219F3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2CE6A56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OpenAI Chat</w:t>
            </w:r>
          </w:p>
        </w:tc>
        <w:tc>
          <w:tcPr>
            <w:tcW w:w="3900" w:type="dxa"/>
            <w:shd w:val="clear" w:color="auto" w:fill="FFFFFF"/>
          </w:tcPr>
          <w:p w14:paraId="27651E44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Prompt: "</w:t>
            </w:r>
            <w:r>
              <w:t>Перетвори</w:t>
            </w:r>
            <w:r>
              <w:rPr>
                <w:lang w:val="en-US"/>
              </w:rPr>
              <w:t xml:space="preserve"> </w:t>
            </w:r>
            <w:r>
              <w:t>текст</w:t>
            </w:r>
            <w:r>
              <w:rPr>
                <w:lang w:val="en-US"/>
              </w:rPr>
              <w:t xml:space="preserve"> </w:t>
            </w:r>
            <w:r>
              <w:t>на</w:t>
            </w:r>
            <w:r>
              <w:rPr>
                <w:lang w:val="en-US"/>
              </w:rPr>
              <w:t xml:space="preserve"> JSON: [{name, </w:t>
            </w:r>
            <w:r>
              <w:rPr>
                <w:lang w:val="en-US"/>
              </w:rPr>
              <w:lastRenderedPageBreak/>
              <w:t>price, duration}]". gpt-4o-mini.</w:t>
            </w:r>
          </w:p>
        </w:tc>
        <w:tc>
          <w:tcPr>
            <w:tcW w:w="2960" w:type="dxa"/>
            <w:shd w:val="clear" w:color="auto" w:fill="FFFFFF"/>
          </w:tcPr>
          <w:p w14:paraId="6D46DE1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lastRenderedPageBreak/>
              <w:t>JSON масив послуг</w:t>
            </w:r>
          </w:p>
        </w:tc>
      </w:tr>
      <w:tr w:rsidR="00EC60C4" w14:paraId="717AAFB1" w14:textId="77777777">
        <w:tc>
          <w:tcPr>
            <w:tcW w:w="500" w:type="dxa"/>
            <w:shd w:val="clear" w:color="auto" w:fill="F4F6F8"/>
          </w:tcPr>
          <w:p w14:paraId="392947E8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7FB8746E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IF Node</w:t>
            </w:r>
          </w:p>
        </w:tc>
        <w:tc>
          <w:tcPr>
            <w:tcW w:w="3900" w:type="dxa"/>
            <w:shd w:val="clear" w:color="auto" w:fill="F4F6F8"/>
          </w:tcPr>
          <w:p w14:paraId="6257A867" w14:textId="77777777" w:rsidR="00EC60C4" w:rsidRDefault="00000000">
            <w:pPr>
              <w:spacing w:before="40" w:after="40"/>
            </w:pPr>
            <w:r>
              <w:t>Масив не порожнiй -&gt; збереження. Порожнiй -&gt; fallback=true.</w:t>
            </w:r>
          </w:p>
        </w:tc>
        <w:tc>
          <w:tcPr>
            <w:tcW w:w="2960" w:type="dxa"/>
            <w:shd w:val="clear" w:color="auto" w:fill="F4F6F8"/>
          </w:tcPr>
          <w:p w14:paraId="57E46EC7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OK або Fallback</w:t>
            </w:r>
          </w:p>
        </w:tc>
      </w:tr>
      <w:tr w:rsidR="00EC60C4" w14:paraId="03AAA4D4" w14:textId="77777777">
        <w:tc>
          <w:tcPr>
            <w:tcW w:w="500" w:type="dxa"/>
            <w:shd w:val="clear" w:color="auto" w:fill="FFFFFF"/>
          </w:tcPr>
          <w:p w14:paraId="0AB30C9E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5</w:t>
            </w:r>
          </w:p>
        </w:tc>
        <w:tc>
          <w:tcPr>
            <w:tcW w:w="2000" w:type="dxa"/>
            <w:shd w:val="clear" w:color="auto" w:fill="FFFFFF"/>
          </w:tcPr>
          <w:p w14:paraId="11F7D1D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Postgres</w:t>
            </w:r>
          </w:p>
        </w:tc>
        <w:tc>
          <w:tcPr>
            <w:tcW w:w="3900" w:type="dxa"/>
            <w:shd w:val="clear" w:color="auto" w:fill="FFFFFF"/>
          </w:tcPr>
          <w:p w14:paraId="6B3A8AD5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INSERT INTO price_items (tenant_id, name, price, duration).</w:t>
            </w:r>
          </w:p>
        </w:tc>
        <w:tc>
          <w:tcPr>
            <w:tcW w:w="2960" w:type="dxa"/>
            <w:shd w:val="clear" w:color="auto" w:fill="FFFFFF"/>
          </w:tcPr>
          <w:p w14:paraId="3FED0A23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Прайс у БД</w:t>
            </w:r>
          </w:p>
        </w:tc>
      </w:tr>
      <w:tr w:rsidR="00EC60C4" w14:paraId="7A1727AB" w14:textId="77777777">
        <w:tc>
          <w:tcPr>
            <w:tcW w:w="500" w:type="dxa"/>
            <w:shd w:val="clear" w:color="auto" w:fill="F4F6F8"/>
          </w:tcPr>
          <w:p w14:paraId="448210C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6</w:t>
            </w:r>
          </w:p>
        </w:tc>
        <w:tc>
          <w:tcPr>
            <w:tcW w:w="2000" w:type="dxa"/>
            <w:shd w:val="clear" w:color="auto" w:fill="F4F6F8"/>
          </w:tcPr>
          <w:p w14:paraId="4CC9E813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Respond</w:t>
            </w:r>
          </w:p>
        </w:tc>
        <w:tc>
          <w:tcPr>
            <w:tcW w:w="3900" w:type="dxa"/>
            <w:shd w:val="clear" w:color="auto" w:fill="F4F6F8"/>
          </w:tcPr>
          <w:p w14:paraId="78D8F591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{ok:true, count:N} </w:t>
            </w:r>
            <w:r>
              <w:t>або</w:t>
            </w:r>
            <w:r>
              <w:rPr>
                <w:lang w:val="en-US"/>
              </w:rPr>
              <w:t xml:space="preserve"> {ok:false, fallback:true} -&gt; API.</w:t>
            </w:r>
          </w:p>
        </w:tc>
        <w:tc>
          <w:tcPr>
            <w:tcW w:w="2960" w:type="dxa"/>
            <w:shd w:val="clear" w:color="auto" w:fill="F4F6F8"/>
          </w:tcPr>
          <w:p w14:paraId="3651C59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API показує результат</w:t>
            </w:r>
          </w:p>
        </w:tc>
      </w:tr>
      <w:tr w:rsidR="00EC60C4" w14:paraId="413FE690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6559D330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4207D33F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Прайс збережено. Якщо AI не впорався — адмiн бачить форму ручного введення.</w:t>
            </w:r>
          </w:p>
        </w:tc>
      </w:tr>
    </w:tbl>
    <w:p w14:paraId="4B7CF183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1A299606" w14:textId="77777777">
        <w:tc>
          <w:tcPr>
            <w:tcW w:w="9360" w:type="dxa"/>
            <w:shd w:val="clear" w:color="auto" w:fill="00796B"/>
          </w:tcPr>
          <w:p w14:paraId="134A0835" w14:textId="77777777" w:rsidR="00EC60C4" w:rsidRPr="002B2260" w:rsidRDefault="00000000">
            <w:pPr>
              <w:spacing w:before="48" w:after="48"/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WF-02 — Onboarding Email Sequence (</w:t>
            </w:r>
            <w:r>
              <w:rPr>
                <w:b/>
                <w:bCs/>
                <w:color w:val="FFFFFF"/>
                <w:sz w:val="22"/>
                <w:szCs w:val="22"/>
              </w:rPr>
              <w:t>День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0 -&gt; 7 -&gt; 30)</w:t>
            </w:r>
          </w:p>
        </w:tc>
      </w:tr>
    </w:tbl>
    <w:p w14:paraId="486D2392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66A7C21F" w14:textId="77777777">
        <w:tc>
          <w:tcPr>
            <w:tcW w:w="9360" w:type="dxa"/>
            <w:shd w:val="clear" w:color="auto" w:fill="F4F6F8"/>
          </w:tcPr>
          <w:p w14:paraId="1DFA6525" w14:textId="77777777" w:rsidR="00EC60C4" w:rsidRPr="002B2260" w:rsidRDefault="00000000">
            <w:pPr>
              <w:spacing w:before="50" w:after="10"/>
              <w:rPr>
                <w:lang w:val="en-US"/>
              </w:rPr>
            </w:pPr>
            <w:r>
              <w:rPr>
                <w:b/>
                <w:bCs/>
                <w:color w:val="00796B"/>
                <w:sz w:val="19"/>
                <w:szCs w:val="19"/>
              </w:rPr>
              <w:t>Тригер</w:t>
            </w:r>
          </w:p>
          <w:p w14:paraId="2A06EC66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POST /webhook/tenant-activated — </w:t>
            </w:r>
            <w:r>
              <w:rPr>
                <w:sz w:val="18"/>
                <w:szCs w:val="18"/>
              </w:rPr>
              <w:t>п</w:t>
            </w:r>
            <w:r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</w:rPr>
              <w:t>сля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завершення</w:t>
            </w:r>
            <w:r>
              <w:rPr>
                <w:sz w:val="18"/>
                <w:szCs w:val="18"/>
                <w:lang w:val="en-US"/>
              </w:rPr>
              <w:t xml:space="preserve"> Setup Wizard (</w:t>
            </w:r>
            <w:r>
              <w:rPr>
                <w:sz w:val="18"/>
                <w:szCs w:val="18"/>
              </w:rPr>
              <w:t>крок</w:t>
            </w:r>
            <w:r>
              <w:rPr>
                <w:sz w:val="18"/>
                <w:szCs w:val="18"/>
                <w:lang w:val="en-US"/>
              </w:rPr>
              <w:t xml:space="preserve"> 5).</w:t>
            </w:r>
          </w:p>
        </w:tc>
      </w:tr>
    </w:tbl>
    <w:p w14:paraId="4CCEFA86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412D812B" w14:textId="77777777">
        <w:tc>
          <w:tcPr>
            <w:tcW w:w="500" w:type="dxa"/>
            <w:shd w:val="clear" w:color="auto" w:fill="EA4B71"/>
          </w:tcPr>
          <w:p w14:paraId="3B6DC9A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7DDE303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4FEC5CF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39B71F03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354F7FEC" w14:textId="77777777">
        <w:tc>
          <w:tcPr>
            <w:tcW w:w="500" w:type="dxa"/>
            <w:shd w:val="clear" w:color="auto" w:fill="FFFFFF"/>
          </w:tcPr>
          <w:p w14:paraId="09C1289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1</w:t>
            </w:r>
          </w:p>
        </w:tc>
        <w:tc>
          <w:tcPr>
            <w:tcW w:w="2000" w:type="dxa"/>
            <w:shd w:val="clear" w:color="auto" w:fill="FFFFFF"/>
          </w:tcPr>
          <w:p w14:paraId="523FC848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Webhook</w:t>
            </w:r>
          </w:p>
        </w:tc>
        <w:tc>
          <w:tcPr>
            <w:tcW w:w="3900" w:type="dxa"/>
            <w:shd w:val="clear" w:color="auto" w:fill="FFFFFF"/>
          </w:tcPr>
          <w:p w14:paraId="73F3434D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Отримує</w:t>
            </w:r>
            <w:r>
              <w:rPr>
                <w:lang w:val="en-US"/>
              </w:rPr>
              <w:t xml:space="preserve"> {tenant_id, admin_email, clinic_name}.</w:t>
            </w:r>
          </w:p>
        </w:tc>
        <w:tc>
          <w:tcPr>
            <w:tcW w:w="2960" w:type="dxa"/>
            <w:shd w:val="clear" w:color="auto" w:fill="FFFFFF"/>
          </w:tcPr>
          <w:p w14:paraId="5669D64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Данi нового клiєнта</w:t>
            </w:r>
          </w:p>
        </w:tc>
      </w:tr>
      <w:tr w:rsidR="00EC60C4" w14:paraId="558B4521" w14:textId="77777777">
        <w:tc>
          <w:tcPr>
            <w:tcW w:w="500" w:type="dxa"/>
            <w:shd w:val="clear" w:color="auto" w:fill="F4F6F8"/>
          </w:tcPr>
          <w:p w14:paraId="45EB57C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70942FD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4F6F8"/>
          </w:tcPr>
          <w:p w14:paraId="7FFCE355" w14:textId="77777777" w:rsidR="00EC60C4" w:rsidRDefault="00000000">
            <w:pPr>
              <w:spacing w:before="40" w:after="40"/>
            </w:pPr>
            <w:r>
              <w:t>Шаблон "Go Live": вiтання + посилання на help + контакт CS.</w:t>
            </w:r>
          </w:p>
        </w:tc>
        <w:tc>
          <w:tcPr>
            <w:tcW w:w="2960" w:type="dxa"/>
            <w:shd w:val="clear" w:color="auto" w:fill="F4F6F8"/>
          </w:tcPr>
          <w:p w14:paraId="23AA40F9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Email адмiну надiслано</w:t>
            </w:r>
          </w:p>
        </w:tc>
      </w:tr>
      <w:tr w:rsidR="00EC60C4" w14:paraId="37038BC5" w14:textId="77777777">
        <w:tc>
          <w:tcPr>
            <w:tcW w:w="500" w:type="dxa"/>
            <w:shd w:val="clear" w:color="auto" w:fill="FFFFFF"/>
          </w:tcPr>
          <w:p w14:paraId="5AE7F76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100BF4C8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Wait 7 days</w:t>
            </w:r>
          </w:p>
        </w:tc>
        <w:tc>
          <w:tcPr>
            <w:tcW w:w="3900" w:type="dxa"/>
            <w:shd w:val="clear" w:color="auto" w:fill="FFFFFF"/>
          </w:tcPr>
          <w:p w14:paraId="35BA4A83" w14:textId="77777777" w:rsidR="00EC60C4" w:rsidRDefault="00000000">
            <w:pPr>
              <w:spacing w:before="40" w:after="40"/>
            </w:pPr>
            <w:r>
              <w:t>7 x 24 год. n8n зберiгає стан мiж перезапусками.</w:t>
            </w:r>
          </w:p>
        </w:tc>
        <w:tc>
          <w:tcPr>
            <w:tcW w:w="2960" w:type="dxa"/>
            <w:shd w:val="clear" w:color="auto" w:fill="FFFFFF"/>
          </w:tcPr>
          <w:p w14:paraId="46C963B9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7 днiв пройшло</w:t>
            </w:r>
          </w:p>
        </w:tc>
      </w:tr>
      <w:tr w:rsidR="00EC60C4" w14:paraId="465B94F6" w14:textId="77777777">
        <w:tc>
          <w:tcPr>
            <w:tcW w:w="500" w:type="dxa"/>
            <w:shd w:val="clear" w:color="auto" w:fill="F4F6F8"/>
          </w:tcPr>
          <w:p w14:paraId="1E15DD0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47CE4FC8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4F6F8"/>
          </w:tcPr>
          <w:p w14:paraId="50D7827F" w14:textId="77777777" w:rsidR="00EC60C4" w:rsidRDefault="00000000">
            <w:pPr>
              <w:spacing w:before="40" w:after="40"/>
            </w:pPr>
            <w:r>
              <w:t>NPS-лист: 3 питання + посилання на Tally/Typeform.</w:t>
            </w:r>
          </w:p>
        </w:tc>
        <w:tc>
          <w:tcPr>
            <w:tcW w:w="2960" w:type="dxa"/>
            <w:shd w:val="clear" w:color="auto" w:fill="F4F6F8"/>
          </w:tcPr>
          <w:p w14:paraId="76B62FF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NPS лист надiслано</w:t>
            </w:r>
          </w:p>
        </w:tc>
      </w:tr>
      <w:tr w:rsidR="00EC60C4" w14:paraId="607E2444" w14:textId="77777777">
        <w:tc>
          <w:tcPr>
            <w:tcW w:w="500" w:type="dxa"/>
            <w:shd w:val="clear" w:color="auto" w:fill="FFFFFF"/>
          </w:tcPr>
          <w:p w14:paraId="426E870C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5</w:t>
            </w:r>
          </w:p>
        </w:tc>
        <w:tc>
          <w:tcPr>
            <w:tcW w:w="2000" w:type="dxa"/>
            <w:shd w:val="clear" w:color="auto" w:fill="FFFFFF"/>
          </w:tcPr>
          <w:p w14:paraId="253F9D7F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Wait 23 days</w:t>
            </w:r>
          </w:p>
        </w:tc>
        <w:tc>
          <w:tcPr>
            <w:tcW w:w="3900" w:type="dxa"/>
            <w:shd w:val="clear" w:color="auto" w:fill="FFFFFF"/>
          </w:tcPr>
          <w:p w14:paraId="1489C537" w14:textId="77777777" w:rsidR="00EC60C4" w:rsidRDefault="00000000">
            <w:pPr>
              <w:spacing w:before="40" w:after="40"/>
            </w:pPr>
            <w:r>
              <w:t>Ще 23 днi — разом 30 днiв з моменту Go Live.</w:t>
            </w:r>
          </w:p>
        </w:tc>
        <w:tc>
          <w:tcPr>
            <w:tcW w:w="2960" w:type="dxa"/>
            <w:shd w:val="clear" w:color="auto" w:fill="FFFFFF"/>
          </w:tcPr>
          <w:p w14:paraId="045F8BAD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30 днiв пройшло</w:t>
            </w:r>
          </w:p>
        </w:tc>
      </w:tr>
      <w:tr w:rsidR="00EC60C4" w14:paraId="58E728AB" w14:textId="77777777">
        <w:tc>
          <w:tcPr>
            <w:tcW w:w="500" w:type="dxa"/>
            <w:shd w:val="clear" w:color="auto" w:fill="F4F6F8"/>
          </w:tcPr>
          <w:p w14:paraId="62423C4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6</w:t>
            </w:r>
          </w:p>
        </w:tc>
        <w:tc>
          <w:tcPr>
            <w:tcW w:w="2000" w:type="dxa"/>
            <w:shd w:val="clear" w:color="auto" w:fill="F4F6F8"/>
          </w:tcPr>
          <w:p w14:paraId="220FB8D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Slack</w:t>
            </w:r>
          </w:p>
        </w:tc>
        <w:tc>
          <w:tcPr>
            <w:tcW w:w="3900" w:type="dxa"/>
            <w:shd w:val="clear" w:color="auto" w:fill="F4F6F8"/>
          </w:tcPr>
          <w:p w14:paraId="50325D9A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"</w:t>
            </w:r>
            <w:r>
              <w:t>Зателефонуй</w:t>
            </w:r>
            <w:r>
              <w:rPr>
                <w:lang w:val="en-US"/>
              </w:rPr>
              <w:t xml:space="preserve"> {clinic_name} — 30-day review" -&gt; CS Manager.</w:t>
            </w:r>
          </w:p>
        </w:tc>
        <w:tc>
          <w:tcPr>
            <w:tcW w:w="2960" w:type="dxa"/>
            <w:shd w:val="clear" w:color="auto" w:fill="F4F6F8"/>
          </w:tcPr>
          <w:p w14:paraId="373DCCD0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CS отримав нагадування</w:t>
            </w:r>
          </w:p>
        </w:tc>
      </w:tr>
      <w:tr w:rsidR="00EC60C4" w14:paraId="4098BE48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3710118C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7E7DF123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Адмiн отримав Go Live лист i NPS без жодного ручного кроку. CS нагадування — автоматично.</w:t>
            </w:r>
          </w:p>
        </w:tc>
      </w:tr>
    </w:tbl>
    <w:p w14:paraId="3EC89FA8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252F342E" w14:textId="77777777">
        <w:tc>
          <w:tcPr>
            <w:tcW w:w="9360" w:type="dxa"/>
            <w:shd w:val="clear" w:color="auto" w:fill="1565C0"/>
          </w:tcPr>
          <w:p w14:paraId="31A1BF28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WF-03 — Запрошення персоналу (Staff Invite)</w:t>
            </w:r>
          </w:p>
        </w:tc>
      </w:tr>
    </w:tbl>
    <w:p w14:paraId="1EF1899A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03D63CD6" w14:textId="77777777">
        <w:tc>
          <w:tcPr>
            <w:tcW w:w="9360" w:type="dxa"/>
            <w:shd w:val="clear" w:color="auto" w:fill="F4F6F8"/>
          </w:tcPr>
          <w:p w14:paraId="333897F6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565C0"/>
                <w:sz w:val="19"/>
                <w:szCs w:val="19"/>
              </w:rPr>
              <w:t>Тригер</w:t>
            </w:r>
          </w:p>
          <w:p w14:paraId="1D2A88FE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POST /webhook/invite-user — коли адмiн клiнiки додає нового спiвробiтника.</w:t>
            </w:r>
          </w:p>
        </w:tc>
      </w:tr>
    </w:tbl>
    <w:p w14:paraId="4CE898EF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68847136" w14:textId="77777777">
        <w:tc>
          <w:tcPr>
            <w:tcW w:w="500" w:type="dxa"/>
            <w:shd w:val="clear" w:color="auto" w:fill="EA4B71"/>
          </w:tcPr>
          <w:p w14:paraId="123FF5B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3AC1849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2D08169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2A570C6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30C7D270" w14:textId="77777777">
        <w:tc>
          <w:tcPr>
            <w:tcW w:w="500" w:type="dxa"/>
            <w:shd w:val="clear" w:color="auto" w:fill="FFFFFF"/>
          </w:tcPr>
          <w:p w14:paraId="3BF806A0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lastRenderedPageBreak/>
              <w:t>1</w:t>
            </w:r>
          </w:p>
        </w:tc>
        <w:tc>
          <w:tcPr>
            <w:tcW w:w="2000" w:type="dxa"/>
            <w:shd w:val="clear" w:color="auto" w:fill="FFFFFF"/>
          </w:tcPr>
          <w:p w14:paraId="3522F215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Webhook</w:t>
            </w:r>
          </w:p>
        </w:tc>
        <w:tc>
          <w:tcPr>
            <w:tcW w:w="3900" w:type="dxa"/>
            <w:shd w:val="clear" w:color="auto" w:fill="FFFFFF"/>
          </w:tcPr>
          <w:p w14:paraId="18ADCDD2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Отримує</w:t>
            </w:r>
            <w:r>
              <w:rPr>
                <w:lang w:val="en-US"/>
              </w:rPr>
              <w:t xml:space="preserve"> {email, role, clinic_name, invite_token}.</w:t>
            </w:r>
          </w:p>
        </w:tc>
        <w:tc>
          <w:tcPr>
            <w:tcW w:w="2960" w:type="dxa"/>
            <w:shd w:val="clear" w:color="auto" w:fill="FFFFFF"/>
          </w:tcPr>
          <w:p w14:paraId="5EBDC1FC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Данi запрошення</w:t>
            </w:r>
          </w:p>
        </w:tc>
      </w:tr>
      <w:tr w:rsidR="00EC60C4" w14:paraId="2A34EF68" w14:textId="77777777">
        <w:tc>
          <w:tcPr>
            <w:tcW w:w="500" w:type="dxa"/>
            <w:shd w:val="clear" w:color="auto" w:fill="F4F6F8"/>
          </w:tcPr>
          <w:p w14:paraId="7CE0F01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5C68C281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Set Node</w:t>
            </w:r>
          </w:p>
        </w:tc>
        <w:tc>
          <w:tcPr>
            <w:tcW w:w="3900" w:type="dxa"/>
            <w:shd w:val="clear" w:color="auto" w:fill="F4F6F8"/>
          </w:tcPr>
          <w:p w14:paraId="39FAC8C6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invite_url = "radflow.ua/accept?token=" + invite_token.</w:t>
            </w:r>
          </w:p>
        </w:tc>
        <w:tc>
          <w:tcPr>
            <w:tcW w:w="2960" w:type="dxa"/>
            <w:shd w:val="clear" w:color="auto" w:fill="F4F6F8"/>
          </w:tcPr>
          <w:p w14:paraId="64F51BB6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URL сформовано</w:t>
            </w:r>
          </w:p>
        </w:tc>
      </w:tr>
      <w:tr w:rsidR="00EC60C4" w14:paraId="21C4AB43" w14:textId="77777777">
        <w:tc>
          <w:tcPr>
            <w:tcW w:w="500" w:type="dxa"/>
            <w:shd w:val="clear" w:color="auto" w:fill="FFFFFF"/>
          </w:tcPr>
          <w:p w14:paraId="4BD13DE6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35408795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FFFFF"/>
          </w:tcPr>
          <w:p w14:paraId="079E2F9B" w14:textId="77777777" w:rsidR="00EC60C4" w:rsidRDefault="00000000">
            <w:pPr>
              <w:spacing w:before="40" w:after="40"/>
            </w:pPr>
            <w:r>
              <w:t>"Вас запрошено до {clinic_name} як {role}. Прийняти -&gt;".</w:t>
            </w:r>
          </w:p>
        </w:tc>
        <w:tc>
          <w:tcPr>
            <w:tcW w:w="2960" w:type="dxa"/>
            <w:shd w:val="clear" w:color="auto" w:fill="FFFFFF"/>
          </w:tcPr>
          <w:p w14:paraId="5A9503EE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Invite email надiслано</w:t>
            </w:r>
          </w:p>
        </w:tc>
      </w:tr>
      <w:tr w:rsidR="00EC60C4" w14:paraId="5AD7F25C" w14:textId="77777777">
        <w:tc>
          <w:tcPr>
            <w:tcW w:w="500" w:type="dxa"/>
            <w:shd w:val="clear" w:color="auto" w:fill="F4F6F8"/>
          </w:tcPr>
          <w:p w14:paraId="10EAEF1A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1FE3700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Wait 48h</w:t>
            </w:r>
          </w:p>
        </w:tc>
        <w:tc>
          <w:tcPr>
            <w:tcW w:w="3900" w:type="dxa"/>
            <w:shd w:val="clear" w:color="auto" w:fill="F4F6F8"/>
          </w:tcPr>
          <w:p w14:paraId="734E274A" w14:textId="77777777" w:rsidR="00EC60C4" w:rsidRDefault="00000000">
            <w:pPr>
              <w:spacing w:before="40" w:after="40"/>
            </w:pPr>
            <w:r>
              <w:t>48 год. Якщо прийнято ранiше — IF завершить workflow.</w:t>
            </w:r>
          </w:p>
        </w:tc>
        <w:tc>
          <w:tcPr>
            <w:tcW w:w="2960" w:type="dxa"/>
            <w:shd w:val="clear" w:color="auto" w:fill="F4F6F8"/>
          </w:tcPr>
          <w:p w14:paraId="18464529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48 год або прийнято</w:t>
            </w:r>
          </w:p>
        </w:tc>
      </w:tr>
      <w:tr w:rsidR="00EC60C4" w14:paraId="342222BA" w14:textId="77777777">
        <w:tc>
          <w:tcPr>
            <w:tcW w:w="500" w:type="dxa"/>
            <w:shd w:val="clear" w:color="auto" w:fill="FFFFFF"/>
          </w:tcPr>
          <w:p w14:paraId="2979A3AB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5</w:t>
            </w:r>
          </w:p>
        </w:tc>
        <w:tc>
          <w:tcPr>
            <w:tcW w:w="2000" w:type="dxa"/>
            <w:shd w:val="clear" w:color="auto" w:fill="FFFFFF"/>
          </w:tcPr>
          <w:p w14:paraId="3A888E58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Postgres</w:t>
            </w:r>
          </w:p>
        </w:tc>
        <w:tc>
          <w:tcPr>
            <w:tcW w:w="3900" w:type="dxa"/>
            <w:shd w:val="clear" w:color="auto" w:fill="FFFFFF"/>
          </w:tcPr>
          <w:p w14:paraId="23C99ACA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SELECT status FROM invites WHERE token=X.</w:t>
            </w:r>
          </w:p>
        </w:tc>
        <w:tc>
          <w:tcPr>
            <w:tcW w:w="2960" w:type="dxa"/>
            <w:shd w:val="clear" w:color="auto" w:fill="FFFFFF"/>
          </w:tcPr>
          <w:p w14:paraId="0844028A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Статус: pending або accepted</w:t>
            </w:r>
          </w:p>
        </w:tc>
      </w:tr>
      <w:tr w:rsidR="00EC60C4" w14:paraId="6B30E889" w14:textId="77777777">
        <w:tc>
          <w:tcPr>
            <w:tcW w:w="500" w:type="dxa"/>
            <w:shd w:val="clear" w:color="auto" w:fill="F4F6F8"/>
          </w:tcPr>
          <w:p w14:paraId="1C9B150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6</w:t>
            </w:r>
          </w:p>
        </w:tc>
        <w:tc>
          <w:tcPr>
            <w:tcW w:w="2000" w:type="dxa"/>
            <w:shd w:val="clear" w:color="auto" w:fill="F4F6F8"/>
          </w:tcPr>
          <w:p w14:paraId="0483B1FA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Resend/Stop</w:t>
            </w:r>
          </w:p>
        </w:tc>
        <w:tc>
          <w:tcPr>
            <w:tcW w:w="3900" w:type="dxa"/>
            <w:shd w:val="clear" w:color="auto" w:fill="F4F6F8"/>
          </w:tcPr>
          <w:p w14:paraId="4B4F68E9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IF pending -&gt; </w:t>
            </w:r>
            <w:r>
              <w:t>повторний</w:t>
            </w:r>
            <w:r>
              <w:rPr>
                <w:lang w:val="en-US"/>
              </w:rPr>
              <w:t xml:space="preserve"> </w:t>
            </w:r>
            <w:r>
              <w:t>лист</w:t>
            </w:r>
            <w:r>
              <w:rPr>
                <w:lang w:val="en-US"/>
              </w:rPr>
              <w:t xml:space="preserve">. IF accepted -&gt; </w:t>
            </w:r>
            <w:r>
              <w:t>завершити</w:t>
            </w:r>
            <w:r>
              <w:rPr>
                <w:lang w:val="en-US"/>
              </w:rPr>
              <w:t>.</w:t>
            </w:r>
          </w:p>
        </w:tc>
        <w:tc>
          <w:tcPr>
            <w:tcW w:w="2960" w:type="dxa"/>
            <w:shd w:val="clear" w:color="auto" w:fill="F4F6F8"/>
          </w:tcPr>
          <w:p w14:paraId="4078891D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Нагадування або кiнець</w:t>
            </w:r>
          </w:p>
        </w:tc>
      </w:tr>
      <w:tr w:rsidR="00EC60C4" w14:paraId="067F0855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4E55C927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4C12C0E6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Новий спiвробiтник отримав invite + нагадування через 48 год якщо не вiдреагував.</w:t>
            </w:r>
          </w:p>
        </w:tc>
      </w:tr>
    </w:tbl>
    <w:p w14:paraId="526F5103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3F6C920A" w14:textId="77777777">
        <w:tc>
          <w:tcPr>
            <w:tcW w:w="9360" w:type="dxa"/>
            <w:shd w:val="clear" w:color="auto" w:fill="E65100"/>
          </w:tcPr>
          <w:p w14:paraId="1383B968" w14:textId="77777777" w:rsidR="00EC60C4" w:rsidRPr="002B2260" w:rsidRDefault="00000000">
            <w:pPr>
              <w:spacing w:before="48" w:after="48"/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WF-04 — Incident Alert (Sentry -&gt; Slack -&gt; Telegram)</w:t>
            </w:r>
          </w:p>
        </w:tc>
      </w:tr>
    </w:tbl>
    <w:p w14:paraId="432B5982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7DD209FE" w14:textId="77777777">
        <w:tc>
          <w:tcPr>
            <w:tcW w:w="9360" w:type="dxa"/>
            <w:shd w:val="clear" w:color="auto" w:fill="FFF3E0"/>
          </w:tcPr>
          <w:p w14:paraId="71159BD4" w14:textId="77777777" w:rsidR="00EC60C4" w:rsidRPr="002B2260" w:rsidRDefault="00000000">
            <w:pPr>
              <w:spacing w:before="50" w:after="10"/>
              <w:rPr>
                <w:lang w:val="en-US"/>
              </w:rPr>
            </w:pPr>
            <w:r>
              <w:rPr>
                <w:b/>
                <w:bCs/>
                <w:color w:val="E65100"/>
                <w:sz w:val="19"/>
                <w:szCs w:val="19"/>
              </w:rPr>
              <w:t>Тригер</w:t>
            </w:r>
          </w:p>
          <w:p w14:paraId="6507F86B" w14:textId="77777777" w:rsidR="00EC60C4" w:rsidRPr="002B2260" w:rsidRDefault="00000000">
            <w:pPr>
              <w:spacing w:after="10"/>
              <w:ind w:left="16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Sentry Webhook </w:t>
            </w:r>
            <w:r>
              <w:rPr>
                <w:sz w:val="18"/>
                <w:szCs w:val="18"/>
              </w:rPr>
              <w:t>при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нов</w:t>
            </w:r>
            <w:r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</w:rPr>
              <w:t>й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помилц</w:t>
            </w:r>
            <w:r>
              <w:rPr>
                <w:sz w:val="18"/>
                <w:szCs w:val="18"/>
                <w:lang w:val="en-US"/>
              </w:rPr>
              <w:t xml:space="preserve">i P1/P2 </w:t>
            </w:r>
            <w:r>
              <w:rPr>
                <w:sz w:val="18"/>
                <w:szCs w:val="18"/>
              </w:rPr>
              <w:t>АБО</w:t>
            </w:r>
            <w:r>
              <w:rPr>
                <w:sz w:val="18"/>
                <w:szCs w:val="18"/>
                <w:lang w:val="en-US"/>
              </w:rPr>
              <w:t xml:space="preserve"> POST /webhook/incident </w:t>
            </w: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</w:rPr>
              <w:t>д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мон</w:t>
            </w:r>
            <w:r>
              <w:rPr>
                <w:sz w:val="18"/>
                <w:szCs w:val="18"/>
                <w:lang w:val="en-US"/>
              </w:rPr>
              <w:t>i</w:t>
            </w:r>
            <w:r>
              <w:rPr>
                <w:sz w:val="18"/>
                <w:szCs w:val="18"/>
              </w:rPr>
              <w:t>торингу</w:t>
            </w:r>
            <w:r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7DD64F67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7EAD8277" w14:textId="77777777">
        <w:tc>
          <w:tcPr>
            <w:tcW w:w="500" w:type="dxa"/>
            <w:shd w:val="clear" w:color="auto" w:fill="EA4B71"/>
          </w:tcPr>
          <w:p w14:paraId="21B1259F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23FCFA5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3B1C8A36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50EF12B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5F40CD54" w14:textId="77777777">
        <w:tc>
          <w:tcPr>
            <w:tcW w:w="500" w:type="dxa"/>
            <w:shd w:val="clear" w:color="auto" w:fill="FFFFFF"/>
          </w:tcPr>
          <w:p w14:paraId="617311D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1</w:t>
            </w:r>
          </w:p>
        </w:tc>
        <w:tc>
          <w:tcPr>
            <w:tcW w:w="2000" w:type="dxa"/>
            <w:shd w:val="clear" w:color="auto" w:fill="FFFFFF"/>
          </w:tcPr>
          <w:p w14:paraId="167FE2EF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Webhook</w:t>
            </w:r>
          </w:p>
        </w:tc>
        <w:tc>
          <w:tcPr>
            <w:tcW w:w="3900" w:type="dxa"/>
            <w:shd w:val="clear" w:color="auto" w:fill="FFFFFF"/>
          </w:tcPr>
          <w:p w14:paraId="4331BA66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Отримує</w:t>
            </w:r>
            <w:r>
              <w:rPr>
                <w:lang w:val="en-US"/>
              </w:rPr>
              <w:t xml:space="preserve"> {severity, message, error_url, project}.</w:t>
            </w:r>
          </w:p>
        </w:tc>
        <w:tc>
          <w:tcPr>
            <w:tcW w:w="2960" w:type="dxa"/>
            <w:shd w:val="clear" w:color="auto" w:fill="FFFFFF"/>
          </w:tcPr>
          <w:p w14:paraId="65C8B125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Данi iнциденту</w:t>
            </w:r>
          </w:p>
        </w:tc>
      </w:tr>
      <w:tr w:rsidR="00EC60C4" w14:paraId="1C523AE3" w14:textId="77777777">
        <w:tc>
          <w:tcPr>
            <w:tcW w:w="500" w:type="dxa"/>
            <w:shd w:val="clear" w:color="auto" w:fill="F4F6F8"/>
          </w:tcPr>
          <w:p w14:paraId="5411F72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504301EF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Switch</w:t>
            </w:r>
          </w:p>
        </w:tc>
        <w:tc>
          <w:tcPr>
            <w:tcW w:w="3900" w:type="dxa"/>
            <w:shd w:val="clear" w:color="auto" w:fill="F4F6F8"/>
          </w:tcPr>
          <w:p w14:paraId="35AE1035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P1 -&gt; </w:t>
            </w:r>
            <w:r>
              <w:t>вс</w:t>
            </w:r>
            <w:r>
              <w:rPr>
                <w:lang w:val="en-US"/>
              </w:rPr>
              <w:t xml:space="preserve">i </w:t>
            </w:r>
            <w:r>
              <w:t>канали</w:t>
            </w:r>
            <w:r>
              <w:rPr>
                <w:lang w:val="en-US"/>
              </w:rPr>
              <w:t xml:space="preserve">. P2 -&gt; Slack + Email. </w:t>
            </w:r>
            <w:r>
              <w:t>P3 -&gt; тiльки Slack.</w:t>
            </w:r>
          </w:p>
        </w:tc>
        <w:tc>
          <w:tcPr>
            <w:tcW w:w="2960" w:type="dxa"/>
            <w:shd w:val="clear" w:color="auto" w:fill="F4F6F8"/>
          </w:tcPr>
          <w:p w14:paraId="71B087A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Маршрут за severity</w:t>
            </w:r>
          </w:p>
        </w:tc>
      </w:tr>
      <w:tr w:rsidR="00EC60C4" w14:paraId="78301CF3" w14:textId="77777777">
        <w:tc>
          <w:tcPr>
            <w:tcW w:w="500" w:type="dxa"/>
            <w:shd w:val="clear" w:color="auto" w:fill="FFFFFF"/>
          </w:tcPr>
          <w:p w14:paraId="19A9E91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2660BE6D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Slack</w:t>
            </w:r>
          </w:p>
        </w:tc>
        <w:tc>
          <w:tcPr>
            <w:tcW w:w="3900" w:type="dxa"/>
            <w:shd w:val="clear" w:color="auto" w:fill="FFFFFF"/>
          </w:tcPr>
          <w:p w14:paraId="68761A9C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"P1 INCIDENT: {message}. On-call: @engineer". </w:t>
            </w:r>
            <w:r>
              <w:t>Канал #incidents.</w:t>
            </w:r>
          </w:p>
        </w:tc>
        <w:tc>
          <w:tcPr>
            <w:tcW w:w="2960" w:type="dxa"/>
            <w:shd w:val="clear" w:color="auto" w:fill="FFFFFF"/>
          </w:tcPr>
          <w:p w14:paraId="15E7C9A9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Slack повiдомлення</w:t>
            </w:r>
          </w:p>
        </w:tc>
      </w:tr>
      <w:tr w:rsidR="00EC60C4" w14:paraId="1CCCED88" w14:textId="77777777">
        <w:tc>
          <w:tcPr>
            <w:tcW w:w="500" w:type="dxa"/>
            <w:shd w:val="clear" w:color="auto" w:fill="F4F6F8"/>
          </w:tcPr>
          <w:p w14:paraId="68D39E32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1968D13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4F6F8"/>
          </w:tcPr>
          <w:p w14:paraId="652DDCED" w14:textId="77777777" w:rsidR="00EC60C4" w:rsidRDefault="00000000">
            <w:pPr>
              <w:spacing w:before="40" w:after="40"/>
            </w:pPr>
            <w:r>
              <w:t>Лист з деталями помилки + посилання на Sentry. До CTO (P1/P2).</w:t>
            </w:r>
          </w:p>
        </w:tc>
        <w:tc>
          <w:tcPr>
            <w:tcW w:w="2960" w:type="dxa"/>
            <w:shd w:val="clear" w:color="auto" w:fill="F4F6F8"/>
          </w:tcPr>
          <w:p w14:paraId="2B815CAC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Email до CTO</w:t>
            </w:r>
          </w:p>
        </w:tc>
      </w:tr>
      <w:tr w:rsidR="00EC60C4" w14:paraId="3006BB14" w14:textId="77777777">
        <w:tc>
          <w:tcPr>
            <w:tcW w:w="500" w:type="dxa"/>
            <w:shd w:val="clear" w:color="auto" w:fill="FFFFFF"/>
          </w:tcPr>
          <w:p w14:paraId="7CC132F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5</w:t>
            </w:r>
          </w:p>
        </w:tc>
        <w:tc>
          <w:tcPr>
            <w:tcW w:w="2000" w:type="dxa"/>
            <w:shd w:val="clear" w:color="auto" w:fill="FFFFFF"/>
          </w:tcPr>
          <w:p w14:paraId="1ACD7FFB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Telegram</w:t>
            </w:r>
          </w:p>
        </w:tc>
        <w:tc>
          <w:tcPr>
            <w:tcW w:w="3900" w:type="dxa"/>
            <w:shd w:val="clear" w:color="auto" w:fill="FFFFFF"/>
          </w:tcPr>
          <w:p w14:paraId="58B38E08" w14:textId="77777777" w:rsidR="00EC60C4" w:rsidRDefault="00000000">
            <w:pPr>
              <w:spacing w:before="40" w:after="40"/>
            </w:pPr>
            <w:r>
              <w:t>Особисте повiдомлення on-call через Telegram Bot (тiльки P1).</w:t>
            </w:r>
          </w:p>
        </w:tc>
        <w:tc>
          <w:tcPr>
            <w:tcW w:w="2960" w:type="dxa"/>
            <w:shd w:val="clear" w:color="auto" w:fill="FFFFFF"/>
          </w:tcPr>
          <w:p w14:paraId="7B5CBE8A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Telegram push on-call</w:t>
            </w:r>
          </w:p>
        </w:tc>
      </w:tr>
      <w:tr w:rsidR="00EC60C4" w14:paraId="452E8D6B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0D43CD5A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7D29BC6D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On-call отримав Slack + Telegram + Email протягом 2 хвилин. Без ручного монiторингу.</w:t>
            </w:r>
          </w:p>
        </w:tc>
      </w:tr>
    </w:tbl>
    <w:p w14:paraId="25F42A6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:rsidRPr="00250C1E" w14:paraId="03A6BF59" w14:textId="77777777">
        <w:tc>
          <w:tcPr>
            <w:tcW w:w="9360" w:type="dxa"/>
            <w:shd w:val="clear" w:color="auto" w:fill="6A1B9A"/>
          </w:tcPr>
          <w:p w14:paraId="230B4D71" w14:textId="77777777" w:rsidR="00EC60C4" w:rsidRPr="002B2260" w:rsidRDefault="00000000">
            <w:pPr>
              <w:spacing w:before="48" w:after="48"/>
              <w:rPr>
                <w:lang w:val="en-US"/>
              </w:rPr>
            </w:pP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lastRenderedPageBreak/>
              <w:t xml:space="preserve">WF-05 — </w:t>
            </w:r>
            <w:r>
              <w:rPr>
                <w:b/>
                <w:bCs/>
                <w:color w:val="FFFFFF"/>
                <w:sz w:val="22"/>
                <w:szCs w:val="22"/>
              </w:rPr>
              <w:t>Генерац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>i</w:t>
            </w:r>
            <w:r>
              <w:rPr>
                <w:b/>
                <w:bCs/>
                <w:color w:val="FFFFFF"/>
                <w:sz w:val="22"/>
                <w:szCs w:val="22"/>
              </w:rPr>
              <w:t>я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Call List (Cron </w:t>
            </w:r>
            <w:r>
              <w:rPr>
                <w:b/>
                <w:bCs/>
                <w:color w:val="FFFFFF"/>
                <w:sz w:val="22"/>
                <w:szCs w:val="22"/>
              </w:rPr>
              <w:t>о</w:t>
            </w:r>
            <w:r>
              <w:rPr>
                <w:b/>
                <w:bCs/>
                <w:color w:val="FFFFFF"/>
                <w:sz w:val="22"/>
                <w:szCs w:val="22"/>
                <w:lang w:val="en-US"/>
              </w:rPr>
              <w:t xml:space="preserve"> 18:00)</w:t>
            </w:r>
          </w:p>
        </w:tc>
      </w:tr>
    </w:tbl>
    <w:p w14:paraId="2F075DE6" w14:textId="77777777" w:rsidR="00EC60C4" w:rsidRPr="002B2260" w:rsidRDefault="00EC60C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609EBB4A" w14:textId="77777777">
        <w:tc>
          <w:tcPr>
            <w:tcW w:w="9360" w:type="dxa"/>
            <w:shd w:val="clear" w:color="auto" w:fill="F4F6F8"/>
          </w:tcPr>
          <w:p w14:paraId="48AA0C9B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6A1B9A"/>
                <w:sz w:val="19"/>
                <w:szCs w:val="19"/>
              </w:rPr>
              <w:t>Тригер</w:t>
            </w:r>
          </w:p>
          <w:p w14:paraId="3EB27E2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Cron: 0 18 * * * — щодня о 18:00 за Kyiv timezone.</w:t>
            </w:r>
          </w:p>
        </w:tc>
      </w:tr>
    </w:tbl>
    <w:p w14:paraId="44840244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0CA26B26" w14:textId="77777777">
        <w:tc>
          <w:tcPr>
            <w:tcW w:w="500" w:type="dxa"/>
            <w:shd w:val="clear" w:color="auto" w:fill="EA4B71"/>
          </w:tcPr>
          <w:p w14:paraId="1757B24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1A5E79BA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35708FB1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3A4538D7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5065F08C" w14:textId="77777777">
        <w:tc>
          <w:tcPr>
            <w:tcW w:w="500" w:type="dxa"/>
            <w:shd w:val="clear" w:color="auto" w:fill="FFFFFF"/>
          </w:tcPr>
          <w:p w14:paraId="4DF5388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1</w:t>
            </w:r>
          </w:p>
        </w:tc>
        <w:tc>
          <w:tcPr>
            <w:tcW w:w="2000" w:type="dxa"/>
            <w:shd w:val="clear" w:color="auto" w:fill="FFFFFF"/>
          </w:tcPr>
          <w:p w14:paraId="53860422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Schedule Trigger</w:t>
            </w:r>
          </w:p>
        </w:tc>
        <w:tc>
          <w:tcPr>
            <w:tcW w:w="3900" w:type="dxa"/>
            <w:shd w:val="clear" w:color="auto" w:fill="FFFFFF"/>
          </w:tcPr>
          <w:p w14:paraId="57596092" w14:textId="77777777" w:rsidR="00EC60C4" w:rsidRDefault="00000000">
            <w:pPr>
              <w:spacing w:before="40" w:after="40"/>
            </w:pPr>
            <w:r>
              <w:t>Запуск щодня о 18:00.</w:t>
            </w:r>
          </w:p>
        </w:tc>
        <w:tc>
          <w:tcPr>
            <w:tcW w:w="2960" w:type="dxa"/>
            <w:shd w:val="clear" w:color="auto" w:fill="FFFFFF"/>
          </w:tcPr>
          <w:p w14:paraId="1ADAA12D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n8n запустив workflow</w:t>
            </w:r>
          </w:p>
        </w:tc>
      </w:tr>
      <w:tr w:rsidR="00EC60C4" w14:paraId="0EB9E511" w14:textId="77777777">
        <w:tc>
          <w:tcPr>
            <w:tcW w:w="500" w:type="dxa"/>
            <w:shd w:val="clear" w:color="auto" w:fill="F4F6F8"/>
          </w:tcPr>
          <w:p w14:paraId="71CA035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6DEF5B06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Postgres</w:t>
            </w:r>
          </w:p>
        </w:tc>
        <w:tc>
          <w:tcPr>
            <w:tcW w:w="3900" w:type="dxa"/>
            <w:shd w:val="clear" w:color="auto" w:fill="F4F6F8"/>
          </w:tcPr>
          <w:p w14:paraId="1283F263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SELECT tenant_id, admin_email FROM tenants WHERE status=active.</w:t>
            </w:r>
          </w:p>
        </w:tc>
        <w:tc>
          <w:tcPr>
            <w:tcW w:w="2960" w:type="dxa"/>
            <w:shd w:val="clear" w:color="auto" w:fill="F4F6F8"/>
          </w:tcPr>
          <w:p w14:paraId="6AF68785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Список активних клiнiк</w:t>
            </w:r>
          </w:p>
        </w:tc>
      </w:tr>
      <w:tr w:rsidR="00EC60C4" w14:paraId="485FF66A" w14:textId="77777777">
        <w:tc>
          <w:tcPr>
            <w:tcW w:w="500" w:type="dxa"/>
            <w:shd w:val="clear" w:color="auto" w:fill="FFFFFF"/>
          </w:tcPr>
          <w:p w14:paraId="0C957873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5D3A7AE3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Split In Batches</w:t>
            </w:r>
          </w:p>
        </w:tc>
        <w:tc>
          <w:tcPr>
            <w:tcW w:w="3900" w:type="dxa"/>
            <w:shd w:val="clear" w:color="auto" w:fill="FFFFFF"/>
          </w:tcPr>
          <w:p w14:paraId="27894FA0" w14:textId="77777777" w:rsidR="00EC60C4" w:rsidRDefault="00000000">
            <w:pPr>
              <w:spacing w:before="40" w:after="40"/>
            </w:pPr>
            <w:r>
              <w:t>Обробляє кожну клiнiку окремо в циклi.</w:t>
            </w:r>
          </w:p>
        </w:tc>
        <w:tc>
          <w:tcPr>
            <w:tcW w:w="2960" w:type="dxa"/>
            <w:shd w:val="clear" w:color="auto" w:fill="FFFFFF"/>
          </w:tcPr>
          <w:p w14:paraId="59C07BF3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Iтерацiя по клiнiкам</w:t>
            </w:r>
          </w:p>
        </w:tc>
      </w:tr>
      <w:tr w:rsidR="00EC60C4" w14:paraId="22B18FAA" w14:textId="77777777">
        <w:tc>
          <w:tcPr>
            <w:tcW w:w="500" w:type="dxa"/>
            <w:shd w:val="clear" w:color="auto" w:fill="F4F6F8"/>
          </w:tcPr>
          <w:p w14:paraId="247D11E2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6D23C89E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Postgres</w:t>
            </w:r>
          </w:p>
        </w:tc>
        <w:tc>
          <w:tcPr>
            <w:tcW w:w="3900" w:type="dxa"/>
            <w:shd w:val="clear" w:color="auto" w:fill="F4F6F8"/>
          </w:tcPr>
          <w:p w14:paraId="10D4341C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SELECT * FROM appointments WHERE date=tomorrow AND tenant_id=X.</w:t>
            </w:r>
          </w:p>
        </w:tc>
        <w:tc>
          <w:tcPr>
            <w:tcW w:w="2960" w:type="dxa"/>
            <w:shd w:val="clear" w:color="auto" w:fill="F4F6F8"/>
          </w:tcPr>
          <w:p w14:paraId="37DFE06D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Список пацiєнтiв</w:t>
            </w:r>
          </w:p>
        </w:tc>
      </w:tr>
      <w:tr w:rsidR="00EC60C4" w14:paraId="2866C86A" w14:textId="77777777">
        <w:tc>
          <w:tcPr>
            <w:tcW w:w="500" w:type="dxa"/>
            <w:shd w:val="clear" w:color="auto" w:fill="FFFFFF"/>
          </w:tcPr>
          <w:p w14:paraId="10E12CF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5</w:t>
            </w:r>
          </w:p>
        </w:tc>
        <w:tc>
          <w:tcPr>
            <w:tcW w:w="2000" w:type="dxa"/>
            <w:shd w:val="clear" w:color="auto" w:fill="FFFFFF"/>
          </w:tcPr>
          <w:p w14:paraId="2987197C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HTTP Request</w:t>
            </w:r>
          </w:p>
        </w:tc>
        <w:tc>
          <w:tcPr>
            <w:tcW w:w="3900" w:type="dxa"/>
            <w:shd w:val="clear" w:color="auto" w:fill="FFFFFF"/>
          </w:tcPr>
          <w:p w14:paraId="3EE97965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 xml:space="preserve">POST /api/call-list -&gt; Next.js API Route </w:t>
            </w:r>
            <w:r>
              <w:t>збер</w:t>
            </w:r>
            <w:r>
              <w:rPr>
                <w:lang w:val="en-US"/>
              </w:rPr>
              <w:t>i</w:t>
            </w:r>
            <w:r>
              <w:t>гає</w:t>
            </w:r>
            <w:r>
              <w:rPr>
                <w:lang w:val="en-US"/>
              </w:rPr>
              <w:t xml:space="preserve"> </w:t>
            </w:r>
            <w:r>
              <w:t>список</w:t>
            </w:r>
            <w:r>
              <w:rPr>
                <w:lang w:val="en-US"/>
              </w:rPr>
              <w:t xml:space="preserve"> </w:t>
            </w:r>
            <w:r>
              <w:t>у</w:t>
            </w:r>
            <w:r>
              <w:rPr>
                <w:lang w:val="en-US"/>
              </w:rPr>
              <w:t xml:space="preserve"> </w:t>
            </w:r>
            <w:r>
              <w:t>БД</w:t>
            </w:r>
            <w:r>
              <w:rPr>
                <w:lang w:val="en-US"/>
              </w:rPr>
              <w:t>.</w:t>
            </w:r>
          </w:p>
        </w:tc>
        <w:tc>
          <w:tcPr>
            <w:tcW w:w="2960" w:type="dxa"/>
            <w:shd w:val="clear" w:color="auto" w:fill="FFFFFF"/>
          </w:tcPr>
          <w:p w14:paraId="1DE2FF3F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Call List у системi</w:t>
            </w:r>
          </w:p>
        </w:tc>
      </w:tr>
      <w:tr w:rsidR="00EC60C4" w14:paraId="52B87ACB" w14:textId="77777777">
        <w:tc>
          <w:tcPr>
            <w:tcW w:w="500" w:type="dxa"/>
            <w:shd w:val="clear" w:color="auto" w:fill="F4F6F8"/>
          </w:tcPr>
          <w:p w14:paraId="0A234AA6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6</w:t>
            </w:r>
          </w:p>
        </w:tc>
        <w:tc>
          <w:tcPr>
            <w:tcW w:w="2000" w:type="dxa"/>
            <w:shd w:val="clear" w:color="auto" w:fill="F4F6F8"/>
          </w:tcPr>
          <w:p w14:paraId="06F3885E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4F6F8"/>
          </w:tcPr>
          <w:p w14:paraId="47C32B41" w14:textId="77777777" w:rsidR="00EC60C4" w:rsidRDefault="00000000">
            <w:pPr>
              <w:spacing w:before="40" w:after="40"/>
            </w:pPr>
            <w:r>
              <w:t>"Call List на {дату} готовий — {N} пацiєнтiв. Вiдкрити -&gt;".</w:t>
            </w:r>
          </w:p>
        </w:tc>
        <w:tc>
          <w:tcPr>
            <w:tcW w:w="2960" w:type="dxa"/>
            <w:shd w:val="clear" w:color="auto" w:fill="F4F6F8"/>
          </w:tcPr>
          <w:p w14:paraId="255F43C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Email адмiну</w:t>
            </w:r>
          </w:p>
        </w:tc>
      </w:tr>
      <w:tr w:rsidR="00EC60C4" w14:paraId="764E2F14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0A4B927E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103FAFF6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Щодня о 18:00 кожен адмiн отримує email. Call List вже у системi. Нуль ручної роботи.</w:t>
            </w:r>
          </w:p>
        </w:tc>
      </w:tr>
    </w:tbl>
    <w:p w14:paraId="307113BE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4B73AD3C" w14:textId="77777777">
        <w:tc>
          <w:tcPr>
            <w:tcW w:w="9360" w:type="dxa"/>
            <w:shd w:val="clear" w:color="auto" w:fill="2E7D32"/>
          </w:tcPr>
          <w:p w14:paraId="7D0F3510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WF-06 — Пiдтвердження запису лiкарю-направленцю</w:t>
            </w:r>
          </w:p>
        </w:tc>
      </w:tr>
    </w:tbl>
    <w:p w14:paraId="2FC9AB8B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130B8FF" w14:textId="77777777">
        <w:tc>
          <w:tcPr>
            <w:tcW w:w="9360" w:type="dxa"/>
            <w:shd w:val="clear" w:color="auto" w:fill="F4F6F8"/>
          </w:tcPr>
          <w:p w14:paraId="66C6B7AE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2E7D32"/>
                <w:sz w:val="19"/>
                <w:szCs w:val="19"/>
              </w:rPr>
              <w:t>Тригер</w:t>
            </w:r>
          </w:p>
          <w:p w14:paraId="70817349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POST /webhook/referral-booked — автоматично пiсля успiшного запису через Referral Portal.</w:t>
            </w:r>
          </w:p>
        </w:tc>
      </w:tr>
    </w:tbl>
    <w:p w14:paraId="3535E3AE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9"/>
        <w:gridCol w:w="1038"/>
        <w:gridCol w:w="2006"/>
        <w:gridCol w:w="1527"/>
      </w:tblGrid>
      <w:tr w:rsidR="00EC60C4" w14:paraId="089F75D5" w14:textId="77777777">
        <w:tc>
          <w:tcPr>
            <w:tcW w:w="500" w:type="dxa"/>
            <w:shd w:val="clear" w:color="auto" w:fill="EA4B71"/>
          </w:tcPr>
          <w:p w14:paraId="6F6C6A44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shd w:val="clear" w:color="auto" w:fill="EA4B71"/>
          </w:tcPr>
          <w:p w14:paraId="2D35ADA9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Вузол n8n</w:t>
            </w:r>
          </w:p>
        </w:tc>
        <w:tc>
          <w:tcPr>
            <w:tcW w:w="3900" w:type="dxa"/>
            <w:shd w:val="clear" w:color="auto" w:fill="EA4B71"/>
          </w:tcPr>
          <w:p w14:paraId="7F54091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Що робить</w:t>
            </w:r>
          </w:p>
        </w:tc>
        <w:tc>
          <w:tcPr>
            <w:tcW w:w="2960" w:type="dxa"/>
            <w:shd w:val="clear" w:color="auto" w:fill="EA4B71"/>
          </w:tcPr>
          <w:p w14:paraId="55ED388E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Вихід</w:t>
            </w:r>
          </w:p>
        </w:tc>
      </w:tr>
      <w:tr w:rsidR="00EC60C4" w14:paraId="1814DF69" w14:textId="77777777">
        <w:tc>
          <w:tcPr>
            <w:tcW w:w="500" w:type="dxa"/>
            <w:shd w:val="clear" w:color="auto" w:fill="FFFFFF"/>
          </w:tcPr>
          <w:p w14:paraId="6878227A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1</w:t>
            </w:r>
          </w:p>
        </w:tc>
        <w:tc>
          <w:tcPr>
            <w:tcW w:w="2000" w:type="dxa"/>
            <w:shd w:val="clear" w:color="auto" w:fill="FFFFFF"/>
          </w:tcPr>
          <w:p w14:paraId="63CF81B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Webhook</w:t>
            </w:r>
          </w:p>
        </w:tc>
        <w:tc>
          <w:tcPr>
            <w:tcW w:w="3900" w:type="dxa"/>
            <w:shd w:val="clear" w:color="auto" w:fill="FFFFFF"/>
          </w:tcPr>
          <w:p w14:paraId="2AAFB8FF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t>Отримує</w:t>
            </w:r>
            <w:r>
              <w:rPr>
                <w:lang w:val="en-US"/>
              </w:rPr>
              <w:t xml:space="preserve"> {referral_id, doctor_email, patient_name, date, time, clinic_name}.</w:t>
            </w:r>
          </w:p>
        </w:tc>
        <w:tc>
          <w:tcPr>
            <w:tcW w:w="2960" w:type="dxa"/>
            <w:shd w:val="clear" w:color="auto" w:fill="FFFFFF"/>
          </w:tcPr>
          <w:p w14:paraId="3258E9FA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Данi запису</w:t>
            </w:r>
          </w:p>
        </w:tc>
      </w:tr>
      <w:tr w:rsidR="00EC60C4" w14:paraId="7065DF3F" w14:textId="77777777">
        <w:tc>
          <w:tcPr>
            <w:tcW w:w="500" w:type="dxa"/>
            <w:shd w:val="clear" w:color="auto" w:fill="F4F6F8"/>
          </w:tcPr>
          <w:p w14:paraId="73CB6C79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2</w:t>
            </w:r>
          </w:p>
        </w:tc>
        <w:tc>
          <w:tcPr>
            <w:tcW w:w="2000" w:type="dxa"/>
            <w:shd w:val="clear" w:color="auto" w:fill="F4F6F8"/>
          </w:tcPr>
          <w:p w14:paraId="5E0D5A09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Set Node</w:t>
            </w:r>
          </w:p>
        </w:tc>
        <w:tc>
          <w:tcPr>
            <w:tcW w:w="3900" w:type="dxa"/>
            <w:shd w:val="clear" w:color="auto" w:fill="F4F6F8"/>
          </w:tcPr>
          <w:p w14:paraId="414403AE" w14:textId="77777777" w:rsidR="00EC60C4" w:rsidRDefault="00000000">
            <w:pPr>
              <w:spacing w:before="40" w:after="40"/>
            </w:pPr>
            <w:r>
              <w:rPr>
                <w:lang w:val="en-US"/>
              </w:rPr>
              <w:t xml:space="preserve">date_fmt = "15 </w:t>
            </w:r>
            <w:r>
              <w:t>червня</w:t>
            </w:r>
            <w:r>
              <w:rPr>
                <w:lang w:val="en-US"/>
              </w:rPr>
              <w:t xml:space="preserve"> 2026", time_fmt = "10:30". </w:t>
            </w:r>
            <w:r>
              <w:t>Людський формат.</w:t>
            </w:r>
          </w:p>
        </w:tc>
        <w:tc>
          <w:tcPr>
            <w:tcW w:w="2960" w:type="dxa"/>
            <w:shd w:val="clear" w:color="auto" w:fill="F4F6F8"/>
          </w:tcPr>
          <w:p w14:paraId="694E0014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Вiдформатованi данi</w:t>
            </w:r>
          </w:p>
        </w:tc>
      </w:tr>
      <w:tr w:rsidR="00EC60C4" w14:paraId="53313554" w14:textId="77777777">
        <w:tc>
          <w:tcPr>
            <w:tcW w:w="500" w:type="dxa"/>
            <w:shd w:val="clear" w:color="auto" w:fill="FFFFFF"/>
          </w:tcPr>
          <w:p w14:paraId="0F3267E1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3</w:t>
            </w:r>
          </w:p>
        </w:tc>
        <w:tc>
          <w:tcPr>
            <w:tcW w:w="2000" w:type="dxa"/>
            <w:shd w:val="clear" w:color="auto" w:fill="FFFFFF"/>
          </w:tcPr>
          <w:p w14:paraId="1BC7DD1C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Resend</w:t>
            </w:r>
          </w:p>
        </w:tc>
        <w:tc>
          <w:tcPr>
            <w:tcW w:w="3900" w:type="dxa"/>
            <w:shd w:val="clear" w:color="auto" w:fill="FFFFFF"/>
          </w:tcPr>
          <w:p w14:paraId="5D7A41C1" w14:textId="77777777" w:rsidR="00EC60C4" w:rsidRDefault="00000000">
            <w:pPr>
              <w:spacing w:before="40" w:after="40"/>
            </w:pPr>
            <w:r>
              <w:t>"Пацiєнт {name} записаний на {date_fmt} о {time_fmt} у {clinic_name}."</w:t>
            </w:r>
          </w:p>
        </w:tc>
        <w:tc>
          <w:tcPr>
            <w:tcW w:w="2960" w:type="dxa"/>
            <w:shd w:val="clear" w:color="auto" w:fill="FFFFFF"/>
          </w:tcPr>
          <w:p w14:paraId="36396700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t>Пiдтвердження лiкарю</w:t>
            </w:r>
          </w:p>
        </w:tc>
      </w:tr>
      <w:tr w:rsidR="00EC60C4" w14:paraId="66FB5A48" w14:textId="77777777">
        <w:tc>
          <w:tcPr>
            <w:tcW w:w="500" w:type="dxa"/>
            <w:shd w:val="clear" w:color="auto" w:fill="F4F6F8"/>
          </w:tcPr>
          <w:p w14:paraId="21D7B88D" w14:textId="77777777" w:rsidR="00EC60C4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EA4B71"/>
              </w:rPr>
              <w:t>4</w:t>
            </w:r>
          </w:p>
        </w:tc>
        <w:tc>
          <w:tcPr>
            <w:tcW w:w="2000" w:type="dxa"/>
            <w:shd w:val="clear" w:color="auto" w:fill="F4F6F8"/>
          </w:tcPr>
          <w:p w14:paraId="6BCFB550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Set Node</w:t>
            </w:r>
          </w:p>
        </w:tc>
        <w:tc>
          <w:tcPr>
            <w:tcW w:w="3900" w:type="dxa"/>
            <w:shd w:val="clear" w:color="auto" w:fill="F4F6F8"/>
          </w:tcPr>
          <w:p w14:paraId="1A6BB1D4" w14:textId="77777777" w:rsidR="00EC60C4" w:rsidRDefault="00000000">
            <w:pPr>
              <w:spacing w:before="40" w:after="40"/>
            </w:pPr>
            <w:r>
              <w:t>У листi: "referral.radflow.ua/sta</w:t>
            </w:r>
            <w:r>
              <w:lastRenderedPageBreak/>
              <w:t>tus/{referral_id}" — статус направлення.</w:t>
            </w:r>
          </w:p>
        </w:tc>
        <w:tc>
          <w:tcPr>
            <w:tcW w:w="2960" w:type="dxa"/>
            <w:shd w:val="clear" w:color="auto" w:fill="F4F6F8"/>
          </w:tcPr>
          <w:p w14:paraId="3091DDEB" w14:textId="77777777" w:rsidR="00EC60C4" w:rsidRDefault="00000000">
            <w:pPr>
              <w:spacing w:before="40" w:after="40"/>
            </w:pPr>
            <w:r>
              <w:rPr>
                <w:color w:val="1A1A2E"/>
              </w:rPr>
              <w:lastRenderedPageBreak/>
              <w:t>Лiкар може вiдстежити</w:t>
            </w:r>
          </w:p>
        </w:tc>
      </w:tr>
      <w:tr w:rsidR="00EC60C4" w14:paraId="1D5E7EDC" w14:textId="77777777">
        <w:trPr>
          <w:gridAfter w:val="3"/>
          <w:wAfter w:w="300" w:type="dxa"/>
        </w:trPr>
        <w:tc>
          <w:tcPr>
            <w:tcW w:w="9360" w:type="dxa"/>
            <w:shd w:val="clear" w:color="auto" w:fill="E8F5E9"/>
          </w:tcPr>
          <w:p w14:paraId="53C37B29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1B5E20"/>
                <w:sz w:val="19"/>
                <w:szCs w:val="19"/>
              </w:rPr>
              <w:t>Результат</w:t>
            </w:r>
          </w:p>
          <w:p w14:paraId="0D58A92B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Лiкар миттєво дiзнається що запис успiшний. Stage 2: додати Viber/Telegram.</w:t>
            </w:r>
          </w:p>
        </w:tc>
      </w:tr>
    </w:tbl>
    <w:p w14:paraId="4D358627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54CD77AC" w14:textId="77777777">
        <w:tc>
          <w:tcPr>
            <w:tcW w:w="9360" w:type="dxa"/>
            <w:shd w:val="clear" w:color="auto" w:fill="EA4B71"/>
          </w:tcPr>
          <w:p w14:paraId="196863E8" w14:textId="77777777" w:rsidR="00EC60C4" w:rsidRDefault="00000000">
            <w:pPr>
              <w:spacing w:before="48" w:after="48"/>
            </w:pPr>
            <w:r>
              <w:rPr>
                <w:b/>
                <w:bCs/>
                <w:color w:val="FFFFFF"/>
                <w:sz w:val="22"/>
                <w:szCs w:val="22"/>
              </w:rPr>
              <w:t>Зведена таблиця — всi 6 n8n workflows</w:t>
            </w:r>
          </w:p>
        </w:tc>
      </w:tr>
    </w:tbl>
    <w:p w14:paraId="6974EAC2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000"/>
        <w:gridCol w:w="2600"/>
        <w:gridCol w:w="1760"/>
      </w:tblGrid>
      <w:tr w:rsidR="00EC60C4" w14:paraId="0B418EB6" w14:textId="77777777">
        <w:tc>
          <w:tcPr>
            <w:tcW w:w="800" w:type="dxa"/>
            <w:shd w:val="clear" w:color="auto" w:fill="EA4B71"/>
          </w:tcPr>
          <w:p w14:paraId="455EF62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EA4B71"/>
          </w:tcPr>
          <w:p w14:paraId="67173D8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Назва</w:t>
            </w:r>
          </w:p>
        </w:tc>
        <w:tc>
          <w:tcPr>
            <w:tcW w:w="2000" w:type="dxa"/>
            <w:shd w:val="clear" w:color="auto" w:fill="EA4B71"/>
          </w:tcPr>
          <w:p w14:paraId="019FE5F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Тригер</w:t>
            </w:r>
          </w:p>
        </w:tc>
        <w:tc>
          <w:tcPr>
            <w:tcW w:w="2600" w:type="dxa"/>
            <w:shd w:val="clear" w:color="auto" w:fill="EA4B71"/>
          </w:tcPr>
          <w:p w14:paraId="6E471078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Ноди</w:t>
            </w:r>
          </w:p>
        </w:tc>
        <w:tc>
          <w:tcPr>
            <w:tcW w:w="1760" w:type="dxa"/>
            <w:shd w:val="clear" w:color="auto" w:fill="EA4B71"/>
          </w:tcPr>
          <w:p w14:paraId="374FCB93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Коли</w:t>
            </w:r>
          </w:p>
        </w:tc>
      </w:tr>
      <w:tr w:rsidR="00EC60C4" w14:paraId="41F8BA5C" w14:textId="77777777">
        <w:tc>
          <w:tcPr>
            <w:tcW w:w="800" w:type="dxa"/>
            <w:shd w:val="clear" w:color="auto" w:fill="FFFFFF"/>
          </w:tcPr>
          <w:p w14:paraId="6D0C9A75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WF-01</w:t>
            </w:r>
          </w:p>
        </w:tc>
        <w:tc>
          <w:tcPr>
            <w:tcW w:w="2200" w:type="dxa"/>
            <w:shd w:val="clear" w:color="auto" w:fill="FFFFFF"/>
          </w:tcPr>
          <w:p w14:paraId="178E592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AI-парсинг прайс-листа</w:t>
            </w:r>
          </w:p>
        </w:tc>
        <w:tc>
          <w:tcPr>
            <w:tcW w:w="2000" w:type="dxa"/>
            <w:shd w:val="clear" w:color="auto" w:fill="FFFFFF"/>
          </w:tcPr>
          <w:p w14:paraId="4AFE7D70" w14:textId="77777777" w:rsidR="00EC60C4" w:rsidRDefault="00000000">
            <w:pPr>
              <w:spacing w:before="40" w:after="40"/>
            </w:pPr>
            <w:r>
              <w:t>POST webhook</w:t>
            </w:r>
          </w:p>
        </w:tc>
        <w:tc>
          <w:tcPr>
            <w:tcW w:w="2600" w:type="dxa"/>
            <w:shd w:val="clear" w:color="auto" w:fill="FFFFFF"/>
          </w:tcPr>
          <w:p w14:paraId="201F16D8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Webhook-&gt;HTTP-&gt;OpenAI-&gt;IF-&gt;Postgres-&gt;Respond</w:t>
            </w:r>
          </w:p>
        </w:tc>
        <w:tc>
          <w:tcPr>
            <w:tcW w:w="1760" w:type="dxa"/>
            <w:shd w:val="clear" w:color="auto" w:fill="FFFFFF"/>
          </w:tcPr>
          <w:p w14:paraId="63BC182F" w14:textId="77777777" w:rsidR="00EC60C4" w:rsidRDefault="00000000">
            <w:pPr>
              <w:spacing w:before="40" w:after="40"/>
            </w:pPr>
            <w:r>
              <w:t>При онбордингу</w:t>
            </w:r>
          </w:p>
        </w:tc>
      </w:tr>
      <w:tr w:rsidR="00EC60C4" w14:paraId="139E1835" w14:textId="77777777">
        <w:tc>
          <w:tcPr>
            <w:tcW w:w="800" w:type="dxa"/>
            <w:shd w:val="clear" w:color="auto" w:fill="FDE8EE"/>
          </w:tcPr>
          <w:p w14:paraId="7E123BDA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WF-02</w:t>
            </w:r>
          </w:p>
        </w:tc>
        <w:tc>
          <w:tcPr>
            <w:tcW w:w="2200" w:type="dxa"/>
            <w:shd w:val="clear" w:color="auto" w:fill="FDE8EE"/>
          </w:tcPr>
          <w:p w14:paraId="1C8F11A2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Onboarding Email Sequence</w:t>
            </w:r>
          </w:p>
        </w:tc>
        <w:tc>
          <w:tcPr>
            <w:tcW w:w="2000" w:type="dxa"/>
            <w:shd w:val="clear" w:color="auto" w:fill="FDE8EE"/>
          </w:tcPr>
          <w:p w14:paraId="37A43C02" w14:textId="77777777" w:rsidR="00EC60C4" w:rsidRDefault="00000000">
            <w:pPr>
              <w:spacing w:before="40" w:after="40"/>
            </w:pPr>
            <w:r>
              <w:t>tenant activated</w:t>
            </w:r>
          </w:p>
        </w:tc>
        <w:tc>
          <w:tcPr>
            <w:tcW w:w="2600" w:type="dxa"/>
            <w:shd w:val="clear" w:color="auto" w:fill="FDE8EE"/>
          </w:tcPr>
          <w:p w14:paraId="329EEF7F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Webhook-&gt;Resend-&gt;Wait-&gt;Resend-&gt;Wait-&gt;Slack</w:t>
            </w:r>
          </w:p>
        </w:tc>
        <w:tc>
          <w:tcPr>
            <w:tcW w:w="1760" w:type="dxa"/>
            <w:shd w:val="clear" w:color="auto" w:fill="FDE8EE"/>
          </w:tcPr>
          <w:p w14:paraId="16569BA7" w14:textId="77777777" w:rsidR="00EC60C4" w:rsidRDefault="00000000">
            <w:pPr>
              <w:spacing w:before="40" w:after="40"/>
            </w:pPr>
            <w:r>
              <w:t>Пiсля Go Live</w:t>
            </w:r>
          </w:p>
        </w:tc>
      </w:tr>
      <w:tr w:rsidR="00EC60C4" w14:paraId="5D33DBE7" w14:textId="77777777">
        <w:tc>
          <w:tcPr>
            <w:tcW w:w="800" w:type="dxa"/>
            <w:shd w:val="clear" w:color="auto" w:fill="FFFFFF"/>
          </w:tcPr>
          <w:p w14:paraId="3313681F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WF-03</w:t>
            </w:r>
          </w:p>
        </w:tc>
        <w:tc>
          <w:tcPr>
            <w:tcW w:w="2200" w:type="dxa"/>
            <w:shd w:val="clear" w:color="auto" w:fill="FFFFFF"/>
          </w:tcPr>
          <w:p w14:paraId="0A8E2FF4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Staff Invite</w:t>
            </w:r>
          </w:p>
        </w:tc>
        <w:tc>
          <w:tcPr>
            <w:tcW w:w="2000" w:type="dxa"/>
            <w:shd w:val="clear" w:color="auto" w:fill="FFFFFF"/>
          </w:tcPr>
          <w:p w14:paraId="0BD24A15" w14:textId="77777777" w:rsidR="00EC60C4" w:rsidRDefault="00000000">
            <w:pPr>
              <w:spacing w:before="40" w:after="40"/>
            </w:pPr>
            <w:r>
              <w:t>POST webhook</w:t>
            </w:r>
          </w:p>
        </w:tc>
        <w:tc>
          <w:tcPr>
            <w:tcW w:w="2600" w:type="dxa"/>
            <w:shd w:val="clear" w:color="auto" w:fill="FFFFFF"/>
          </w:tcPr>
          <w:p w14:paraId="1D70C213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Webhook-&gt;Set-&gt;Resend-&gt;Wait-&gt;Postgres-&gt;Resend</w:t>
            </w:r>
          </w:p>
        </w:tc>
        <w:tc>
          <w:tcPr>
            <w:tcW w:w="1760" w:type="dxa"/>
            <w:shd w:val="clear" w:color="auto" w:fill="FFFFFF"/>
          </w:tcPr>
          <w:p w14:paraId="09D22075" w14:textId="77777777" w:rsidR="00EC60C4" w:rsidRDefault="00000000">
            <w:pPr>
              <w:spacing w:before="40" w:after="40"/>
            </w:pPr>
            <w:r>
              <w:t>Нова роль</w:t>
            </w:r>
          </w:p>
        </w:tc>
      </w:tr>
      <w:tr w:rsidR="00EC60C4" w14:paraId="3AF1B39A" w14:textId="77777777">
        <w:tc>
          <w:tcPr>
            <w:tcW w:w="800" w:type="dxa"/>
            <w:shd w:val="clear" w:color="auto" w:fill="FDE8EE"/>
          </w:tcPr>
          <w:p w14:paraId="29881DFD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WF-04</w:t>
            </w:r>
          </w:p>
        </w:tc>
        <w:tc>
          <w:tcPr>
            <w:tcW w:w="2200" w:type="dxa"/>
            <w:shd w:val="clear" w:color="auto" w:fill="FDE8EE"/>
          </w:tcPr>
          <w:p w14:paraId="65F32A0E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Incident Alert</w:t>
            </w:r>
          </w:p>
        </w:tc>
        <w:tc>
          <w:tcPr>
            <w:tcW w:w="2000" w:type="dxa"/>
            <w:shd w:val="clear" w:color="auto" w:fill="FDE8EE"/>
          </w:tcPr>
          <w:p w14:paraId="3CA14F4D" w14:textId="77777777" w:rsidR="00EC60C4" w:rsidRDefault="00000000">
            <w:pPr>
              <w:spacing w:before="40" w:after="40"/>
            </w:pPr>
            <w:r>
              <w:t>Sentry webhook</w:t>
            </w:r>
          </w:p>
        </w:tc>
        <w:tc>
          <w:tcPr>
            <w:tcW w:w="2600" w:type="dxa"/>
            <w:shd w:val="clear" w:color="auto" w:fill="FDE8EE"/>
          </w:tcPr>
          <w:p w14:paraId="136C0C40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Webhook-&gt;Switch-&gt;Slack+Resend+Telegram</w:t>
            </w:r>
          </w:p>
        </w:tc>
        <w:tc>
          <w:tcPr>
            <w:tcW w:w="1760" w:type="dxa"/>
            <w:shd w:val="clear" w:color="auto" w:fill="FDE8EE"/>
          </w:tcPr>
          <w:p w14:paraId="331EAD78" w14:textId="77777777" w:rsidR="00EC60C4" w:rsidRDefault="00000000">
            <w:pPr>
              <w:spacing w:before="40" w:after="40"/>
            </w:pPr>
            <w:r>
              <w:t>P1/P2 помилка</w:t>
            </w:r>
          </w:p>
        </w:tc>
      </w:tr>
      <w:tr w:rsidR="00EC60C4" w14:paraId="0B6A0BBF" w14:textId="77777777">
        <w:tc>
          <w:tcPr>
            <w:tcW w:w="800" w:type="dxa"/>
            <w:shd w:val="clear" w:color="auto" w:fill="FFFFFF"/>
          </w:tcPr>
          <w:p w14:paraId="65840112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WF-05</w:t>
            </w:r>
          </w:p>
        </w:tc>
        <w:tc>
          <w:tcPr>
            <w:tcW w:w="2200" w:type="dxa"/>
            <w:shd w:val="clear" w:color="auto" w:fill="FFFFFF"/>
          </w:tcPr>
          <w:p w14:paraId="1429FF7C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Daily Call List</w:t>
            </w:r>
          </w:p>
        </w:tc>
        <w:tc>
          <w:tcPr>
            <w:tcW w:w="2000" w:type="dxa"/>
            <w:shd w:val="clear" w:color="auto" w:fill="FFFFFF"/>
          </w:tcPr>
          <w:p w14:paraId="2A3AF9C3" w14:textId="77777777" w:rsidR="00EC60C4" w:rsidRDefault="00000000">
            <w:pPr>
              <w:spacing w:before="40" w:after="40"/>
            </w:pPr>
            <w:r>
              <w:t>Cron 18:00</w:t>
            </w:r>
          </w:p>
        </w:tc>
        <w:tc>
          <w:tcPr>
            <w:tcW w:w="2600" w:type="dxa"/>
            <w:shd w:val="clear" w:color="auto" w:fill="FFFFFF"/>
          </w:tcPr>
          <w:p w14:paraId="338C6CC8" w14:textId="77777777" w:rsidR="00EC60C4" w:rsidRPr="002B2260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Cron-&gt;Postgres-&gt;Split-&gt;Postgres-&gt;HTTP-&gt;Resend</w:t>
            </w:r>
          </w:p>
        </w:tc>
        <w:tc>
          <w:tcPr>
            <w:tcW w:w="1760" w:type="dxa"/>
            <w:shd w:val="clear" w:color="auto" w:fill="FFFFFF"/>
          </w:tcPr>
          <w:p w14:paraId="2D35FE50" w14:textId="77777777" w:rsidR="00EC60C4" w:rsidRDefault="00000000">
            <w:pPr>
              <w:spacing w:before="40" w:after="40"/>
            </w:pPr>
            <w:r>
              <w:t>Щодня 18:00</w:t>
            </w:r>
          </w:p>
        </w:tc>
      </w:tr>
      <w:tr w:rsidR="00EC60C4" w14:paraId="7F1EA781" w14:textId="77777777">
        <w:tc>
          <w:tcPr>
            <w:tcW w:w="800" w:type="dxa"/>
            <w:shd w:val="clear" w:color="auto" w:fill="FDE8EE"/>
          </w:tcPr>
          <w:p w14:paraId="7E515934" w14:textId="77777777" w:rsidR="00EC60C4" w:rsidRDefault="00000000">
            <w:pPr>
              <w:spacing w:before="40" w:after="40"/>
            </w:pPr>
            <w:r>
              <w:rPr>
                <w:b/>
                <w:bCs/>
                <w:color w:val="EA4B71"/>
              </w:rPr>
              <w:t>WF-06</w:t>
            </w:r>
          </w:p>
        </w:tc>
        <w:tc>
          <w:tcPr>
            <w:tcW w:w="2200" w:type="dxa"/>
            <w:shd w:val="clear" w:color="auto" w:fill="FDE8EE"/>
          </w:tcPr>
          <w:p w14:paraId="11D81049" w14:textId="77777777" w:rsidR="00EC60C4" w:rsidRDefault="00000000">
            <w:pPr>
              <w:spacing w:before="40" w:after="40"/>
            </w:pPr>
            <w:r>
              <w:rPr>
                <w:b/>
                <w:bCs/>
              </w:rPr>
              <w:t>Referral Confirmation</w:t>
            </w:r>
          </w:p>
        </w:tc>
        <w:tc>
          <w:tcPr>
            <w:tcW w:w="2000" w:type="dxa"/>
            <w:shd w:val="clear" w:color="auto" w:fill="FDE8EE"/>
          </w:tcPr>
          <w:p w14:paraId="28F585AE" w14:textId="77777777" w:rsidR="00EC60C4" w:rsidRDefault="00000000">
            <w:pPr>
              <w:spacing w:before="40" w:after="40"/>
            </w:pPr>
            <w:r>
              <w:t>POST webhook</w:t>
            </w:r>
          </w:p>
        </w:tc>
        <w:tc>
          <w:tcPr>
            <w:tcW w:w="2600" w:type="dxa"/>
            <w:shd w:val="clear" w:color="auto" w:fill="FDE8EE"/>
          </w:tcPr>
          <w:p w14:paraId="6E1630C9" w14:textId="77777777" w:rsidR="00EC60C4" w:rsidRDefault="00000000">
            <w:pPr>
              <w:spacing w:before="40" w:after="40"/>
            </w:pPr>
            <w:r>
              <w:t>Webhook-&gt;Set-&gt;Resend-&gt;Set</w:t>
            </w:r>
          </w:p>
        </w:tc>
        <w:tc>
          <w:tcPr>
            <w:tcW w:w="1760" w:type="dxa"/>
            <w:shd w:val="clear" w:color="auto" w:fill="FDE8EE"/>
          </w:tcPr>
          <w:p w14:paraId="645A8149" w14:textId="77777777" w:rsidR="00EC60C4" w:rsidRDefault="00000000">
            <w:pPr>
              <w:spacing w:before="40" w:after="40"/>
            </w:pPr>
            <w:r>
              <w:t>Пiсля запису</w:t>
            </w:r>
          </w:p>
        </w:tc>
      </w:tr>
    </w:tbl>
    <w:p w14:paraId="560D05D6" w14:textId="77777777" w:rsidR="00EC60C4" w:rsidRDefault="00EC60C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C60C4" w14:paraId="3D38A5CD" w14:textId="77777777">
        <w:tc>
          <w:tcPr>
            <w:tcW w:w="9360" w:type="dxa"/>
            <w:shd w:val="clear" w:color="auto" w:fill="FDE8EE"/>
          </w:tcPr>
          <w:p w14:paraId="4CA5B3E4" w14:textId="77777777" w:rsidR="00EC60C4" w:rsidRDefault="00000000">
            <w:pPr>
              <w:spacing w:before="50" w:after="10"/>
            </w:pPr>
            <w:r>
              <w:rPr>
                <w:b/>
                <w:bCs/>
                <w:color w:val="EA4B71"/>
                <w:sz w:val="19"/>
                <w:szCs w:val="19"/>
              </w:rPr>
              <w:t>Пiдсумок n8n</w:t>
            </w:r>
          </w:p>
          <w:p w14:paraId="0BF300CE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Цi 6 workflows замiнюють ~800 рядкiв Node.js + cron jobs + email templates.</w:t>
            </w:r>
          </w:p>
          <w:p w14:paraId="0472A38D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Змiнити текст листа або умову — 5 хвилин у n8n UI без деплою коду.</w:t>
            </w:r>
          </w:p>
          <w:p w14:paraId="3CF8FAFD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Логи кожного запуску зберiгаються у n8n — дiагностика без Kibana.</w:t>
            </w:r>
          </w:p>
          <w:p w14:paraId="36C1A08A" w14:textId="77777777" w:rsidR="00EC60C4" w:rsidRDefault="00000000">
            <w:pPr>
              <w:spacing w:after="10"/>
              <w:ind w:left="160"/>
            </w:pPr>
            <w:r>
              <w:rPr>
                <w:sz w:val="18"/>
                <w:szCs w:val="18"/>
              </w:rPr>
              <w:t>Stage 2: WF-07 "SMS/Viber нагадування пацiєнту" — один новий workflow.</w:t>
            </w:r>
          </w:p>
        </w:tc>
      </w:tr>
    </w:tbl>
    <w:p w14:paraId="413D70E1" w14:textId="77777777" w:rsidR="009224DA" w:rsidRDefault="009224DA"/>
    <w:p w14:paraId="6C722869" w14:textId="68D3517F" w:rsidR="00DC08EC" w:rsidRDefault="00DC08EC" w:rsidP="00DC0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Разработать:</w:t>
      </w:r>
      <w:r>
        <w:rPr>
          <w:b/>
          <w:bCs/>
          <w:sz w:val="28"/>
          <w:szCs w:val="28"/>
        </w:rPr>
        <w:br/>
        <w:t>- Промпт Сценарій користувача (User Scenario)</w:t>
      </w:r>
    </w:p>
    <w:p w14:paraId="54F3D87F" w14:textId="73EF9B71" w:rsidR="00825CFB" w:rsidRPr="00DC08EC" w:rsidRDefault="00825CFB" w:rsidP="00DC08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Customer Journey Map (CJM)</w:t>
      </w:r>
    </w:p>
    <w:p w14:paraId="0295B323" w14:textId="728530DD" w:rsidR="00DC08EC" w:rsidRPr="00EB222D" w:rsidRDefault="00DC08EC">
      <w:pPr>
        <w:rPr>
          <w:b/>
          <w:bCs/>
          <w:sz w:val="28"/>
          <w:szCs w:val="28"/>
        </w:rPr>
      </w:pPr>
    </w:p>
    <w:sectPr w:rsidR="00DC08EC" w:rsidRPr="00EB22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34E8E"/>
    <w:multiLevelType w:val="hybridMultilevel"/>
    <w:tmpl w:val="C84476DC"/>
    <w:lvl w:ilvl="0" w:tplc="4A7CEA9A">
      <w:start w:val="1"/>
      <w:numFmt w:val="bullet"/>
      <w:lvlText w:val="●"/>
      <w:lvlJc w:val="left"/>
      <w:pPr>
        <w:ind w:left="720" w:hanging="360"/>
      </w:pPr>
    </w:lvl>
    <w:lvl w:ilvl="1" w:tplc="A41AEF0C">
      <w:start w:val="1"/>
      <w:numFmt w:val="bullet"/>
      <w:lvlText w:val="○"/>
      <w:lvlJc w:val="left"/>
      <w:pPr>
        <w:ind w:left="1440" w:hanging="360"/>
      </w:pPr>
    </w:lvl>
    <w:lvl w:ilvl="2" w:tplc="47E0C444">
      <w:start w:val="1"/>
      <w:numFmt w:val="bullet"/>
      <w:lvlText w:val="■"/>
      <w:lvlJc w:val="left"/>
      <w:pPr>
        <w:ind w:left="2160" w:hanging="360"/>
      </w:pPr>
    </w:lvl>
    <w:lvl w:ilvl="3" w:tplc="07825AF6">
      <w:start w:val="1"/>
      <w:numFmt w:val="bullet"/>
      <w:lvlText w:val="●"/>
      <w:lvlJc w:val="left"/>
      <w:pPr>
        <w:ind w:left="2880" w:hanging="360"/>
      </w:pPr>
    </w:lvl>
    <w:lvl w:ilvl="4" w:tplc="1602C7AA">
      <w:start w:val="1"/>
      <w:numFmt w:val="bullet"/>
      <w:lvlText w:val="○"/>
      <w:lvlJc w:val="left"/>
      <w:pPr>
        <w:ind w:left="3600" w:hanging="360"/>
      </w:pPr>
    </w:lvl>
    <w:lvl w:ilvl="5" w:tplc="4FE8DB6A">
      <w:start w:val="1"/>
      <w:numFmt w:val="bullet"/>
      <w:lvlText w:val="■"/>
      <w:lvlJc w:val="left"/>
      <w:pPr>
        <w:ind w:left="4320" w:hanging="360"/>
      </w:pPr>
    </w:lvl>
    <w:lvl w:ilvl="6" w:tplc="1C02E2FC">
      <w:start w:val="1"/>
      <w:numFmt w:val="bullet"/>
      <w:lvlText w:val="●"/>
      <w:lvlJc w:val="left"/>
      <w:pPr>
        <w:ind w:left="5040" w:hanging="360"/>
      </w:pPr>
    </w:lvl>
    <w:lvl w:ilvl="7" w:tplc="96DAA59C">
      <w:start w:val="1"/>
      <w:numFmt w:val="bullet"/>
      <w:lvlText w:val="●"/>
      <w:lvlJc w:val="left"/>
      <w:pPr>
        <w:ind w:left="5760" w:hanging="360"/>
      </w:pPr>
    </w:lvl>
    <w:lvl w:ilvl="8" w:tplc="EAD690EA">
      <w:start w:val="1"/>
      <w:numFmt w:val="bullet"/>
      <w:lvlText w:val="●"/>
      <w:lvlJc w:val="left"/>
      <w:pPr>
        <w:ind w:left="6480" w:hanging="360"/>
      </w:pPr>
    </w:lvl>
  </w:abstractNum>
  <w:num w:numId="1" w16cid:durableId="212888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0C4"/>
    <w:rsid w:val="001B392C"/>
    <w:rsid w:val="001D4321"/>
    <w:rsid w:val="00250C1E"/>
    <w:rsid w:val="002B2260"/>
    <w:rsid w:val="0034614E"/>
    <w:rsid w:val="00476AEB"/>
    <w:rsid w:val="006015FA"/>
    <w:rsid w:val="00681511"/>
    <w:rsid w:val="006C593E"/>
    <w:rsid w:val="00825CFB"/>
    <w:rsid w:val="008305EA"/>
    <w:rsid w:val="0091106B"/>
    <w:rsid w:val="009224DA"/>
    <w:rsid w:val="00DC08EC"/>
    <w:rsid w:val="00EB222D"/>
    <w:rsid w:val="00EC60C4"/>
    <w:rsid w:val="00F8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59E1B"/>
  <w15:docId w15:val="{B5BEC3B6-9FD0-4658-A164-32BF2EC8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55A6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22D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DC08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12</Pages>
  <Words>2530</Words>
  <Characters>14426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T</cp:lastModifiedBy>
  <cp:revision>9</cp:revision>
  <dcterms:created xsi:type="dcterms:W3CDTF">2026-05-27T13:41:00Z</dcterms:created>
  <dcterms:modified xsi:type="dcterms:W3CDTF">2026-06-08T20:30:00Z</dcterms:modified>
</cp:coreProperties>
</file>