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1808" w14:textId="6EA78ED0" w:rsidR="006676C3" w:rsidRDefault="006676C3" w:rsidP="006676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</w:t>
      </w:r>
    </w:p>
    <w:p w14:paraId="03B88114" w14:textId="77777777" w:rsidR="006676C3" w:rsidRDefault="006676C3" w:rsidP="006676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567B1" w14:textId="3099B0A3" w:rsidR="005121B5" w:rsidRDefault="005121B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103D35">
        <w:rPr>
          <w:rFonts w:ascii="Times New Roman" w:hAnsi="Times New Roman" w:cs="Times New Roman"/>
          <w:sz w:val="24"/>
          <w:szCs w:val="24"/>
        </w:rPr>
        <w:tab/>
      </w:r>
      <w:r w:rsidR="00103D35">
        <w:rPr>
          <w:rFonts w:ascii="Times New Roman" w:hAnsi="Times New Roman" w:cs="Times New Roman"/>
          <w:sz w:val="24"/>
          <w:szCs w:val="24"/>
        </w:rPr>
        <w:tab/>
      </w:r>
      <w:r w:rsidR="006676C3">
        <w:rPr>
          <w:rFonts w:ascii="Times New Roman" w:hAnsi="Times New Roman" w:cs="Times New Roman"/>
          <w:sz w:val="24"/>
          <w:szCs w:val="24"/>
        </w:rPr>
        <w:tab/>
      </w:r>
      <w:r w:rsidR="00103D35"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</w:t>
      </w:r>
      <w:r w:rsidR="006676C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67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Dwi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2053041006</w:t>
      </w:r>
    </w:p>
    <w:p w14:paraId="22C1D2AF" w14:textId="1287B41E" w:rsidR="005121B5" w:rsidRDefault="005121B5" w:rsidP="006676C3">
      <w:p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03D35">
        <w:rPr>
          <w:rFonts w:ascii="Times New Roman" w:hAnsi="Times New Roman" w:cs="Times New Roman"/>
          <w:sz w:val="24"/>
          <w:szCs w:val="24"/>
        </w:rPr>
        <w:tab/>
      </w:r>
      <w:r w:rsidR="00103D3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</w:p>
    <w:p w14:paraId="25A55505" w14:textId="7B1593C0" w:rsidR="005121B5" w:rsidRDefault="005121B5" w:rsidP="006676C3">
      <w:p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03D35">
        <w:rPr>
          <w:rFonts w:ascii="Times New Roman" w:hAnsi="Times New Roman" w:cs="Times New Roman"/>
          <w:sz w:val="24"/>
          <w:szCs w:val="24"/>
        </w:rPr>
        <w:tab/>
      </w:r>
      <w:r w:rsidR="00103D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</w:t>
      </w:r>
    </w:p>
    <w:p w14:paraId="0BB51477" w14:textId="67CC0426" w:rsidR="005121B5" w:rsidRDefault="005121B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D3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1. Bambang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31D736" w14:textId="03EECBCC" w:rsidR="005121B5" w:rsidRDefault="00103D3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21B5">
        <w:rPr>
          <w:rFonts w:ascii="Times New Roman" w:hAnsi="Times New Roman" w:cs="Times New Roman"/>
          <w:sz w:val="24"/>
          <w:szCs w:val="24"/>
        </w:rPr>
        <w:t xml:space="preserve">2. Ayu </w:t>
      </w:r>
      <w:proofErr w:type="spellStart"/>
      <w:r w:rsidR="005121B5">
        <w:rPr>
          <w:rFonts w:ascii="Times New Roman" w:hAnsi="Times New Roman" w:cs="Times New Roman"/>
          <w:sz w:val="24"/>
          <w:szCs w:val="24"/>
        </w:rPr>
        <w:t>Setiyo</w:t>
      </w:r>
      <w:proofErr w:type="spellEnd"/>
      <w:r w:rsidR="005121B5">
        <w:rPr>
          <w:rFonts w:ascii="Times New Roman" w:hAnsi="Times New Roman" w:cs="Times New Roman"/>
          <w:sz w:val="24"/>
          <w:szCs w:val="24"/>
        </w:rPr>
        <w:t xml:space="preserve"> Putri, </w:t>
      </w:r>
      <w:proofErr w:type="spellStart"/>
      <w:r w:rsidR="005121B5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5121B5">
        <w:rPr>
          <w:rFonts w:ascii="Times New Roman" w:hAnsi="Times New Roman" w:cs="Times New Roman"/>
          <w:sz w:val="24"/>
          <w:szCs w:val="24"/>
        </w:rPr>
        <w:t>.</w:t>
      </w:r>
    </w:p>
    <w:p w14:paraId="62BE86D1" w14:textId="77777777" w:rsidR="00103D35" w:rsidRDefault="00103D3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E600E" w14:textId="77777777" w:rsidR="00103D35" w:rsidRDefault="00103D3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B58E" w14:textId="3202E805" w:rsidR="00103D35" w:rsidRDefault="00103D3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749C245D" w14:textId="38940A9B" w:rsidR="00103D35" w:rsidRDefault="00103D35" w:rsidP="00667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E3148C" w14:textId="01183117" w:rsidR="00103D35" w:rsidRDefault="00103D35" w:rsidP="006676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C0B8D" w14:textId="5D4AA9F3" w:rsidR="00103D35" w:rsidRDefault="00103D35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FF3837" w14:textId="41198435" w:rsidR="00103D35" w:rsidRDefault="00103D35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Kasus </w:t>
      </w:r>
      <w:proofErr w:type="spellStart"/>
      <w:r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Z di Era Digital.</w:t>
      </w:r>
    </w:p>
    <w:p w14:paraId="7422012F" w14:textId="68123D23" w:rsidR="00103D35" w:rsidRDefault="00103D35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di era digital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Tindakan online.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="0008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238">
        <w:rPr>
          <w:rFonts w:ascii="Times New Roman" w:hAnsi="Times New Roman" w:cs="Times New Roman"/>
          <w:sz w:val="24"/>
          <w:szCs w:val="24"/>
        </w:rPr>
        <w:t>intoleransi</w:t>
      </w:r>
      <w:proofErr w:type="spellEnd"/>
      <w:r w:rsidR="000802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0238">
        <w:rPr>
          <w:rFonts w:ascii="Times New Roman" w:hAnsi="Times New Roman" w:cs="Times New Roman"/>
          <w:sz w:val="24"/>
          <w:szCs w:val="24"/>
        </w:rPr>
        <w:t>ketidakamanan</w:t>
      </w:r>
      <w:proofErr w:type="spellEnd"/>
      <w:r w:rsidR="0008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23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80238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51466EC2" w14:textId="77777777" w:rsidR="00080238" w:rsidRDefault="00080238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99F23" w14:textId="5E546DCF" w:rsidR="00080238" w:rsidRDefault="00080238" w:rsidP="006676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conroh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 (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78FAA23" w14:textId="4A8A82BC" w:rsidR="00080238" w:rsidRDefault="00080238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CACE0A" w14:textId="0025BEBD" w:rsidR="00080238" w:rsidRDefault="00080238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di era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interpersonal.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9A22D1" w14:textId="52FB4559" w:rsidR="00080238" w:rsidRDefault="00080238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mental.</w:t>
      </w:r>
    </w:p>
    <w:p w14:paraId="7DFC039B" w14:textId="2E63A649" w:rsidR="00080238" w:rsidRDefault="00080238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="0073542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2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3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3542D">
        <w:rPr>
          <w:rFonts w:ascii="Times New Roman" w:hAnsi="Times New Roman" w:cs="Times New Roman"/>
          <w:sz w:val="24"/>
          <w:szCs w:val="24"/>
        </w:rPr>
        <w:t>.</w:t>
      </w:r>
    </w:p>
    <w:p w14:paraId="32642BBD" w14:textId="01D46422" w:rsidR="0073542D" w:rsidRDefault="0073542D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9C5306" w14:textId="2FBE6C5F" w:rsidR="0073542D" w:rsidRDefault="0073542D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inline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D4ACF5" w14:textId="7323E437" w:rsidR="0073542D" w:rsidRDefault="0073542D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960873" w14:textId="4124A4A8" w:rsidR="0073542D" w:rsidRDefault="0073542D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Z.</w:t>
      </w:r>
    </w:p>
    <w:p w14:paraId="2D16FF09" w14:textId="651878C5" w:rsidR="0073542D" w:rsidRDefault="0073542D" w:rsidP="0066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0F2CEA" w14:textId="77777777" w:rsidR="0073542D" w:rsidRDefault="0073542D" w:rsidP="0066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EE0494" w14:textId="580B44EF" w:rsidR="0073542D" w:rsidRDefault="0073542D" w:rsidP="006676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</w:t>
      </w:r>
    </w:p>
    <w:p w14:paraId="6632EDDD" w14:textId="27316AAF" w:rsidR="0073542D" w:rsidRDefault="0073542D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0FB923" w14:textId="49614100" w:rsidR="0073542D" w:rsidRDefault="0073542D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di era digital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ABE4AC" w14:textId="507F7FE7" w:rsidR="0073542D" w:rsidRDefault="0073542D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FAFE9D" w14:textId="3E9AF682" w:rsidR="0073542D" w:rsidRDefault="0073542D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r w:rsidR="002D166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66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D166A">
        <w:rPr>
          <w:rFonts w:ascii="Times New Roman" w:hAnsi="Times New Roman" w:cs="Times New Roman"/>
          <w:sz w:val="24"/>
          <w:szCs w:val="24"/>
        </w:rPr>
        <w:t xml:space="preserve"> di dunia maya.</w:t>
      </w:r>
    </w:p>
    <w:p w14:paraId="5C00217C" w14:textId="3EDC5B00" w:rsidR="002D166A" w:rsidRDefault="002D166A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37921F" w14:textId="371342B6" w:rsidR="002D166A" w:rsidRDefault="002D166A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orang lain.</w:t>
      </w:r>
    </w:p>
    <w:p w14:paraId="1ECD997C" w14:textId="0A57A992" w:rsidR="002D166A" w:rsidRDefault="002D166A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03F6A903" w14:textId="2B8D87A4" w:rsidR="002D166A" w:rsidRDefault="002D166A" w:rsidP="0066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digital</w:t>
      </w:r>
    </w:p>
    <w:p w14:paraId="68BCAB72" w14:textId="018CA1B7" w:rsidR="002D166A" w:rsidRDefault="002D166A" w:rsidP="006676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F11CD4" w14:textId="766B4061" w:rsidR="002D166A" w:rsidRDefault="002D166A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2EEE47" w14:textId="2F1EEB82" w:rsidR="002D166A" w:rsidRDefault="00974989" w:rsidP="006676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Z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8BB763" w14:textId="18F233D7" w:rsidR="00974989" w:rsidRDefault="00974989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F1059" w14:textId="5B747D11" w:rsidR="00974989" w:rsidRDefault="00974989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967AF3" w14:textId="2C066766" w:rsidR="00974989" w:rsidRDefault="00974989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Kesehatan mental,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7796126" w14:textId="5C89F518" w:rsidR="006676C3" w:rsidRDefault="006676C3" w:rsidP="006676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72D5FF" w14:textId="17EFD108" w:rsidR="006676C3" w:rsidRPr="00103D35" w:rsidRDefault="006676C3" w:rsidP="0066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digital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676C3" w:rsidRPr="00103D35" w:rsidSect="005121B5">
      <w:pgSz w:w="11910" w:h="16840" w:code="9"/>
      <w:pgMar w:top="1701" w:right="1701" w:bottom="1701" w:left="2268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87EDA"/>
    <w:multiLevelType w:val="hybridMultilevel"/>
    <w:tmpl w:val="95765CC0"/>
    <w:lvl w:ilvl="0" w:tplc="EF88D8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041A32"/>
    <w:multiLevelType w:val="hybridMultilevel"/>
    <w:tmpl w:val="BF40AFE2"/>
    <w:lvl w:ilvl="0" w:tplc="CF6E4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0175">
    <w:abstractNumId w:val="1"/>
  </w:num>
  <w:num w:numId="2" w16cid:durableId="32809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B5"/>
    <w:rsid w:val="000232DE"/>
    <w:rsid w:val="00080238"/>
    <w:rsid w:val="00103D35"/>
    <w:rsid w:val="00250AD9"/>
    <w:rsid w:val="002D166A"/>
    <w:rsid w:val="003F200D"/>
    <w:rsid w:val="005121B5"/>
    <w:rsid w:val="006676C3"/>
    <w:rsid w:val="007273AB"/>
    <w:rsid w:val="0073542D"/>
    <w:rsid w:val="00974989"/>
    <w:rsid w:val="00BB4CF1"/>
    <w:rsid w:val="00CB2D2B"/>
    <w:rsid w:val="00CC5AF3"/>
    <w:rsid w:val="00E14875"/>
    <w:rsid w:val="00E67F17"/>
    <w:rsid w:val="00F4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FF0D"/>
  <w15:chartTrackingRefBased/>
  <w15:docId w15:val="{745701E8-43F1-463D-BF34-61D33828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F75B7-12B0-4D30-8896-E9B3F6CC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2023-12-05T05:18:00Z</dcterms:created>
  <dcterms:modified xsi:type="dcterms:W3CDTF">2023-12-05T06:24:00Z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http://csl.mendeley.com/styles/625398211/apa</vt:lpwstr>
  </property>
  <property fmtid="{D5CDD505-2E9C-101B-9397-08002B2CF9AE}" pid="7" name="Mendeley Recent Style Name 2_1">
    <vt:lpwstr>American Psychological Association 7th edition - kansa amaida putri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