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9D4EF">
      <w:pPr>
        <w:tabs>
          <w:tab w:val="left" w:pos="20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pt-BR"/>
        </w:rPr>
        <w:t xml:space="preserve">P </w:t>
      </w:r>
      <w:r>
        <w:rPr>
          <w:rFonts w:hint="default"/>
          <w:sz w:val="32"/>
          <w:szCs w:val="32"/>
          <w:lang w:val="en-US"/>
        </w:rPr>
        <w:t>= aT + b</w:t>
      </w:r>
    </w:p>
    <w:p w14:paraId="4780629C">
      <w:pPr>
        <w:tabs>
          <w:tab w:val="left" w:pos="200"/>
        </w:tabs>
        <w:rPr>
          <w:rFonts w:hint="default"/>
          <w:sz w:val="32"/>
          <w:szCs w:val="32"/>
          <w:lang w:val="en-US"/>
        </w:rPr>
      </w:pPr>
    </w:p>
    <w:p w14:paraId="50B86513">
      <w:pPr>
        <w:tabs>
          <w:tab w:val="left" w:pos="20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PV = nRT</w:t>
      </w:r>
    </w:p>
    <w:p w14:paraId="62AFA827">
      <w:pPr>
        <w:tabs>
          <w:tab w:val="left" w:pos="200"/>
        </w:tabs>
        <m:rPr/>
        <w:rPr>
          <w:rFonts w:hint="default" w:hAnsi="Cambria Math" w:cstheme="minorBidi"/>
          <w:i w:val="0"/>
          <w:sz w:val="32"/>
          <w:szCs w:val="32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en-US" w:eastAsia="zh-CN" w:bidi="ar-SA"/>
          </w:rPr>
          <m:t>(aT+b)V=nRT</m:t>
        </m:r>
        <m:r>
          <m:rPr>
            <m:sty m:val="p"/>
          </m:rPr>
          <w:rPr>
            <w:rFonts w:hint="default" w:ascii="Cambria Math" w:hAnsi="Cambria Math" w:cs="Cambria Math"/>
            <w:sz w:val="32"/>
            <w:szCs w:val="32"/>
            <w:lang w:val="en-US" w:eastAsia="zh-CN" w:bidi="ar-SA"/>
          </w:rPr>
          <m:t>↔</m:t>
        </m:r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en-US" w:eastAsia="zh-CN" w:bidi="ar-SA"/>
          </w:rPr>
          <m:t>V=</m:t>
        </m:r>
        <m:f>
          <m:fP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  <m:t>nRT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  <m:t>aT+b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den>
        </m:f>
      </m:oMath>
      <w:r>
        <m:rPr/>
        <w:rPr>
          <w:rFonts w:hint="default" w:hAnsi="Cambria Math" w:cstheme="minorBidi"/>
          <w:i w:val="0"/>
          <w:sz w:val="32"/>
          <w:szCs w:val="32"/>
          <w:lang w:val="en-US" w:eastAsia="zh-CN" w:bidi="ar-SA"/>
        </w:rPr>
        <w:t xml:space="preserve"> </w:t>
      </w:r>
    </w:p>
    <w:p w14:paraId="7598F1F0">
      <w:pPr>
        <w:tabs>
          <w:tab w:val="left" w:pos="200"/>
        </w:tabs>
        <m:rPr/>
        <w:rPr>
          <w:rFonts w:hint="default" w:hAnsi="Cambria Math" w:cstheme="minorBidi"/>
          <w:i w:val="0"/>
          <w:sz w:val="32"/>
          <w:szCs w:val="32"/>
          <w:lang w:val="en-US" w:eastAsia="zh-CN" w:bidi="ar-SA"/>
        </w:rPr>
      </w:pPr>
    </w:p>
    <w:p w14:paraId="3D42298E">
      <w:pPr>
        <w:tabs>
          <w:tab w:val="left" w:pos="200"/>
        </w:tabs>
        <m:rPr/>
        <w:rPr>
          <w:rFonts w:hint="default" w:hAnsi="Cambria Math" w:cs="Cambria Math"/>
          <w:i w:val="0"/>
          <w:sz w:val="32"/>
          <w:szCs w:val="32"/>
          <w:lang w:val="en-US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V</m:t>
            </m:r>
            <m:ctrlPr>
              <w:rPr>
                <w:rFonts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32"/>
            <w:szCs w:val="32"/>
            <w:lang w:val="en-US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nR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a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+b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theme="minorBidi"/>
            <w:sz w:val="32"/>
            <w:szCs w:val="32"/>
            <w:lang w:val="en-US" w:bidi="ar-SA"/>
          </w:rPr>
          <m:t xml:space="preserve">   e  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V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32"/>
            <w:szCs w:val="32"/>
            <w:lang w:val="en-US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nR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a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+b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theme="minorBidi"/>
            <w:sz w:val="32"/>
            <w:szCs w:val="32"/>
            <w:lang w:val="en-US" w:bidi="ar-SA"/>
          </w:rPr>
          <m:t xml:space="preserve">, 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/>
                <w:sz w:val="32"/>
                <w:szCs w:val="3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&gt;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T</m:t>
            </m: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sub>
        </m:sSub>
      </m:oMath>
      <w:r>
        <m:rPr/>
        <w:rPr>
          <w:rFonts w:hint="default" w:hAnsi="Cambria Math" w:cs="Cambria Math"/>
          <w:i w:val="0"/>
          <w:sz w:val="32"/>
          <w:szCs w:val="32"/>
          <w:lang w:val="en-US" w:bidi="ar-SA"/>
        </w:rPr>
        <w:t xml:space="preserve"> </w:t>
      </w:r>
    </w:p>
    <w:p w14:paraId="131343DA">
      <w:pPr>
        <w:tabs>
          <w:tab w:val="left" w:pos="200"/>
        </w:tabs>
        <m:rPr/>
        <w:rPr>
          <w:rFonts w:hint="default" w:hAnsi="Cambria Math" w:cs="Cambria Math"/>
          <w:i w:val="0"/>
          <w:sz w:val="32"/>
          <w:szCs w:val="32"/>
          <w:lang w:val="en-US" w:bidi="ar-SA"/>
        </w:rPr>
      </w:pPr>
    </w:p>
    <w:p w14:paraId="4AB24B65">
      <w:pPr>
        <w:tabs>
          <w:tab w:val="left" w:pos="200"/>
        </w:tabs>
        <m:rPr/>
        <w:rPr>
          <w:rFonts w:hint="default" w:hAnsi="Cambria Math" w:cs="Cambria Math"/>
          <w:i w:val="0"/>
          <w:sz w:val="32"/>
          <w:szCs w:val="32"/>
          <w:lang w:val="en-US" w:bidi="ar-SA"/>
        </w:rPr>
      </w:pP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V1</m:t>
            </m: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V2</m:t>
            </m: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nR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a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+b</m:t>
                </m:r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r>
              <m:rPr/>
              <w:rPr>
                <w:rFonts w:hint="default" w:ascii="Cambria Math" w:hAnsi="Cambria Math" w:cstheme="minorBidi"/>
                <w:sz w:val="32"/>
                <w:szCs w:val="32"/>
                <w:lang w:val="en-US" w:bidi="ar-SA"/>
              </w:rPr>
              <m:t xml:space="preserve">  </m:t>
            </m: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f>
              <m:fPr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nR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a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32"/>
                        <w:szCs w:val="32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sz w:val="32"/>
                    <w:szCs w:val="32"/>
                    <w:lang w:val="en-US" w:bidi="ar-SA"/>
                  </w:rPr>
                  <m:t>+b</m:t>
                </m:r>
                <m:ctrlPr>
                  <w:rPr>
                    <w:rFonts w:hint="default" w:ascii="Cambria Math" w:hAnsi="Cambria Math" w:cstheme="minorBid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f>
              <m:f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b>
                  <m:sSubP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a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+b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a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+b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=</m:t>
        </m:r>
      </m:oMath>
      <w:r>
        <m:rPr/>
        <w:rPr>
          <w:rFonts w:hint="default" w:hAnsi="Cambria Math" w:cs="Cambria Math"/>
          <w:i w:val="0"/>
          <w:sz w:val="32"/>
          <w:szCs w:val="32"/>
          <w:lang w:val="en-US" w:bidi="ar-SA"/>
        </w:rPr>
        <w:t xml:space="preserve">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a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+b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w:rPr>
            <w:rFonts w:hint="default" w:ascii="Cambria Math" w:hAnsi="Cambria Math" w:cs="Cambria Math"/>
            <w:sz w:val="32"/>
            <w:szCs w:val="32"/>
            <w:lang w:val="en-US" w:bidi="ar-SA"/>
          </w:rPr>
          <m:t>×</m:t>
        </m:r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a</m:t>
            </m:r>
            <m:sSub>
              <m:sSub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+b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×</m:t>
        </m:r>
        <m:f>
          <m:f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P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P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</m:oMath>
    </w:p>
    <w:p w14:paraId="5701C358">
      <w:pPr>
        <w:tabs>
          <w:tab w:val="left" w:pos="200"/>
        </w:tabs>
        <m:rPr/>
        <w:rPr>
          <w:rFonts w:hint="default" w:hAnsi="Cambria Math" w:cs="Cambria Math"/>
          <w:i w:val="0"/>
          <w:sz w:val="32"/>
          <w:szCs w:val="32"/>
          <w:lang w:val="en-US" w:eastAsia="zh-CN" w:bidi="ar-SA"/>
        </w:rPr>
      </w:pPr>
    </w:p>
    <w:p w14:paraId="6F90E51A">
      <w:pPr>
        <w:tabs>
          <w:tab w:val="left" w:pos="200"/>
        </w:tabs>
        <m:rPr/>
        <w:rPr>
          <w:rFonts w:hint="default" w:hAnsi="Cambria Math" w:cs="Cambria Math"/>
          <w:i w:val="0"/>
          <w:color w:val="2E75B6" w:themeColor="accent1" w:themeShade="BF"/>
          <w:sz w:val="32"/>
          <w:szCs w:val="32"/>
          <w:lang w:val="en-US" w:bidi="ar-SA"/>
        </w:rPr>
      </w:pP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V1</m:t>
            </m: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 w:bidi="ar-SA"/>
              </w:rPr>
              <m:t>V2</m:t>
            </m:r>
            <m:ctrlPr>
              <w:rPr>
                <w:rFonts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T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 w:bidi="ar-SA"/>
          </w:rPr>
          <m:t>×</m:t>
        </m:r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P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P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 w:bidi="ar-SA"/>
              </w:rPr>
            </m:ctrlPr>
          </m:den>
        </m:f>
      </m:oMath>
      <w:r>
        <w:rPr>
          <w:rFonts w:hint="default" w:hAnsi="Cambria Math" w:cs="Cambria Math"/>
          <w:i w:val="0"/>
          <w:sz w:val="32"/>
          <w:szCs w:val="32"/>
          <w:lang w:val="en-US" w:bidi="ar-SA"/>
        </w:rPr>
        <w:t xml:space="preserve">   Como </w:t>
      </w:r>
      <m:oMath>
        <m:r>
          <m:rPr>
            <m:sty m:val="p"/>
          </m:rPr>
          <w:rPr>
            <w:rFonts w:hint="default" w:ascii="Cambria Math" w:hAnsi="Cambria Math" w:cs="Cambria Math"/>
            <w:sz w:val="32"/>
            <w:szCs w:val="32"/>
            <w:lang w:val="en-US" w:eastAsia="zh-CN" w:bidi="ar-SA"/>
          </w:rPr>
          <m:t>V∝T</m:t>
        </m:r>
      </m:oMath>
      <w:r>
        <m:rPr/>
        <w:rPr>
          <w:rFonts w:hint="default" w:hAnsi="Cambria Math" w:cs="Cambria Math"/>
          <w:i w:val="0"/>
          <w:sz w:val="32"/>
          <w:szCs w:val="32"/>
          <w:lang w:val="en-US" w:eastAsia="zh-CN" w:bidi="ar-SA"/>
        </w:rPr>
        <w:t xml:space="preserve">    </w:t>
      </w:r>
      <w:r>
        <w:rPr>
          <w:rFonts w:hint="default" w:hAnsi="Cambria Math" w:cs="Cambria Math"/>
          <w:i w:val="0"/>
          <w:sz w:val="32"/>
          <w:szCs w:val="32"/>
          <w:lang w:val="en-US" w:bidi="ar-SA"/>
        </w:rPr>
        <w:t xml:space="preserve">logo </w:t>
      </w:r>
      <m:oMath>
        <m:sSub>
          <m:sSubPr>
            <m:ctrlPr>
              <w:rPr>
                <w:rFonts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2E75B6" w:themeColor="accent1" w:themeShade="BF"/>
                <w:sz w:val="32"/>
                <w:szCs w:val="32"/>
                <w:lang w:val="en-US" w:bidi="ar-SA"/>
              </w:rPr>
              <m:t>V</m:t>
            </m:r>
            <m:ctrlPr>
              <w:rPr>
                <w:rFonts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2E75B6" w:themeColor="accent1" w:themeShade="BF"/>
                <w:sz w:val="32"/>
                <w:szCs w:val="32"/>
                <w:lang w:val="en-US" w:bidi="ar-SA"/>
              </w:rPr>
              <m:t>2</m:t>
            </m:r>
            <m:ctrlPr>
              <w:rPr>
                <w:rFonts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color w:val="2E75B6" w:themeColor="accent1" w:themeShade="BF"/>
            <w:sz w:val="32"/>
            <w:szCs w:val="32"/>
            <w:lang w:val="en-US" w:bidi="ar-SA"/>
          </w:rPr>
          <m:t>&gt;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2E75B6" w:themeColor="accent1" w:themeShade="BF"/>
                <w:sz w:val="32"/>
                <w:szCs w:val="32"/>
                <w:lang w:val="en-US" w:bidi="ar-SA"/>
              </w:rPr>
              <m:t>V</m:t>
            </m:r>
            <m:ctrlPr>
              <m:rPr/>
              <w:rPr>
                <w:rFonts w:hint="default"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2E75B6" w:themeColor="accent1" w:themeShade="BF"/>
                <w:sz w:val="32"/>
                <w:szCs w:val="32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="Cambria Math"/>
                <w:i/>
                <w:color w:val="2E75B6" w:themeColor="accent1" w:themeShade="BF"/>
                <w:sz w:val="32"/>
                <w:szCs w:val="32"/>
                <w:lang w:val="en-US" w:bidi="ar-SA"/>
              </w:rPr>
            </m:ctrlPr>
          </m:sub>
        </m:sSub>
      </m:oMath>
    </w:p>
    <w:p w14:paraId="0FC092FB">
      <w:pPr>
        <w:tabs>
          <w:tab w:val="left" w:pos="200"/>
        </w:tabs>
        <m:rPr/>
        <w:rPr>
          <w:rFonts w:hint="default" w:hAnsi="Cambria Math" w:cs="Cambria Math"/>
          <w:i w:val="0"/>
          <w:color w:val="2E75B6" w:themeColor="accent1" w:themeShade="BF"/>
          <w:sz w:val="32"/>
          <w:szCs w:val="32"/>
          <w:lang w:val="en-US" w:bidi="ar-SA"/>
        </w:rPr>
      </w:pPr>
    </w:p>
    <w:p w14:paraId="2410955E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T = ah + b</w:t>
      </w:r>
    </w:p>
    <w:p w14:paraId="64BD4376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=a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+b</m:t>
        </m:r>
      </m:oMath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t xml:space="preserve"> </w:t>
      </w:r>
    </w:p>
    <w:p w14:paraId="426E4434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2C99D79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eastAsia="zh-CN" w:bidi="ar-SA"/>
            <w14:textFill>
              <w14:solidFill>
                <w14:schemeClr w14:val="tx1"/>
              </w14:solidFill>
            </w14:textFill>
          </w:rPr>
          <m:t>a=</m:t>
        </m:r>
        <m:f>
          <m:fPr>
            <m:ctrlP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∆</m:t>
            </m:r>
            <m:sSub>
              <m:sSubP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∆</m:t>
            </m:r>
            <m:sSub>
              <m:sSubP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m:rPr/>
                  <w:rPr>
                    <w:rFonts w:ascii="Cambria Math" w:hAnsi="Cambria Math" w:cs="Cambria Math"/>
                    <w:color w:val="000000" w:themeColor="text1"/>
                    <w:sz w:val="32"/>
                    <w:szCs w:val="32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e    </w:t>
      </w: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eastAsia="zh-CN" w:bidi="ar-SA"/>
            <w14:textFill>
              <w14:solidFill>
                <w14:schemeClr w14:val="tx1"/>
              </w14:solidFill>
            </w14:textFill>
          </w:rPr>
          <m:t>b=−a</m:t>
        </m:r>
        <m:sSub>
          <m:sSub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gelo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</w:p>
    <w:p w14:paraId="74B153E1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32A8B75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A780126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Dados: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ebulicao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=80</m:t>
        </m:r>
      </m:oMath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gelo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=10</m:t>
        </m:r>
      </m:oMath>
    </w:p>
    <w:p w14:paraId="4363ECBB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a=</m:t>
        </m:r>
        <m:f>
          <m:fPr>
            <m:ctrl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∆</m:t>
            </m:r>
            <m:sSub>
              <m:sSubP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∆</m:t>
            </m:r>
            <m:sSub>
              <m:sSubP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100 −0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80 − 10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70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  e </w:t>
      </w: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b=−a</m:t>
        </m:r>
        <m:sSub>
          <m:sSubP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gelo</m:t>
            </m: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=−</m:t>
        </m:r>
        <m:f>
          <m:f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×10=−</m:t>
        </m:r>
        <m:f>
          <m:fP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 w14:paraId="4C4ABAFF">
      <w:pPr>
        <w:tabs>
          <w:tab w:val="left" w:pos="200"/>
        </w:tabs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=a</m:t>
        </m:r>
        <m:sSub>
          <m:sSubPr>
            <m:ctrlPr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+b=</m:t>
        </m:r>
        <m:f>
          <m:f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>
          <m:sSub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t xml:space="preserve"> </w:t>
      </w:r>
    </w:p>
    <w:p w14:paraId="39862EDB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ED7D31" w:themeColor="accent2"/>
            <w:sz w:val="32"/>
            <w:szCs w:val="32"/>
            <w:lang w:val="en-US" w:bidi="ar-SA"/>
            <w14:textFill>
              <w14:solidFill>
                <w14:schemeClr w14:val="accent2"/>
              </w14:solidFill>
            </w14:textFill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10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7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den>
        </m:f>
        <m:sSub>
          <m:sSubP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M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ED7D31" w:themeColor="accent2"/>
            <w:sz w:val="32"/>
            <w:szCs w:val="32"/>
            <w:lang w:val="en-US" w:bidi="ar-SA"/>
            <w14:textFill>
              <w14:solidFill>
                <w14:schemeClr w14:val="accent2"/>
              </w14:solidFill>
            </w14:textFill>
          </w:rPr>
          <m:t>−</m:t>
        </m:r>
        <m:f>
          <m:fP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100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  <m:t>7</m:t>
            </m:r>
            <m:ctrlPr>
              <w:rPr>
                <w:rFonts w:hint="default" w:ascii="Cambria Math" w:hAnsi="Cambria Math" w:cs="Cambria Math"/>
                <w:i/>
                <w:color w:val="ED7D31" w:themeColor="accent2"/>
                <w:sz w:val="32"/>
                <w:szCs w:val="32"/>
                <w:lang w:val="en-US" w:bidi="ar-SA"/>
                <w14:textFill>
                  <w14:solidFill>
                    <w14:schemeClr w14:val="accent2"/>
                  </w14:solidFill>
                </w14:textFill>
              </w:rPr>
            </m:ctrlPr>
          </m:den>
        </m:f>
      </m:oMath>
      <w:r>
        <w:rPr>
          <w:rFonts w:hint="default" w:hAnsi="Cambria Math" w:cs="Cambria Math"/>
          <w:i w:val="0"/>
          <w:color w:val="ED7D31" w:themeColor="accent2"/>
          <w:sz w:val="32"/>
          <w:szCs w:val="32"/>
          <w:lang w:val="en-US" w:bidi="ar-SA"/>
          <w14:textFill>
            <w14:solidFill>
              <w14:schemeClr w14:val="accent2"/>
            </w14:solidFill>
          </w14:textFill>
        </w:rPr>
        <w:t xml:space="preserve"> , 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=59</m:t>
        </m:r>
      </m:oMath>
    </w:p>
    <w:p w14:paraId="73F7F5C9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×59−</m:t>
        </m:r>
        <m:f>
          <m:f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32"/>
                <w:szCs w:val="32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 w:cs="Cambria Math"/>
            <w:color w:val="000000" w:themeColor="text1"/>
            <w:sz w:val="32"/>
            <w:szCs w:val="32"/>
            <w:lang w:val="en-US" w:bidi="ar-SA"/>
            <w14:textFill>
              <w14:solidFill>
                <w14:schemeClr w14:val="tx1"/>
              </w14:solidFill>
            </w14:textFill>
          </w:rPr>
          <m:t>=70</m:t>
        </m:r>
      </m:oMath>
      <w:r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t xml:space="preserve"> </w:t>
      </w:r>
    </w:p>
    <w:p w14:paraId="6918CF98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591E958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gelo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color w:val="000000" w:themeColor="tex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+b=0</m:t>
                </m: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e>
                <m:r>
                  <m:rPr/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sSub>
                  <m:sSubPr>
                    <m:ctrlPr>
                      <m:rPr/>
                      <w:rPr>
                        <w:rFonts w:hint="default" w:ascii="Cambria Math" w:hAnsi="Cambria Math" w:cs="Cambria Math"/>
                        <w:i/>
                        <w:color w:val="000000" w:themeColor="text1"/>
                        <w:sz w:val="28"/>
                        <w:szCs w:val="28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 w:themeColor="text1"/>
                        <w:sz w:val="28"/>
                        <w:szCs w:val="28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ℎ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color w:val="000000" w:themeColor="text1"/>
                        <w:sz w:val="28"/>
                        <w:szCs w:val="28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 w:themeColor="text1"/>
                        <w:sz w:val="28"/>
                        <w:szCs w:val="28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ebulicao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color w:val="000000" w:themeColor="text1"/>
                        <w:sz w:val="28"/>
                        <w:szCs w:val="28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+b=100</m:t>
                </m: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8"/>
                    <w:szCs w:val="28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t xml:space="preserve">   </w:t>
      </w:r>
      <m:oMath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>a</m:t>
        </m:r>
        <m:sSub>
          <m:sSubPr>
            <m:ctrlPr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ℎ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ebulicao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>+b−(</m:t>
        </m:r>
        <m:sSub>
          <m:sSubP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ah</m:t>
            </m: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gelo</m:t>
            </m:r>
            <m:ctrlPr>
              <w:rPr>
                <w:rFonts w:hint="default" w:ascii="Cambria Math" w:hAnsi="Cambria Math" w:cs="Cambria Math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+b</m:t>
        </m:r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>)=100−0</m:t>
        </m:r>
      </m:oMath>
    </w:p>
    <w:p w14:paraId="07C01A79">
      <w:p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a(</m:t>
          </m:r>
          <m:sSub>
            <m:sSubP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ebulicao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b>
            <m:sSubP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gelo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)=100−0</m:t>
          </m:r>
        </m:oMath>
      </m:oMathPara>
    </w:p>
    <w:p w14:paraId="17CDC386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2216683">
      <w:pPr>
        <w:numPr>
          <w:ilvl w:val="0"/>
          <w:numId w:val="1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Dados: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Lo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ferro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 xml:space="preserve">=6cm,     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Lo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latao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>=6−0,001=5,999cm;</m:t>
        </m:r>
      </m:oMath>
    </w:p>
    <w:p w14:paraId="10FDA32E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To=30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°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pt-BR" w:eastAsia="zh-CN" w:bidi="ar-SA"/>
              <w14:textFill>
                <w14:solidFill>
                  <w14:schemeClr w14:val="tx1"/>
                </w14:solidFill>
              </w14:textFill>
            </w:rPr>
            <m:t>C</m:t>
          </m:r>
        </m:oMath>
      </m:oMathPara>
    </w:p>
    <w:p w14:paraId="0F6087F1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 xml:space="preserve">Pedido: </w:t>
      </w:r>
      <w:r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 = ?</w:t>
      </w:r>
    </w:p>
    <w:p w14:paraId="2F70FF30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L=Lo(1+α∆</m:t>
        </m:r>
      </m:oMath>
      <w:r>
        <m:rPr>
          <m:sty m:val="p"/>
        </m:rPr>
        <w:rPr>
          <w:rFonts w:hint="default" w:ascii="Cambria Math" w:hAnsi="Cambria Math" w:cs="Cambria Math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</w:t>
      </w:r>
      <w:r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5FAE1236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Condicao: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ferro</m:t>
            </m: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bidi="ar-SA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latao</m:t>
            </m:r>
            <m:ctrlPr>
              <m:rPr/>
              <w:rPr>
                <w:rFonts w:hint="default" w:ascii="Cambria Math" w:hAnsi="Cambria Math" w:cs="Cambria Math"/>
                <w:i/>
                <w:color w:val="000000" w:themeColor="text1"/>
                <w:sz w:val="28"/>
                <w:szCs w:val="28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</w:p>
    <w:p w14:paraId="794430DE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</w:p>
    <w:p w14:paraId="2695C183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6(1+1,2∙</m:t>
          </m:r>
          <m:sSup>
            <m:sSupP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m:rPr/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∙∆T)=5,999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(1+2∙</m:t>
          </m:r>
          <m:sSup>
            <m:sSupPr>
              <m:ctrlPr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w:rPr>
                  <w:rFonts w:hint="default" w:ascii="Cambria Math" w:hAnsi="Cambria Math" w:cs="Cambria Math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∙∆T)</m:t>
          </m:r>
        </m:oMath>
      </m:oMathPara>
    </w:p>
    <w:p w14:paraId="1607AB31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6+7,2∙</m:t>
        </m:r>
        <m:sSup>
          <m:sSupP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−5</m:t>
            </m: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∆T=5,999+11,998×</m:t>
        </m:r>
        <m:sSup>
          <m:sSupP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−5</m:t>
            </m:r>
            <m:ctrlPr>
              <m:rPr/>
              <w:rPr>
                <w:rFonts w:hint="default" w:ascii="Cambria Math" w:hAnsi="Cambria Math" w:cs="Cambria Math"/>
                <w:b w:val="0"/>
                <w:i w:val="0"/>
                <w:color w:val="000000" w:themeColor="text1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sz w:val="28"/>
            <w:szCs w:val="28"/>
            <w:lang w:val="en-US" w:eastAsia="zh-CN" w:bidi="ar-SA"/>
            <w14:textFill>
              <w14:solidFill>
                <w14:schemeClr w14:val="tx1"/>
              </w14:solidFill>
            </w14:textFill>
          </w:rPr>
          <m:t>∆</m:t>
        </m:r>
      </m:oMath>
      <w:r>
        <m:rPr>
          <m:sty m:val="p"/>
        </m:rPr>
        <w:rPr>
          <w:rFonts w:hint="default" w:ascii="Cambria Math" w:hAnsi="Cambria Math" w:cs="Cambria Math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</w:t>
      </w:r>
    </w:p>
    <w:p w14:paraId="5D0E16B6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B4C6146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11,998×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∆T−7,2∙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∆T=6−5,999</m:t>
          </m:r>
        </m:oMath>
      </m:oMathPara>
    </w:p>
    <w:p w14:paraId="1DF7C198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4,798×</m:t>
          </m:r>
          <m:sSup>
            <m:sSup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∆T=1×</m:t>
          </m:r>
          <m:sSup>
            <m:sSup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 w14:paraId="023FE955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T=</m:t>
          </m:r>
          <m:r>
            <m:rPr>
              <m:sty m:val="p"/>
            </m:rPr>
            <w:rPr>
              <w:rFonts w:hint="default" w:ascii="Cambria Math" w:hAnsi="Cambria Math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m:t>0,20842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m:t>×100=20,84</m:t>
          </m:r>
        </m:oMath>
      </m:oMathPara>
    </w:p>
    <w:p w14:paraId="1A6B75F4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m:t>T=20,84→T−To=20,84↔T−30=20,84∴T=50,84</m:t>
          </m:r>
        </m:oMath>
      </m:oMathPara>
    </w:p>
    <w:p w14:paraId="03F2D8A9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FFC000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FFC000"/>
              <w:sz w:val="28"/>
              <w:szCs w:val="28"/>
              <w:lang w:val="en-US"/>
            </w:rPr>
            <m:t>T=50,84</m:t>
          </m:r>
        </m:oMath>
      </m:oMathPara>
    </w:p>
    <w:p w14:paraId="4FBC2C59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 w14:paraId="039B2A80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b w:val="0"/>
          <w:i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Erro=</m:t>
          </m:r>
          <m:d>
            <m:dPr>
              <m:begChr m:val="|"/>
              <m:endChr m:val="|"/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sz w:val="28"/>
                      <w:szCs w:val="28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×100%</m:t>
          </m:r>
        </m:oMath>
      </m:oMathPara>
    </w:p>
    <w:p w14:paraId="18368BAA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L=Loα∆T→</m:t>
          </m:r>
          <m:f>
            <m:fP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Lo</m:t>
              </m: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=1,2×</m:t>
          </m:r>
          <m:sSup>
            <m:sSupP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−5</m:t>
              </m:r>
              <m:ctrlPr>
                <m:rPr/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(−15−20)=−0,00042</m:t>
          </m:r>
        </m:oMath>
      </m:oMathPara>
    </w:p>
    <w:p w14:paraId="18BD496F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  <m:oMathPara>
        <m:oMath>
          <m:f>
            <m:fPr>
              <m:ctrl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  <m:t>Lo</m:t>
              </m:r>
              <m:ctrlPr>
                <w:rPr>
                  <w:rFonts w:hint="default" w:ascii="Cambria Math" w:hAnsi="Cambria Math" w:cs="Cambria Math"/>
                  <w:color w:val="000000" w:themeColor="text1"/>
                  <w:sz w:val="28"/>
                  <w:szCs w:val="28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bidi="ar-SA"/>
              <w14:textFill>
                <w14:solidFill>
                  <w14:schemeClr w14:val="tx1"/>
                </w14:solidFill>
              </w14:textFill>
            </w:rPr>
            <m:t>=−0,00042</m:t>
          </m:r>
        </m:oMath>
      </m:oMathPara>
    </w:p>
    <w:p w14:paraId="6A97CEAD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</w:pPr>
    </w:p>
    <w:p w14:paraId="7F5944BD">
      <w:pPr>
        <w:numPr>
          <w:numId w:val="0"/>
        </w:numPr>
        <w:tabs>
          <w:tab w:val="left" w:pos="200"/>
        </w:tabs>
        <m:rPr/>
        <w:rPr>
          <w:rFonts w:hint="default" w:hAnsi="Cambria Math" w:cs="Cambria Math"/>
          <w:i w:val="0"/>
          <w:color w:val="000000" w:themeColor="text1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Erro=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sz w:val="28"/>
                      <w:szCs w:val="28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color w:val="000000" w:themeColor="text1"/>
                      <w:sz w:val="28"/>
                      <w:szCs w:val="28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b w:val="0"/>
                  <w:i w:val="0"/>
                  <w:color w:val="000000" w:themeColor="text1"/>
                  <w:sz w:val="28"/>
                  <w:szCs w:val="28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Cambria Math"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×100%=0,00042×100%=0,042%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899EF"/>
    <w:multiLevelType w:val="singleLevel"/>
    <w:tmpl w:val="CC1899E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A7454"/>
    <w:rsid w:val="449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2024-11-27T18:40:00Z</dcterms:created>
  <dc:creator>Miro Pedro Tipaneque Lino</dc:creator>
  <cp:lastModifiedBy>Miro Pedro Tipaneque Lino</cp:lastModifiedBy>
  <dcterms:modified xsi:type="dcterms:W3CDTF">2024-11-28T00:17:27Z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08C02E00F3084C8BBF563874D54A01CF_11</vt:lpwstr>
  </property>
</Properties>
</file>