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E90" w:rsidRPr="00A17E90" w:rsidRDefault="00A17E90" w:rsidP="00A17E90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noProof w:val="0"/>
          <w:color w:val="auto"/>
          <w:sz w:val="27"/>
          <w:szCs w:val="27"/>
          <w:lang w:eastAsia="pt-BR"/>
        </w:rPr>
      </w:pPr>
      <w:r w:rsidRPr="00A17E90">
        <w:rPr>
          <w:rFonts w:eastAsia="Times New Roman" w:cs="Times New Roman"/>
          <w:b/>
          <w:bCs/>
          <w:noProof w:val="0"/>
          <w:color w:val="auto"/>
          <w:sz w:val="27"/>
          <w:szCs w:val="27"/>
          <w:lang w:eastAsia="pt-BR"/>
        </w:rPr>
        <w:t>Medida de Desempenho</w:t>
      </w:r>
    </w:p>
    <w:p w:rsidR="00A17E90" w:rsidRPr="00A17E90" w:rsidRDefault="00A17E90" w:rsidP="00A17E9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A17E90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t>Definição</w:t>
      </w:r>
      <w:r w:rsidRPr="00A17E90">
        <w:rPr>
          <w:rFonts w:eastAsia="Times New Roman" w:cs="Times New Roman"/>
          <w:noProof w:val="0"/>
          <w:color w:val="auto"/>
          <w:szCs w:val="24"/>
          <w:lang w:eastAsia="pt-BR"/>
        </w:rPr>
        <w:t xml:space="preserve">: A medida de desempenho é uma métrica externa e objetiva que avalia </w:t>
      </w:r>
      <w:proofErr w:type="gramStart"/>
      <w:r w:rsidRPr="00A17E90">
        <w:rPr>
          <w:rFonts w:eastAsia="Times New Roman" w:cs="Times New Roman"/>
          <w:noProof w:val="0"/>
          <w:color w:val="auto"/>
          <w:szCs w:val="24"/>
          <w:lang w:eastAsia="pt-BR"/>
        </w:rPr>
        <w:t>o</w:t>
      </w:r>
      <w:proofErr w:type="gramEnd"/>
      <w:r w:rsidRPr="00A17E90">
        <w:rPr>
          <w:rFonts w:eastAsia="Times New Roman" w:cs="Times New Roman"/>
          <w:noProof w:val="0"/>
          <w:color w:val="auto"/>
          <w:szCs w:val="24"/>
          <w:lang w:eastAsia="pt-BR"/>
        </w:rPr>
        <w:t xml:space="preserve"> quão bem </w:t>
      </w:r>
      <w:proofErr w:type="gramStart"/>
      <w:r w:rsidRPr="00A17E90">
        <w:rPr>
          <w:rFonts w:eastAsia="Times New Roman" w:cs="Times New Roman"/>
          <w:noProof w:val="0"/>
          <w:color w:val="auto"/>
          <w:szCs w:val="24"/>
          <w:lang w:eastAsia="pt-BR"/>
        </w:rPr>
        <w:t>um</w:t>
      </w:r>
      <w:proofErr w:type="gramEnd"/>
      <w:r w:rsidRPr="00A17E90">
        <w:rPr>
          <w:rFonts w:eastAsia="Times New Roman" w:cs="Times New Roman"/>
          <w:noProof w:val="0"/>
          <w:color w:val="auto"/>
          <w:szCs w:val="24"/>
          <w:lang w:eastAsia="pt-BR"/>
        </w:rPr>
        <w:t xml:space="preserve"> agente está realizando suas tarefas em relação a uma meta ou critério específico. Ela é definida pelo ambiente e está relacionada ao resultado do comportamento do agente.</w:t>
      </w:r>
    </w:p>
    <w:p w:rsidR="00A17E90" w:rsidRPr="00A17E90" w:rsidRDefault="00A17E90" w:rsidP="00A17E9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A17E90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t>Exemplo</w:t>
      </w:r>
      <w:r w:rsidRPr="00A17E90">
        <w:rPr>
          <w:rFonts w:eastAsia="Times New Roman" w:cs="Times New Roman"/>
          <w:noProof w:val="0"/>
          <w:color w:val="auto"/>
          <w:szCs w:val="24"/>
          <w:lang w:eastAsia="pt-BR"/>
        </w:rPr>
        <w:t>: Em um ambiente de direção autônoma, uma medida de desempenho pode ser a quantidade de acidentes evitados ou o tempo que o carro leva para completar uma rota com sucesso. A medida de desempenho não leva em consideração o processo pelo qual o agente tomou suas decisões, apenas os resultados observáveis.</w:t>
      </w:r>
    </w:p>
    <w:p w:rsidR="00A17E90" w:rsidRPr="00A17E90" w:rsidRDefault="00A17E90" w:rsidP="00A17E9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A17E90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t>Objetivo</w:t>
      </w:r>
      <w:r w:rsidRPr="00A17E90">
        <w:rPr>
          <w:rFonts w:eastAsia="Times New Roman" w:cs="Times New Roman"/>
          <w:noProof w:val="0"/>
          <w:color w:val="auto"/>
          <w:szCs w:val="24"/>
          <w:lang w:eastAsia="pt-BR"/>
        </w:rPr>
        <w:t>: Fornece um critério externo para avaliar a eficácia das ações do agente. Ela pode ser usada para julgar o sucesso ou fracasso de um agente em atingir um objetivo específico.</w:t>
      </w:r>
    </w:p>
    <w:p w:rsidR="00A17E90" w:rsidRPr="00A17E90" w:rsidRDefault="00A17E90" w:rsidP="00A17E90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noProof w:val="0"/>
          <w:color w:val="auto"/>
          <w:sz w:val="27"/>
          <w:szCs w:val="27"/>
          <w:lang w:eastAsia="pt-BR"/>
        </w:rPr>
      </w:pPr>
      <w:r w:rsidRPr="00A17E90">
        <w:rPr>
          <w:rFonts w:eastAsia="Times New Roman" w:cs="Times New Roman"/>
          <w:b/>
          <w:bCs/>
          <w:noProof w:val="0"/>
          <w:color w:val="auto"/>
          <w:sz w:val="27"/>
          <w:szCs w:val="27"/>
          <w:lang w:eastAsia="pt-BR"/>
        </w:rPr>
        <w:t>2. Função de Utilidade</w:t>
      </w:r>
    </w:p>
    <w:p w:rsidR="00A17E90" w:rsidRPr="00A17E90" w:rsidRDefault="00A17E90" w:rsidP="00A17E9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A17E90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t>Definição</w:t>
      </w:r>
      <w:r w:rsidRPr="00A17E90">
        <w:rPr>
          <w:rFonts w:eastAsia="Times New Roman" w:cs="Times New Roman"/>
          <w:noProof w:val="0"/>
          <w:color w:val="auto"/>
          <w:szCs w:val="24"/>
          <w:lang w:eastAsia="pt-BR"/>
        </w:rPr>
        <w:t>: A função de utilidade é uma representação interna da preferência do agente em relação a diferentes estados ou resultados. Ela é usada para guiar as decisões do agente, ajudando-o a escolher ações que maximizem sua utilidade (ou satisfação). A função de utilidade reflete as preferências ou o valor atribuído pelo agente a diferentes estados.</w:t>
      </w:r>
    </w:p>
    <w:p w:rsidR="00A17E90" w:rsidRPr="00A17E90" w:rsidRDefault="00A17E90" w:rsidP="00A17E9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A17E90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t>Exemplo</w:t>
      </w:r>
      <w:r w:rsidRPr="00A17E90">
        <w:rPr>
          <w:rFonts w:eastAsia="Times New Roman" w:cs="Times New Roman"/>
          <w:noProof w:val="0"/>
          <w:color w:val="auto"/>
          <w:szCs w:val="24"/>
          <w:lang w:eastAsia="pt-BR"/>
        </w:rPr>
        <w:t>: No mesmo cenário de direção autônoma, a função de utilidade pode ser projetada para maximizar o conforto do passageiro, minimizando curvas bruscas ou frenagens repentinas, além de garantir a segurança. Diferentes resultados (por exemplo, uma viagem suave versus uma viagem com muitas frenagens abruptas) receberiam diferentes valores de utilidade.</w:t>
      </w:r>
    </w:p>
    <w:p w:rsidR="00A17E90" w:rsidRPr="00A17E90" w:rsidRDefault="00A17E90" w:rsidP="00A17E9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A17E90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t>Objetivo</w:t>
      </w:r>
      <w:r w:rsidRPr="00A17E90">
        <w:rPr>
          <w:rFonts w:eastAsia="Times New Roman" w:cs="Times New Roman"/>
          <w:noProof w:val="0"/>
          <w:color w:val="auto"/>
          <w:szCs w:val="24"/>
          <w:lang w:eastAsia="pt-BR"/>
        </w:rPr>
        <w:t>: A função de utilidade serve para orientar as decisões do agente de acordo com suas preferências internas, permitindo que ele selecione ações que maximizem o seu benefício ou valor percebido.</w:t>
      </w:r>
    </w:p>
    <w:p w:rsidR="00A17E90" w:rsidRPr="00A17E90" w:rsidRDefault="00A17E90" w:rsidP="00A17E90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noProof w:val="0"/>
          <w:color w:val="auto"/>
          <w:sz w:val="27"/>
          <w:szCs w:val="27"/>
          <w:lang w:eastAsia="pt-BR"/>
        </w:rPr>
      </w:pPr>
      <w:r w:rsidRPr="00A17E90">
        <w:rPr>
          <w:rFonts w:eastAsia="Times New Roman" w:cs="Times New Roman"/>
          <w:b/>
          <w:bCs/>
          <w:noProof w:val="0"/>
          <w:color w:val="auto"/>
          <w:sz w:val="27"/>
          <w:szCs w:val="27"/>
          <w:lang w:eastAsia="pt-BR"/>
        </w:rPr>
        <w:t>Resumo das Diferenças</w:t>
      </w:r>
    </w:p>
    <w:p w:rsidR="00A17E90" w:rsidRPr="00A17E90" w:rsidRDefault="00A17E90" w:rsidP="00A17E9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A17E90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t>Origem</w:t>
      </w:r>
      <w:r w:rsidRPr="00A17E90">
        <w:rPr>
          <w:rFonts w:eastAsia="Times New Roman" w:cs="Times New Roman"/>
          <w:noProof w:val="0"/>
          <w:color w:val="auto"/>
          <w:szCs w:val="24"/>
          <w:lang w:eastAsia="pt-BR"/>
        </w:rPr>
        <w:t>: A medida de desempenho é definida externamente pelo ambiente ou pelo projetista do sistema, enquanto a função de utilidade é uma representação interna das preferências do agente.</w:t>
      </w:r>
    </w:p>
    <w:p w:rsidR="00A17E90" w:rsidRPr="00A17E90" w:rsidRDefault="00A17E90" w:rsidP="00A17E9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A17E90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t>Finalidade</w:t>
      </w:r>
      <w:r w:rsidRPr="00A17E90">
        <w:rPr>
          <w:rFonts w:eastAsia="Times New Roman" w:cs="Times New Roman"/>
          <w:noProof w:val="0"/>
          <w:color w:val="auto"/>
          <w:szCs w:val="24"/>
          <w:lang w:eastAsia="pt-BR"/>
        </w:rPr>
        <w:t>: A medida de desempenho avalia objetivamente o sucesso de um agente em alcançar um objetivo, enquanto a função de utilidade ajuda o agente a escolher entre diferentes ações com base no valor atribuído a diferentes resultados.</w:t>
      </w:r>
    </w:p>
    <w:p w:rsidR="00A17E90" w:rsidRPr="00A17E90" w:rsidRDefault="00A17E90" w:rsidP="00A17E9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A17E90">
        <w:rPr>
          <w:rFonts w:eastAsia="Times New Roman" w:cs="Times New Roman"/>
          <w:b/>
          <w:bCs/>
          <w:noProof w:val="0"/>
          <w:color w:val="auto"/>
          <w:szCs w:val="24"/>
          <w:lang w:eastAsia="pt-BR"/>
        </w:rPr>
        <w:t>Perspectiva</w:t>
      </w:r>
      <w:r w:rsidRPr="00A17E90">
        <w:rPr>
          <w:rFonts w:eastAsia="Times New Roman" w:cs="Times New Roman"/>
          <w:noProof w:val="0"/>
          <w:color w:val="auto"/>
          <w:szCs w:val="24"/>
          <w:lang w:eastAsia="pt-BR"/>
        </w:rPr>
        <w:t>: A medida de desempenho é usada para julgar o comportamento do agente de fora, enquanto a função de utilidade é usada pelo agente para guiar suas decisões de dentro.</w:t>
      </w:r>
    </w:p>
    <w:p w:rsidR="00A17E90" w:rsidRPr="00A17E90" w:rsidRDefault="00A17E90" w:rsidP="00A17E90">
      <w:pPr>
        <w:spacing w:before="100" w:beforeAutospacing="1" w:after="100" w:afterAutospacing="1" w:line="240" w:lineRule="auto"/>
        <w:jc w:val="left"/>
        <w:rPr>
          <w:rFonts w:eastAsia="Times New Roman" w:cs="Times New Roman"/>
          <w:noProof w:val="0"/>
          <w:color w:val="auto"/>
          <w:szCs w:val="24"/>
          <w:lang w:eastAsia="pt-BR"/>
        </w:rPr>
      </w:pPr>
      <w:r w:rsidRPr="00A17E90">
        <w:rPr>
          <w:rFonts w:eastAsia="Times New Roman" w:cs="Times New Roman"/>
          <w:noProof w:val="0"/>
          <w:color w:val="auto"/>
          <w:szCs w:val="24"/>
          <w:lang w:eastAsia="pt-BR"/>
        </w:rPr>
        <w:t>Essas duas abordagens se complementam. Um agente pode usar uma função de utilidade para tomar decisões que, em última análise, resultem em um bom desempenho de acordo com a medida de desempenho estabelecida.</w:t>
      </w:r>
    </w:p>
    <w:p w:rsidR="006F4A93" w:rsidRDefault="006F4A93"/>
    <w:p w:rsidR="00A17E90" w:rsidRPr="00177FB7" w:rsidRDefault="00A17E90">
      <w:pPr>
        <w:rPr>
          <w:lang w:val="en-US"/>
        </w:rPr>
      </w:pPr>
      <w:bookmarkStart w:id="0" w:name="_GoBack"/>
      <w:bookmarkEnd w:id="0"/>
    </w:p>
    <w:sectPr w:rsidR="00A17E90" w:rsidRPr="00177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B7196"/>
    <w:multiLevelType w:val="multilevel"/>
    <w:tmpl w:val="CF54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363DD5"/>
    <w:multiLevelType w:val="multilevel"/>
    <w:tmpl w:val="C5D6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A90D1C"/>
    <w:multiLevelType w:val="multilevel"/>
    <w:tmpl w:val="1FBC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E90"/>
    <w:rsid w:val="00177FB7"/>
    <w:rsid w:val="006F4A93"/>
    <w:rsid w:val="00A1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Cabealho3">
    <w:name w:val="heading 3"/>
    <w:basedOn w:val="Normal"/>
    <w:link w:val="Cabealho3Carcter"/>
    <w:uiPriority w:val="9"/>
    <w:qFormat/>
    <w:rsid w:val="00A17E90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noProof w:val="0"/>
      <w:color w:val="auto"/>
      <w:sz w:val="27"/>
      <w:szCs w:val="27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cter">
    <w:name w:val="Cabeçalho 3 Carácter"/>
    <w:basedOn w:val="Tipodeletrapredefinidodopargrafo"/>
    <w:link w:val="Cabealho3"/>
    <w:uiPriority w:val="9"/>
    <w:rsid w:val="00A17E90"/>
    <w:rPr>
      <w:rFonts w:eastAsia="Times New Roman" w:cs="Times New Roman"/>
      <w:b/>
      <w:bCs/>
      <w:color w:val="auto"/>
      <w:sz w:val="27"/>
      <w:szCs w:val="27"/>
      <w:lang w:eastAsia="pt-BR"/>
    </w:rPr>
  </w:style>
  <w:style w:type="character" w:styleId="Forte">
    <w:name w:val="Strong"/>
    <w:basedOn w:val="Tipodeletrapredefinidodopargrafo"/>
    <w:uiPriority w:val="22"/>
    <w:qFormat/>
    <w:rsid w:val="00A17E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7E90"/>
    <w:pPr>
      <w:spacing w:before="100" w:beforeAutospacing="1" w:after="100" w:afterAutospacing="1" w:line="240" w:lineRule="auto"/>
      <w:jc w:val="left"/>
    </w:pPr>
    <w:rPr>
      <w:rFonts w:eastAsia="Times New Roman" w:cs="Times New Roman"/>
      <w:noProof w:val="0"/>
      <w:color w:val="auto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Cabealho3">
    <w:name w:val="heading 3"/>
    <w:basedOn w:val="Normal"/>
    <w:link w:val="Cabealho3Carcter"/>
    <w:uiPriority w:val="9"/>
    <w:qFormat/>
    <w:rsid w:val="00A17E90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noProof w:val="0"/>
      <w:color w:val="auto"/>
      <w:sz w:val="27"/>
      <w:szCs w:val="27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3Carcter">
    <w:name w:val="Cabeçalho 3 Carácter"/>
    <w:basedOn w:val="Tipodeletrapredefinidodopargrafo"/>
    <w:link w:val="Cabealho3"/>
    <w:uiPriority w:val="9"/>
    <w:rsid w:val="00A17E90"/>
    <w:rPr>
      <w:rFonts w:eastAsia="Times New Roman" w:cs="Times New Roman"/>
      <w:b/>
      <w:bCs/>
      <w:color w:val="auto"/>
      <w:sz w:val="27"/>
      <w:szCs w:val="27"/>
      <w:lang w:eastAsia="pt-BR"/>
    </w:rPr>
  </w:style>
  <w:style w:type="character" w:styleId="Forte">
    <w:name w:val="Strong"/>
    <w:basedOn w:val="Tipodeletrapredefinidodopargrafo"/>
    <w:uiPriority w:val="22"/>
    <w:qFormat/>
    <w:rsid w:val="00A17E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7E90"/>
    <w:pPr>
      <w:spacing w:before="100" w:beforeAutospacing="1" w:after="100" w:afterAutospacing="1" w:line="240" w:lineRule="auto"/>
      <w:jc w:val="left"/>
    </w:pPr>
    <w:rPr>
      <w:rFonts w:eastAsia="Times New Roman" w:cs="Times New Roman"/>
      <w:noProof w:val="0"/>
      <w:color w:val="auto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5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398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G.A.N.G.S.T.A.R</dc:creator>
  <cp:lastModifiedBy>G.A.N.G.S.T.A.R</cp:lastModifiedBy>
  <cp:revision>2</cp:revision>
  <dcterms:created xsi:type="dcterms:W3CDTF">2024-08-26T06:27:00Z</dcterms:created>
  <dcterms:modified xsi:type="dcterms:W3CDTF">2024-08-27T13:16:00Z</dcterms:modified>
</cp:coreProperties>
</file>