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93" w:rsidRPr="00A94139" w:rsidRDefault="00A94139" w:rsidP="00A94139">
      <w:pPr>
        <w:jc w:val="center"/>
        <w:rPr>
          <w:sz w:val="28"/>
          <w:szCs w:val="28"/>
        </w:rPr>
      </w:pPr>
      <w:r w:rsidRPr="00A94139">
        <w:rPr>
          <w:sz w:val="28"/>
          <w:szCs w:val="28"/>
        </w:rPr>
        <w:t>Universidade Eduardo Mondlane</w:t>
      </w:r>
    </w:p>
    <w:p w:rsidR="00A94139" w:rsidRPr="00A94139" w:rsidRDefault="00867E9F" w:rsidP="00A94139">
      <w:pPr>
        <w:jc w:val="center"/>
        <w:rPr>
          <w:sz w:val="28"/>
          <w:szCs w:val="28"/>
        </w:rPr>
      </w:pPr>
      <w:r>
        <w:rPr>
          <w:sz w:val="28"/>
          <w:szCs w:val="28"/>
        </w:rPr>
        <w:t>Faculdade de Engenh</w:t>
      </w:r>
      <w:r w:rsidR="00A94139" w:rsidRPr="00A94139">
        <w:rPr>
          <w:sz w:val="28"/>
          <w:szCs w:val="28"/>
        </w:rPr>
        <w:t>aria</w:t>
      </w:r>
    </w:p>
    <w:p w:rsidR="00A94139" w:rsidRPr="00A94139" w:rsidRDefault="00A94139" w:rsidP="00A94139">
      <w:pPr>
        <w:jc w:val="center"/>
        <w:rPr>
          <w:sz w:val="28"/>
          <w:szCs w:val="28"/>
        </w:rPr>
      </w:pPr>
      <w:r w:rsidRPr="00A94139">
        <w:rPr>
          <w:sz w:val="28"/>
          <w:szCs w:val="28"/>
        </w:rPr>
        <w:t>Departamento de Engenharia Electrotécnica</w:t>
      </w:r>
    </w:p>
    <w:p w:rsidR="00A94139" w:rsidRPr="00A94139" w:rsidRDefault="00A94139" w:rsidP="00A94139">
      <w:pPr>
        <w:jc w:val="center"/>
        <w:rPr>
          <w:sz w:val="28"/>
          <w:szCs w:val="28"/>
        </w:rPr>
      </w:pPr>
      <w:r w:rsidRPr="00A94139">
        <w:rPr>
          <w:sz w:val="28"/>
          <w:szCs w:val="28"/>
        </w:rPr>
        <w:t>Licenciatura em Engenharia Informática</w:t>
      </w:r>
    </w:p>
    <w:p w:rsidR="00A94139" w:rsidRPr="00A94139" w:rsidRDefault="003E1A21" w:rsidP="00A94139">
      <w:pPr>
        <w:jc w:val="center"/>
        <w:rPr>
          <w:sz w:val="28"/>
          <w:szCs w:val="28"/>
        </w:rPr>
      </w:pPr>
      <w:r>
        <w:rPr>
          <w:sz w:val="28"/>
          <w:szCs w:val="28"/>
        </w:rPr>
        <w:t>Redes de Computadores II</w:t>
      </w:r>
      <w:bookmarkStart w:id="0" w:name="_GoBack"/>
      <w:bookmarkEnd w:id="0"/>
    </w:p>
    <w:p w:rsidR="00A94139" w:rsidRDefault="00A94139" w:rsidP="00A94139">
      <w:pPr>
        <w:jc w:val="center"/>
        <w:rPr>
          <w:sz w:val="28"/>
          <w:szCs w:val="28"/>
        </w:rPr>
      </w:pPr>
      <w:r w:rsidRPr="00A94139">
        <w:rPr>
          <w:sz w:val="28"/>
          <w:szCs w:val="28"/>
        </w:rPr>
        <w:t>Prática de Circuitos Virtuais</w:t>
      </w:r>
    </w:p>
    <w:p w:rsidR="00867E9F" w:rsidRDefault="00867E9F" w:rsidP="00867E9F">
      <w:pPr>
        <w:rPr>
          <w:sz w:val="28"/>
          <w:szCs w:val="28"/>
        </w:rPr>
      </w:pPr>
    </w:p>
    <w:p w:rsidR="00867E9F" w:rsidRPr="00867E9F" w:rsidRDefault="00867E9F" w:rsidP="00867E9F">
      <w:pPr>
        <w:rPr>
          <w:szCs w:val="24"/>
        </w:rPr>
      </w:pPr>
      <w:r w:rsidRPr="00867E9F">
        <w:rPr>
          <w:szCs w:val="24"/>
        </w:rPr>
        <w:t>Políticas:</w:t>
      </w:r>
    </w:p>
    <w:p w:rsidR="00867E9F" w:rsidRPr="00867E9F" w:rsidRDefault="00867E9F" w:rsidP="00867E9F">
      <w:pPr>
        <w:pStyle w:val="PargrafodaLista"/>
        <w:numPr>
          <w:ilvl w:val="0"/>
          <w:numId w:val="4"/>
        </w:numPr>
        <w:rPr>
          <w:szCs w:val="24"/>
          <w:lang w:val="en-US"/>
        </w:rPr>
      </w:pPr>
      <w:r w:rsidRPr="00867E9F">
        <w:rPr>
          <w:szCs w:val="24"/>
        </w:rPr>
        <w:t xml:space="preserve">VCI inicial </w:t>
      </w:r>
      <w:r w:rsidRPr="00867E9F">
        <w:rPr>
          <w:szCs w:val="24"/>
          <w:lang w:val="en-US"/>
        </w:rPr>
        <w:t>= 101</w:t>
      </w:r>
    </w:p>
    <w:p w:rsidR="00867E9F" w:rsidRPr="00867E9F" w:rsidRDefault="00867E9F" w:rsidP="00867E9F">
      <w:pPr>
        <w:pStyle w:val="PargrafodaLista"/>
        <w:numPr>
          <w:ilvl w:val="0"/>
          <w:numId w:val="4"/>
        </w:numPr>
        <w:rPr>
          <w:szCs w:val="24"/>
        </w:rPr>
      </w:pPr>
      <w:r w:rsidRPr="00867E9F">
        <w:rPr>
          <w:szCs w:val="24"/>
          <w:lang w:val="en-US"/>
        </w:rPr>
        <w:t xml:space="preserve">VCI’s </w:t>
      </w:r>
      <w:r w:rsidRPr="00867E9F">
        <w:rPr>
          <w:szCs w:val="24"/>
        </w:rPr>
        <w:t>ímpares</w:t>
      </w:r>
    </w:p>
    <w:p w:rsidR="00867E9F" w:rsidRPr="00867E9F" w:rsidRDefault="00867E9F" w:rsidP="00867E9F">
      <w:pPr>
        <w:pStyle w:val="PargrafodaLista"/>
        <w:numPr>
          <w:ilvl w:val="0"/>
          <w:numId w:val="4"/>
        </w:numPr>
        <w:rPr>
          <w:szCs w:val="24"/>
        </w:rPr>
      </w:pPr>
      <w:r w:rsidRPr="00867E9F">
        <w:rPr>
          <w:szCs w:val="24"/>
        </w:rPr>
        <w:t xml:space="preserve">VCI’s não reutilizáveis </w:t>
      </w:r>
    </w:p>
    <w:p w:rsidR="00867E9F" w:rsidRPr="00867E9F" w:rsidRDefault="00867E9F" w:rsidP="00867E9F">
      <w:pPr>
        <w:rPr>
          <w:szCs w:val="24"/>
        </w:rPr>
      </w:pPr>
      <w:r>
        <w:rPr>
          <w:szCs w:val="24"/>
        </w:rPr>
        <w:t>Cada circuito</w:t>
      </w:r>
      <w:r w:rsidRPr="00867E9F">
        <w:rPr>
          <w:szCs w:val="24"/>
        </w:rPr>
        <w:t xml:space="preserve"> terá seu VCI mesmo que partilhe um link com uma conexão existente.</w:t>
      </w:r>
    </w:p>
    <w:p w:rsidR="00867E9F" w:rsidRPr="00A94139" w:rsidRDefault="00867E9F" w:rsidP="00A94139">
      <w:pPr>
        <w:jc w:val="center"/>
        <w:rPr>
          <w:sz w:val="28"/>
          <w:szCs w:val="28"/>
        </w:rPr>
      </w:pPr>
    </w:p>
    <w:p w:rsidR="004B0E5E" w:rsidRPr="004B0E5E" w:rsidRDefault="00FD6DE1" w:rsidP="00FD6DE1">
      <w:pPr>
        <w:pStyle w:val="PargrafodaLista"/>
        <w:numPr>
          <w:ilvl w:val="0"/>
          <w:numId w:val="2"/>
        </w:numPr>
      </w:pPr>
      <w:r w:rsidRPr="00FD6DE1">
        <w:t>Conexão ponto a ponto entre Vm1 e Vm2.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FD6DE1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FD6DE1" w:rsidRDefault="00FD6DE1"/>
        </w:tc>
        <w:tc>
          <w:tcPr>
            <w:tcW w:w="2268" w:type="dxa"/>
          </w:tcPr>
          <w:p w:rsidR="00087CD6" w:rsidRDefault="00867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FD6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FD6DE1" w:rsidRDefault="00FD6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867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 w:rsidR="00087CD6">
              <w:t>a</w:t>
            </w:r>
          </w:p>
        </w:tc>
        <w:tc>
          <w:tcPr>
            <w:tcW w:w="1590" w:type="dxa"/>
          </w:tcPr>
          <w:p w:rsidR="00FD6DE1" w:rsidRDefault="00FD6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>
            <w:r>
              <w:t>Switch 2</w:t>
            </w:r>
          </w:p>
        </w:tc>
        <w:tc>
          <w:tcPr>
            <w:tcW w:w="2268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868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>
            <w:r>
              <w:t>R3</w:t>
            </w:r>
          </w:p>
        </w:tc>
        <w:tc>
          <w:tcPr>
            <w:tcW w:w="2268" w:type="dxa"/>
          </w:tcPr>
          <w:p w:rsidR="00FD6DE1" w:rsidRP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g1</w:t>
            </w:r>
            <w:r>
              <w:rPr>
                <w:lang w:val="en-US"/>
              </w:rPr>
              <w:t>/0</w:t>
            </w:r>
          </w:p>
        </w:tc>
        <w:tc>
          <w:tcPr>
            <w:tcW w:w="1817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868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590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>
            <w:r>
              <w:t>R2</w:t>
            </w:r>
          </w:p>
        </w:tc>
        <w:tc>
          <w:tcPr>
            <w:tcW w:w="2268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817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868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FD6DE1" w:rsidRDefault="00FD6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>
            <w:r>
              <w:t>Switch 1</w:t>
            </w:r>
          </w:p>
        </w:tc>
        <w:tc>
          <w:tcPr>
            <w:tcW w:w="2268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868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FD6DE1" w:rsidRDefault="00FD6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</w:tbl>
    <w:p w:rsidR="004B0E5E" w:rsidRDefault="004B0E5E"/>
    <w:p w:rsidR="00FD6DE1" w:rsidRDefault="00FD6DE1" w:rsidP="00FD6DE1">
      <w:pPr>
        <w:pStyle w:val="PargrafodaLista"/>
        <w:numPr>
          <w:ilvl w:val="0"/>
          <w:numId w:val="2"/>
        </w:numPr>
      </w:pPr>
      <w:r w:rsidRPr="00FD6DE1">
        <w:t>C</w:t>
      </w:r>
      <w:r>
        <w:t>onexão ponto a ponto entre Vm3 e Vm4</w:t>
      </w:r>
      <w:r w:rsidRPr="00FD6DE1">
        <w:t>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FD6DE1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FD6DE1" w:rsidRDefault="00FD6DE1" w:rsidP="008C5D8E"/>
        </w:tc>
        <w:tc>
          <w:tcPr>
            <w:tcW w:w="2268" w:type="dxa"/>
          </w:tcPr>
          <w:p w:rsidR="00087CD6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 w:rsidR="00087CD6">
              <w:t>a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 w:rsidP="008C5D8E">
            <w:r>
              <w:t>Switch 3</w:t>
            </w:r>
          </w:p>
        </w:tc>
        <w:tc>
          <w:tcPr>
            <w:tcW w:w="2268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868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 w:rsidP="008C5D8E">
            <w:r>
              <w:t>R4</w:t>
            </w:r>
          </w:p>
        </w:tc>
        <w:tc>
          <w:tcPr>
            <w:tcW w:w="2268" w:type="dxa"/>
          </w:tcPr>
          <w:p w:rsidR="00FD6DE1" w:rsidRDefault="00FD6DE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817" w:type="dxa"/>
          </w:tcPr>
          <w:p w:rsidR="00FD6DE1" w:rsidRDefault="00FD6DE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 w:rsidP="008C5D8E">
            <w:r>
              <w:t>R5</w:t>
            </w:r>
          </w:p>
        </w:tc>
        <w:tc>
          <w:tcPr>
            <w:tcW w:w="22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 w:rsidP="008C5D8E">
            <w:r>
              <w:t>R1</w:t>
            </w:r>
          </w:p>
        </w:tc>
        <w:tc>
          <w:tcPr>
            <w:tcW w:w="2268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817" w:type="dxa"/>
          </w:tcPr>
          <w:p w:rsidR="00FD6DE1" w:rsidRDefault="00FD6DE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FD6DE1" w:rsidP="008C5D8E">
            <w:r>
              <w:t>Switch 5</w:t>
            </w:r>
          </w:p>
        </w:tc>
        <w:tc>
          <w:tcPr>
            <w:tcW w:w="22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</w:t>
            </w:r>
          </w:p>
        </w:tc>
      </w:tr>
    </w:tbl>
    <w:p w:rsidR="00FD6DE1" w:rsidRDefault="00FD6DE1"/>
    <w:p w:rsidR="003910F1" w:rsidRDefault="003910F1" w:rsidP="003910F1">
      <w:pPr>
        <w:pStyle w:val="PargrafodaLista"/>
        <w:numPr>
          <w:ilvl w:val="0"/>
          <w:numId w:val="2"/>
        </w:numPr>
      </w:pPr>
      <w:r w:rsidRPr="003910F1">
        <w:t>Conexão ponto a ponto entre Vm2 e Asterix.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FD6DE1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FD6DE1" w:rsidRDefault="00FD6DE1" w:rsidP="008C5D8E"/>
        </w:tc>
        <w:tc>
          <w:tcPr>
            <w:tcW w:w="22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3910F1" w:rsidP="008C5D8E">
            <w:r>
              <w:t>Switch 1</w:t>
            </w:r>
          </w:p>
        </w:tc>
        <w:tc>
          <w:tcPr>
            <w:tcW w:w="22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3910F1" w:rsidP="008C5D8E">
            <w:r>
              <w:t>R2</w:t>
            </w:r>
          </w:p>
        </w:tc>
        <w:tc>
          <w:tcPr>
            <w:tcW w:w="2268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g5/0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3910F1" w:rsidP="008C5D8E">
            <w:r>
              <w:t>R5</w:t>
            </w:r>
          </w:p>
        </w:tc>
        <w:tc>
          <w:tcPr>
            <w:tcW w:w="22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868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</w:tr>
      <w:tr w:rsidR="003910F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910F1" w:rsidRDefault="003910F1" w:rsidP="008C5D8E">
            <w:r>
              <w:t>Switch 4</w:t>
            </w:r>
          </w:p>
        </w:tc>
        <w:tc>
          <w:tcPr>
            <w:tcW w:w="2268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868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</w:tbl>
    <w:p w:rsidR="00FD6DE1" w:rsidRDefault="00FD6DE1"/>
    <w:p w:rsidR="003910F1" w:rsidRDefault="003910F1" w:rsidP="003910F1">
      <w:pPr>
        <w:pStyle w:val="PargrafodaLista"/>
        <w:numPr>
          <w:ilvl w:val="0"/>
          <w:numId w:val="2"/>
        </w:numPr>
      </w:pPr>
      <w:r w:rsidRPr="003910F1">
        <w:t>Conexão ponto a ponto entre Asterix e Vm1.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FD6DE1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FD6DE1" w:rsidRDefault="00FD6DE1" w:rsidP="008C5D8E"/>
        </w:tc>
        <w:tc>
          <w:tcPr>
            <w:tcW w:w="22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3910F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910F1" w:rsidRDefault="003910F1" w:rsidP="008C5D8E">
            <w:r>
              <w:t>Switch 4</w:t>
            </w:r>
          </w:p>
        </w:tc>
        <w:tc>
          <w:tcPr>
            <w:tcW w:w="2268" w:type="dxa"/>
          </w:tcPr>
          <w:p w:rsidR="003910F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3910F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68" w:type="dxa"/>
          </w:tcPr>
          <w:p w:rsidR="003910F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3910F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3910F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910F1" w:rsidRDefault="001A1EA9" w:rsidP="008C5D8E">
            <w:r>
              <w:t>R5</w:t>
            </w:r>
          </w:p>
        </w:tc>
        <w:tc>
          <w:tcPr>
            <w:tcW w:w="2268" w:type="dxa"/>
          </w:tcPr>
          <w:p w:rsidR="003910F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817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68" w:type="dxa"/>
          </w:tcPr>
          <w:p w:rsidR="003910F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</w:tr>
      <w:tr w:rsidR="003910F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910F1" w:rsidRDefault="001A1EA9" w:rsidP="008C5D8E">
            <w:r>
              <w:t>R4</w:t>
            </w:r>
          </w:p>
        </w:tc>
        <w:tc>
          <w:tcPr>
            <w:tcW w:w="2268" w:type="dxa"/>
          </w:tcPr>
          <w:p w:rsidR="003910F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817" w:type="dxa"/>
          </w:tcPr>
          <w:p w:rsidR="003910F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68" w:type="dxa"/>
          </w:tcPr>
          <w:p w:rsidR="003910F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3910F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3910F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910F1" w:rsidRDefault="001A1EA9" w:rsidP="008C5D8E">
            <w:r>
              <w:t>R3</w:t>
            </w:r>
          </w:p>
        </w:tc>
        <w:tc>
          <w:tcPr>
            <w:tcW w:w="2268" w:type="dxa"/>
          </w:tcPr>
          <w:p w:rsidR="003910F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817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68" w:type="dxa"/>
          </w:tcPr>
          <w:p w:rsidR="003910F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3910F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</w:tr>
      <w:tr w:rsidR="003910F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910F1" w:rsidRDefault="001A1EA9" w:rsidP="008C5D8E">
            <w:r>
              <w:t>Switch 2</w:t>
            </w:r>
          </w:p>
        </w:tc>
        <w:tc>
          <w:tcPr>
            <w:tcW w:w="2268" w:type="dxa"/>
          </w:tcPr>
          <w:p w:rsidR="003910F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3910F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1868" w:type="dxa"/>
          </w:tcPr>
          <w:p w:rsidR="003910F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3910F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</w:tbl>
    <w:p w:rsidR="00FD6DE1" w:rsidRDefault="00FD6DE1"/>
    <w:p w:rsidR="001A1EA9" w:rsidRDefault="001A1EA9" w:rsidP="001A1EA9">
      <w:pPr>
        <w:pStyle w:val="PargrafodaLista"/>
        <w:numPr>
          <w:ilvl w:val="0"/>
          <w:numId w:val="2"/>
        </w:numPr>
      </w:pPr>
      <w:r w:rsidRPr="001A1EA9">
        <w:t>Conexão ponto a ponto entre Vm4 e Vm1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FD6DE1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FD6DE1" w:rsidRDefault="00FD6DE1" w:rsidP="008C5D8E"/>
        </w:tc>
        <w:tc>
          <w:tcPr>
            <w:tcW w:w="22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Switch 5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R1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R2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R3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817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FD6DE1" w:rsidRDefault="003910F1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109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1A1EA9" w:rsidP="008C5D8E">
            <w:r>
              <w:t>Switch 2</w:t>
            </w:r>
          </w:p>
        </w:tc>
        <w:tc>
          <w:tcPr>
            <w:tcW w:w="2268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  <w:tc>
          <w:tcPr>
            <w:tcW w:w="1868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</w:t>
            </w:r>
          </w:p>
        </w:tc>
      </w:tr>
    </w:tbl>
    <w:p w:rsidR="00FD6DE1" w:rsidRDefault="00FD6DE1"/>
    <w:p w:rsidR="001A1EA9" w:rsidRDefault="001A1EA9" w:rsidP="001A1EA9">
      <w:pPr>
        <w:pStyle w:val="PargrafodaLista"/>
        <w:numPr>
          <w:ilvl w:val="0"/>
          <w:numId w:val="2"/>
        </w:numPr>
      </w:pPr>
      <w:r w:rsidRPr="001A1EA9">
        <w:t>Conexão ponto a ponto entre Vm1 e Vm3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FD6DE1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FD6DE1" w:rsidRDefault="00FD6DE1" w:rsidP="008C5D8E"/>
        </w:tc>
        <w:tc>
          <w:tcPr>
            <w:tcW w:w="2268" w:type="dxa"/>
          </w:tcPr>
          <w:p w:rsidR="00087CD6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Interface </w:t>
            </w:r>
            <w:r w:rsidR="00FD6DE1">
              <w:t>de</w:t>
            </w:r>
          </w:p>
          <w:p w:rsidR="00FD6DE1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FD6DE1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FD6DE1" w:rsidRDefault="00FD6DE1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Switch 2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R3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590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  <w:tr w:rsidR="00FD6DE1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R4</w:t>
            </w:r>
          </w:p>
        </w:tc>
        <w:tc>
          <w:tcPr>
            <w:tcW w:w="22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868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590" w:type="dxa"/>
          </w:tcPr>
          <w:p w:rsidR="00FD6DE1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</w:tr>
      <w:tr w:rsidR="00FD6DE1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FD6DE1" w:rsidRDefault="001A1EA9" w:rsidP="008C5D8E">
            <w:r>
              <w:t>Switch 3</w:t>
            </w:r>
          </w:p>
        </w:tc>
        <w:tc>
          <w:tcPr>
            <w:tcW w:w="2268" w:type="dxa"/>
          </w:tcPr>
          <w:p w:rsidR="00FD6DE1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868" w:type="dxa"/>
          </w:tcPr>
          <w:p w:rsidR="00FD6DE1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FD6DE1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</w:t>
            </w:r>
          </w:p>
        </w:tc>
      </w:tr>
    </w:tbl>
    <w:p w:rsidR="00FD6DE1" w:rsidRDefault="00FD6DE1"/>
    <w:p w:rsidR="00F65AD5" w:rsidRDefault="00F65AD5" w:rsidP="00F65AD5">
      <w:pPr>
        <w:pStyle w:val="PargrafodaLista"/>
        <w:numPr>
          <w:ilvl w:val="0"/>
          <w:numId w:val="2"/>
        </w:numPr>
      </w:pPr>
      <w:r w:rsidRPr="00F65AD5">
        <w:t>Conexão ponto a ponto entre Vm2 e Vm4.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1A1EA9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1A1EA9" w:rsidRDefault="001A1EA9" w:rsidP="008C5D8E"/>
        </w:tc>
        <w:tc>
          <w:tcPr>
            <w:tcW w:w="22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Switch 1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R2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R1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Switch 5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</w:tr>
    </w:tbl>
    <w:p w:rsidR="001A1EA9" w:rsidRDefault="001A1EA9"/>
    <w:p w:rsidR="00F65AD5" w:rsidRDefault="00F65AD5" w:rsidP="00F65AD5">
      <w:pPr>
        <w:pStyle w:val="PargrafodaLista"/>
        <w:numPr>
          <w:ilvl w:val="0"/>
          <w:numId w:val="2"/>
        </w:numPr>
      </w:pPr>
      <w:r w:rsidRPr="00F65AD5">
        <w:t>Conexão ponto a ponto entre Asterix e Vm3.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1A1EA9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1A1EA9" w:rsidRDefault="001A1EA9" w:rsidP="008C5D8E"/>
        </w:tc>
        <w:tc>
          <w:tcPr>
            <w:tcW w:w="22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aíd</w:t>
            </w:r>
            <w:r>
              <w:t>a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Switch 4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R5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R4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Switch 3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</w:tr>
    </w:tbl>
    <w:p w:rsidR="001A1EA9" w:rsidRDefault="001A1EA9"/>
    <w:p w:rsidR="00F65AD5" w:rsidRDefault="00F65AD5" w:rsidP="00F65AD5">
      <w:pPr>
        <w:pStyle w:val="PargrafodaLista"/>
        <w:numPr>
          <w:ilvl w:val="0"/>
          <w:numId w:val="2"/>
        </w:numPr>
      </w:pPr>
      <w:r w:rsidRPr="00F65AD5">
        <w:t>Conexão ponto a ponto entre Vm4 e Asterix.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1A1EA9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1A1EA9" w:rsidRDefault="001A1EA9" w:rsidP="008C5D8E"/>
        </w:tc>
        <w:tc>
          <w:tcPr>
            <w:tcW w:w="22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Switch 5</w:t>
            </w:r>
          </w:p>
        </w:tc>
        <w:tc>
          <w:tcPr>
            <w:tcW w:w="22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1868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R1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590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R5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g2/0</w:t>
            </w:r>
          </w:p>
        </w:tc>
        <w:tc>
          <w:tcPr>
            <w:tcW w:w="1817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590" w:type="dxa"/>
          </w:tcPr>
          <w:p w:rsidR="001A1EA9" w:rsidRDefault="00F65AD5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F65AD5" w:rsidP="008C5D8E">
            <w:r>
              <w:t>Switch 4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1A1EA9" w:rsidRDefault="00F65AD5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</w:t>
            </w:r>
          </w:p>
        </w:tc>
      </w:tr>
    </w:tbl>
    <w:p w:rsidR="001A1EA9" w:rsidRDefault="001A1EA9"/>
    <w:p w:rsidR="00A94139" w:rsidRDefault="00A94139"/>
    <w:p w:rsidR="00A94139" w:rsidRDefault="00A94139" w:rsidP="00A94139">
      <w:pPr>
        <w:pStyle w:val="PargrafodaLista"/>
        <w:numPr>
          <w:ilvl w:val="0"/>
          <w:numId w:val="2"/>
        </w:numPr>
      </w:pPr>
      <w:r w:rsidRPr="00A94139">
        <w:t>Conexão ponto a ponto entre Vm3 e Vm2.</w:t>
      </w:r>
    </w:p>
    <w:tbl>
      <w:tblPr>
        <w:tblStyle w:val="SombreadoMdio2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817"/>
        <w:gridCol w:w="1868"/>
        <w:gridCol w:w="1590"/>
      </w:tblGrid>
      <w:tr w:rsidR="001A1EA9" w:rsidTr="0008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</w:tcPr>
          <w:p w:rsidR="001A1EA9" w:rsidRDefault="001A1EA9" w:rsidP="008C5D8E"/>
        </w:tc>
        <w:tc>
          <w:tcPr>
            <w:tcW w:w="2268" w:type="dxa"/>
          </w:tcPr>
          <w:p w:rsidR="00087CD6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867E9F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17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</w:t>
            </w:r>
          </w:p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868" w:type="dxa"/>
          </w:tcPr>
          <w:p w:rsidR="00087CD6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de</w:t>
            </w:r>
          </w:p>
          <w:p w:rsidR="001A1EA9" w:rsidRDefault="00087CD6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</w:t>
            </w:r>
            <w:r>
              <w:t>a</w:t>
            </w:r>
          </w:p>
        </w:tc>
        <w:tc>
          <w:tcPr>
            <w:tcW w:w="1590" w:type="dxa"/>
          </w:tcPr>
          <w:p w:rsidR="001A1EA9" w:rsidRDefault="001A1EA9" w:rsidP="008C5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VCI de Saída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A94139" w:rsidP="008C5D8E">
            <w:r>
              <w:t>Switch 1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17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590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A94139" w:rsidP="008C5D8E">
            <w:r>
              <w:t>R2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g1/0</w:t>
            </w:r>
          </w:p>
        </w:tc>
        <w:tc>
          <w:tcPr>
            <w:tcW w:w="1817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590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</w:tr>
      <w:tr w:rsidR="001A1EA9" w:rsidTr="0008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A94139" w:rsidP="008C5D8E">
            <w:r>
              <w:t>R4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g3/0</w:t>
            </w:r>
          </w:p>
        </w:tc>
        <w:tc>
          <w:tcPr>
            <w:tcW w:w="1817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g4/0</w:t>
            </w:r>
          </w:p>
        </w:tc>
        <w:tc>
          <w:tcPr>
            <w:tcW w:w="1590" w:type="dxa"/>
          </w:tcPr>
          <w:p w:rsidR="001A1EA9" w:rsidRDefault="00A94139" w:rsidP="008C5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</w:tr>
      <w:tr w:rsidR="001A1EA9" w:rsidTr="0008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A1EA9" w:rsidRDefault="00A94139" w:rsidP="008C5D8E">
            <w:r>
              <w:t>Switch 3</w:t>
            </w:r>
          </w:p>
        </w:tc>
        <w:tc>
          <w:tcPr>
            <w:tcW w:w="22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17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1868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590" w:type="dxa"/>
          </w:tcPr>
          <w:p w:rsidR="001A1EA9" w:rsidRDefault="00A94139" w:rsidP="008C5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</w:tr>
    </w:tbl>
    <w:p w:rsidR="001A1EA9" w:rsidRDefault="001A1EA9"/>
    <w:p w:rsidR="001A1EA9" w:rsidRDefault="001A1EA9"/>
    <w:sectPr w:rsidR="001A1EA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168" w:rsidRDefault="00906168" w:rsidP="00A94139">
      <w:pPr>
        <w:spacing w:after="0" w:line="240" w:lineRule="auto"/>
      </w:pPr>
      <w:r>
        <w:separator/>
      </w:r>
    </w:p>
  </w:endnote>
  <w:endnote w:type="continuationSeparator" w:id="0">
    <w:p w:rsidR="00906168" w:rsidRDefault="00906168" w:rsidP="00A9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139" w:rsidRPr="00A94139" w:rsidRDefault="00A94139">
    <w:pPr>
      <w:pStyle w:val="Rodap"/>
      <w:rPr>
        <w:sz w:val="20"/>
        <w:szCs w:val="20"/>
      </w:rPr>
    </w:pPr>
    <w:r w:rsidRPr="00A94139">
      <w:rPr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FECB6" wp14:editId="0988F8A9">
              <wp:simplePos x="0" y="0"/>
              <wp:positionH relativeFrom="column">
                <wp:posOffset>2679065</wp:posOffset>
              </wp:positionH>
              <wp:positionV relativeFrom="paragraph">
                <wp:posOffset>-142240</wp:posOffset>
              </wp:positionV>
              <wp:extent cx="3054350" cy="527050"/>
              <wp:effectExtent l="0" t="0" r="0" b="635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4350" cy="527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4139" w:rsidRPr="00A94139" w:rsidRDefault="00A94139" w:rsidP="00A94139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A94139">
                            <w:rPr>
                              <w:sz w:val="20"/>
                              <w:szCs w:val="20"/>
                            </w:rPr>
                            <w:t>Docentes:  Engº Felizardo Munguambe, MSc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A94139" w:rsidRDefault="00A94139" w:rsidP="00A94139">
                          <w:pPr>
                            <w:spacing w:line="240" w:lineRule="auto"/>
                          </w:pPr>
                          <w:r>
                            <w:tab/>
                            <w:t xml:space="preserve">   </w:t>
                          </w:r>
                          <w:r w:rsidRPr="00A94139">
                            <w:rPr>
                              <w:sz w:val="20"/>
                            </w:rPr>
                            <w:t>Engº Délcio Chadreca, MSc.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210.95pt;margin-top:-11.2pt;width:240.5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" fillcolor="white [3201]" stroked="f" strokeweight=".5pt">
              <v:textbox>
                <w:txbxContent>
                  <w:p w:rsidR="00A94139" w:rsidRPr="00A94139" w:rsidRDefault="00A94139" w:rsidP="00A94139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A94139">
                      <w:rPr>
                        <w:sz w:val="20"/>
                        <w:szCs w:val="20"/>
                      </w:rPr>
                      <w:t>Docentes:  Engº Felizardo Munguambe, MSc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:rsidR="00A94139" w:rsidRDefault="00A94139" w:rsidP="00A94139">
                    <w:pPr>
                      <w:spacing w:line="240" w:lineRule="auto"/>
                    </w:pPr>
                    <w:r>
                      <w:tab/>
                      <w:t xml:space="preserve">   </w:t>
                    </w:r>
                    <w:r w:rsidRPr="00A94139">
                      <w:rPr>
                        <w:sz w:val="20"/>
                      </w:rPr>
                      <w:t>Engº Délcio Chadreca, MSc.</w:t>
                    </w:r>
                  </w:p>
                </w:txbxContent>
              </v:textbox>
            </v:shape>
          </w:pict>
        </mc:Fallback>
      </mc:AlternateContent>
    </w:r>
    <w:r w:rsidRPr="00A94139">
      <w:rPr>
        <w:sz w:val="20"/>
        <w:szCs w:val="20"/>
      </w:rPr>
      <w:t>Estudante: Lino, Miro Pedro Tipaneque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168" w:rsidRDefault="00906168" w:rsidP="00A94139">
      <w:pPr>
        <w:spacing w:after="0" w:line="240" w:lineRule="auto"/>
      </w:pPr>
      <w:r>
        <w:separator/>
      </w:r>
    </w:p>
  </w:footnote>
  <w:footnote w:type="continuationSeparator" w:id="0">
    <w:p w:rsidR="00906168" w:rsidRDefault="00906168" w:rsidP="00A94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DC9"/>
    <w:multiLevelType w:val="hybridMultilevel"/>
    <w:tmpl w:val="55702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B6BF3"/>
    <w:multiLevelType w:val="hybridMultilevel"/>
    <w:tmpl w:val="A9D604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9174A"/>
    <w:multiLevelType w:val="hybridMultilevel"/>
    <w:tmpl w:val="047E9C3C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7EA3A06"/>
    <w:multiLevelType w:val="hybridMultilevel"/>
    <w:tmpl w:val="F1003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8D"/>
    <w:rsid w:val="00087CD6"/>
    <w:rsid w:val="001A1EA9"/>
    <w:rsid w:val="003910F1"/>
    <w:rsid w:val="003E1A21"/>
    <w:rsid w:val="004B0E5E"/>
    <w:rsid w:val="006F4A93"/>
    <w:rsid w:val="00867E9F"/>
    <w:rsid w:val="00906168"/>
    <w:rsid w:val="00A10A96"/>
    <w:rsid w:val="00A94139"/>
    <w:rsid w:val="00C71B8D"/>
    <w:rsid w:val="00F65AD5"/>
    <w:rsid w:val="00F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EA9"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B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0E5E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9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94139"/>
    <w:rPr>
      <w:noProof/>
    </w:rPr>
  </w:style>
  <w:style w:type="paragraph" w:styleId="Rodap">
    <w:name w:val="footer"/>
    <w:basedOn w:val="Normal"/>
    <w:link w:val="RodapCarcter"/>
    <w:uiPriority w:val="99"/>
    <w:unhideWhenUsed/>
    <w:rsid w:val="00A9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94139"/>
    <w:rPr>
      <w:noProof/>
    </w:rPr>
  </w:style>
  <w:style w:type="table" w:styleId="SombreadoMdio2">
    <w:name w:val="Medium Shading 2"/>
    <w:basedOn w:val="Tabelanormal"/>
    <w:uiPriority w:val="64"/>
    <w:rsid w:val="00087C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EA9"/>
    <w:rPr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B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0E5E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9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94139"/>
    <w:rPr>
      <w:noProof/>
    </w:rPr>
  </w:style>
  <w:style w:type="paragraph" w:styleId="Rodap">
    <w:name w:val="footer"/>
    <w:basedOn w:val="Normal"/>
    <w:link w:val="RodapCarcter"/>
    <w:uiPriority w:val="99"/>
    <w:unhideWhenUsed/>
    <w:rsid w:val="00A9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94139"/>
    <w:rPr>
      <w:noProof/>
    </w:rPr>
  </w:style>
  <w:style w:type="table" w:styleId="SombreadoMdio2">
    <w:name w:val="Medium Shading 2"/>
    <w:basedOn w:val="Tabelanormal"/>
    <w:uiPriority w:val="64"/>
    <w:rsid w:val="00087CD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G.A.N.G.S.T.A.R</dc:creator>
  <cp:lastModifiedBy>G.A.N.G.S.T.A.R</cp:lastModifiedBy>
  <cp:revision>2</cp:revision>
  <cp:lastPrinted>2024-08-03T18:23:00Z</cp:lastPrinted>
  <dcterms:created xsi:type="dcterms:W3CDTF">2024-08-03T16:56:00Z</dcterms:created>
  <dcterms:modified xsi:type="dcterms:W3CDTF">2024-08-04T06:04:00Z</dcterms:modified>
</cp:coreProperties>
</file>