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20209" w14:textId="77777777" w:rsidR="0028626A" w:rsidRPr="00657369" w:rsidRDefault="00000000">
      <w:pPr>
        <w:jc w:val="center"/>
        <w:rPr>
          <w:sz w:val="28"/>
          <w:szCs w:val="28"/>
        </w:rPr>
      </w:pPr>
      <w:r w:rsidRPr="00657369">
        <w:rPr>
          <w:noProof/>
          <w:sz w:val="28"/>
          <w:szCs w:val="28"/>
        </w:rPr>
        <w:drawing>
          <wp:inline distT="0" distB="0" distL="0" distR="0" wp14:anchorId="7D599DF4" wp14:editId="720D8E87">
            <wp:extent cx="820501" cy="1161773"/>
            <wp:effectExtent l="0" t="0" r="0" b="0"/>
            <wp:docPr id="198709806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820501" cy="1161773"/>
                    </a:xfrm>
                    <a:prstGeom prst="rect">
                      <a:avLst/>
                    </a:prstGeom>
                    <a:ln/>
                  </pic:spPr>
                </pic:pic>
              </a:graphicData>
            </a:graphic>
          </wp:inline>
        </w:drawing>
      </w:r>
    </w:p>
    <w:p w14:paraId="23551772" w14:textId="77777777" w:rsidR="0028626A" w:rsidRPr="00657369" w:rsidRDefault="00000000">
      <w:pPr>
        <w:jc w:val="center"/>
        <w:rPr>
          <w:b/>
          <w:sz w:val="28"/>
          <w:szCs w:val="28"/>
        </w:rPr>
      </w:pPr>
      <w:r w:rsidRPr="00657369">
        <w:rPr>
          <w:b/>
          <w:sz w:val="28"/>
          <w:szCs w:val="28"/>
        </w:rPr>
        <w:t>UNIVERSIDADE EDUARDO MONDLANE</w:t>
      </w:r>
    </w:p>
    <w:p w14:paraId="127133C7" w14:textId="77777777" w:rsidR="0028626A" w:rsidRPr="00657369" w:rsidRDefault="00000000">
      <w:pPr>
        <w:jc w:val="center"/>
        <w:rPr>
          <w:b/>
          <w:sz w:val="28"/>
          <w:szCs w:val="28"/>
        </w:rPr>
      </w:pPr>
      <w:r w:rsidRPr="00657369">
        <w:rPr>
          <w:b/>
          <w:sz w:val="28"/>
          <w:szCs w:val="28"/>
        </w:rPr>
        <w:t>Faculdade de Engenharia</w:t>
      </w:r>
    </w:p>
    <w:p w14:paraId="1BDC1816" w14:textId="77777777" w:rsidR="0028626A" w:rsidRPr="00657369" w:rsidRDefault="00000000">
      <w:pPr>
        <w:jc w:val="center"/>
        <w:rPr>
          <w:b/>
          <w:sz w:val="28"/>
          <w:szCs w:val="28"/>
        </w:rPr>
      </w:pPr>
      <w:r w:rsidRPr="00657369">
        <w:rPr>
          <w:b/>
          <w:sz w:val="28"/>
          <w:szCs w:val="28"/>
        </w:rPr>
        <w:t>Departamento de Electrotécnica</w:t>
      </w:r>
    </w:p>
    <w:p w14:paraId="6594BFB5" w14:textId="77777777" w:rsidR="0028626A" w:rsidRPr="00657369" w:rsidRDefault="0028626A">
      <w:pPr>
        <w:jc w:val="center"/>
      </w:pPr>
    </w:p>
    <w:p w14:paraId="168B7A0B" w14:textId="77777777" w:rsidR="0028626A" w:rsidRPr="00657369" w:rsidRDefault="00000000">
      <w:pPr>
        <w:jc w:val="center"/>
        <w:rPr>
          <w:b/>
        </w:rPr>
      </w:pPr>
      <w:r w:rsidRPr="00657369">
        <w:rPr>
          <w:b/>
        </w:rPr>
        <w:t>Licenciatura em Engenharia Informática</w:t>
      </w:r>
    </w:p>
    <w:p w14:paraId="7FD5B210" w14:textId="77777777" w:rsidR="0028626A" w:rsidRPr="00657369" w:rsidRDefault="0028626A"/>
    <w:p w14:paraId="441D0740" w14:textId="77777777" w:rsidR="0028626A" w:rsidRPr="00657369" w:rsidRDefault="0028626A"/>
    <w:p w14:paraId="28ABEA68" w14:textId="77777777" w:rsidR="0028626A" w:rsidRPr="00657369" w:rsidRDefault="0028626A"/>
    <w:p w14:paraId="664C6E8C" w14:textId="77777777" w:rsidR="0028626A" w:rsidRPr="00657369" w:rsidRDefault="00000000">
      <w:pPr>
        <w:jc w:val="center"/>
        <w:rPr>
          <w:b/>
        </w:rPr>
      </w:pPr>
      <w:r w:rsidRPr="00657369">
        <w:rPr>
          <w:b/>
        </w:rPr>
        <w:t>Tema: Kali Linux – Vulnerabilidades</w:t>
      </w:r>
    </w:p>
    <w:p w14:paraId="1D39D7BD" w14:textId="77777777" w:rsidR="0028626A" w:rsidRPr="00657369" w:rsidRDefault="0028626A"/>
    <w:p w14:paraId="4F163032" w14:textId="77777777" w:rsidR="0028626A" w:rsidRPr="00657369" w:rsidRDefault="0028626A"/>
    <w:p w14:paraId="2143D365" w14:textId="77777777" w:rsidR="0028626A" w:rsidRPr="00657369" w:rsidRDefault="0028626A"/>
    <w:p w14:paraId="42118C61" w14:textId="77777777" w:rsidR="0028626A" w:rsidRPr="00657369" w:rsidRDefault="0028626A"/>
    <w:p w14:paraId="3643320A" w14:textId="77777777" w:rsidR="0028626A" w:rsidRPr="00657369" w:rsidRDefault="0028626A"/>
    <w:p w14:paraId="4AE38A71" w14:textId="516C0D6B" w:rsidR="0028626A" w:rsidRPr="00657369" w:rsidRDefault="00187532">
      <w:pPr>
        <w:spacing w:after="160" w:line="259" w:lineRule="auto"/>
        <w:jc w:val="left"/>
      </w:pPr>
      <w:r w:rsidRPr="00657369">
        <w:rPr>
          <w:noProof/>
        </w:rPr>
        <mc:AlternateContent>
          <mc:Choice Requires="wps">
            <w:drawing>
              <wp:anchor distT="45720" distB="45720" distL="114300" distR="114300" simplePos="0" relativeHeight="251659264" behindDoc="0" locked="0" layoutInCell="1" hidden="0" allowOverlap="1" wp14:anchorId="2BA98E13" wp14:editId="43CA589D">
                <wp:simplePos x="0" y="0"/>
                <wp:positionH relativeFrom="margin">
                  <wp:align>right</wp:align>
                </wp:positionH>
                <wp:positionV relativeFrom="paragraph">
                  <wp:posOffset>5715</wp:posOffset>
                </wp:positionV>
                <wp:extent cx="1921510" cy="879475"/>
                <wp:effectExtent l="0" t="0" r="0" b="0"/>
                <wp:wrapSquare wrapText="bothSides" distT="45720" distB="45720" distL="114300" distR="114300"/>
                <wp:docPr id="1987098068" name="Rectangle 1987098068"/>
                <wp:cNvGraphicFramePr/>
                <a:graphic xmlns:a="http://schemas.openxmlformats.org/drawingml/2006/main">
                  <a:graphicData uri="http://schemas.microsoft.com/office/word/2010/wordprocessingShape">
                    <wps:wsp>
                      <wps:cNvSpPr/>
                      <wps:spPr>
                        <a:xfrm>
                          <a:off x="0" y="0"/>
                          <a:ext cx="1921510" cy="879895"/>
                        </a:xfrm>
                        <a:prstGeom prst="rect">
                          <a:avLst/>
                        </a:prstGeom>
                        <a:noFill/>
                        <a:ln>
                          <a:noFill/>
                        </a:ln>
                      </wps:spPr>
                      <wps:txbx>
                        <w:txbxContent>
                          <w:p w14:paraId="4695B22C" w14:textId="77777777" w:rsidR="0028626A" w:rsidRDefault="00000000">
                            <w:pPr>
                              <w:textDirection w:val="btLr"/>
                            </w:pPr>
                            <w:r>
                              <w:rPr>
                                <w:color w:val="000000"/>
                              </w:rPr>
                              <w:t>Docentes:</w:t>
                            </w:r>
                          </w:p>
                          <w:p w14:paraId="77E11706" w14:textId="77777777" w:rsidR="0028626A" w:rsidRDefault="00000000">
                            <w:pPr>
                              <w:textDirection w:val="btLr"/>
                            </w:pPr>
                            <w:r>
                              <w:rPr>
                                <w:color w:val="000000"/>
                              </w:rPr>
                              <w:t>Engª. Ivone Cipriano</w:t>
                            </w:r>
                          </w:p>
                          <w:p w14:paraId="113D479B" w14:textId="77777777" w:rsidR="0028626A" w:rsidRDefault="00000000">
                            <w:pPr>
                              <w:textDirection w:val="btLr"/>
                            </w:pPr>
                            <w:r>
                              <w:rPr>
                                <w:color w:val="000000"/>
                              </w:rPr>
                              <w:t>Eng°. Délcio Chadreca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BA98E13" id="Rectangle 1987098068" o:spid="_x0000_s1026" style="position:absolute;margin-left:100.1pt;margin-top:.45pt;width:151.3pt;height:69.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" filled="f" stroked="f">
                <v:textbox inset="2.53958mm,1.2694mm,2.53958mm,1.2694mm">
                  <w:txbxContent>
                    <w:p w14:paraId="4695B22C" w14:textId="77777777" w:rsidR="0028626A" w:rsidRDefault="00000000">
                      <w:pPr>
                        <w:textDirection w:val="btLr"/>
                      </w:pPr>
                      <w:r>
                        <w:rPr>
                          <w:color w:val="000000"/>
                        </w:rPr>
                        <w:t>Docentes:</w:t>
                      </w:r>
                    </w:p>
                    <w:p w14:paraId="77E11706" w14:textId="77777777" w:rsidR="0028626A" w:rsidRDefault="00000000">
                      <w:pPr>
                        <w:textDirection w:val="btLr"/>
                      </w:pPr>
                      <w:r>
                        <w:rPr>
                          <w:color w:val="000000"/>
                        </w:rPr>
                        <w:t>Engª. Ivone Cipriano</w:t>
                      </w:r>
                    </w:p>
                    <w:p w14:paraId="113D479B" w14:textId="77777777" w:rsidR="0028626A" w:rsidRDefault="00000000">
                      <w:pPr>
                        <w:textDirection w:val="btLr"/>
                      </w:pPr>
                      <w:r>
                        <w:rPr>
                          <w:color w:val="000000"/>
                        </w:rPr>
                        <w:t>Eng°. Délcio Chadreca</w:t>
                      </w:r>
                    </w:p>
                  </w:txbxContent>
                </v:textbox>
                <w10:wrap type="square" anchorx="margin"/>
              </v:rect>
            </w:pict>
          </mc:Fallback>
        </mc:AlternateContent>
      </w:r>
      <w:r w:rsidRPr="00657369">
        <w:rPr>
          <w:noProof/>
        </w:rPr>
        <mc:AlternateContent>
          <mc:Choice Requires="wps">
            <w:drawing>
              <wp:anchor distT="45720" distB="45720" distL="114300" distR="114300" simplePos="0" relativeHeight="251658240" behindDoc="0" locked="0" layoutInCell="1" hidden="0" allowOverlap="1" wp14:anchorId="0D21B8AC" wp14:editId="3E1ADBF2">
                <wp:simplePos x="0" y="0"/>
                <wp:positionH relativeFrom="column">
                  <wp:posOffset>1</wp:posOffset>
                </wp:positionH>
                <wp:positionV relativeFrom="paragraph">
                  <wp:posOffset>7621</wp:posOffset>
                </wp:positionV>
                <wp:extent cx="2370455" cy="1414145"/>
                <wp:effectExtent l="0" t="0" r="0" b="0"/>
                <wp:wrapSquare wrapText="bothSides" distT="45720" distB="45720" distL="114300" distR="114300"/>
                <wp:docPr id="1987098067" name="Rectangle 1987098067"/>
                <wp:cNvGraphicFramePr/>
                <a:graphic xmlns:a="http://schemas.openxmlformats.org/drawingml/2006/main">
                  <a:graphicData uri="http://schemas.microsoft.com/office/word/2010/wordprocessingShape">
                    <wps:wsp>
                      <wps:cNvSpPr/>
                      <wps:spPr>
                        <a:xfrm>
                          <a:off x="4165535" y="3077690"/>
                          <a:ext cx="2360930" cy="1404620"/>
                        </a:xfrm>
                        <a:prstGeom prst="rect">
                          <a:avLst/>
                        </a:prstGeom>
                        <a:noFill/>
                        <a:ln>
                          <a:noFill/>
                        </a:ln>
                      </wps:spPr>
                      <wps:txbx>
                        <w:txbxContent>
                          <w:p w14:paraId="56C20E62" w14:textId="77777777" w:rsidR="0028626A" w:rsidRDefault="00000000">
                            <w:pPr>
                              <w:textDirection w:val="btLr"/>
                            </w:pPr>
                            <w:r>
                              <w:rPr>
                                <w:color w:val="000000"/>
                              </w:rPr>
                              <w:t>Discentes:</w:t>
                            </w:r>
                          </w:p>
                          <w:p w14:paraId="6DAEB7A4" w14:textId="77777777" w:rsidR="0028626A" w:rsidRDefault="00000000">
                            <w:pPr>
                              <w:textDirection w:val="btLr"/>
                            </w:pPr>
                            <w:r>
                              <w:rPr>
                                <w:color w:val="000000"/>
                              </w:rPr>
                              <w:t>Florêncio, Nuno Fonseca</w:t>
                            </w:r>
                          </w:p>
                          <w:p w14:paraId="62C7F9F3" w14:textId="77777777" w:rsidR="0028626A" w:rsidRDefault="00000000">
                            <w:pPr>
                              <w:textDirection w:val="btLr"/>
                            </w:pPr>
                            <w:r>
                              <w:rPr>
                                <w:color w:val="000000"/>
                              </w:rPr>
                              <w:t>Simão Júnior, Belarmino</w:t>
                            </w:r>
                          </w:p>
                        </w:txbxContent>
                      </wps:txbx>
                      <wps:bodyPr spcFirstLastPara="1" wrap="square" lIns="91425" tIns="45700" rIns="91425" bIns="45700" anchor="t" anchorCtr="0">
                        <a:noAutofit/>
                      </wps:bodyPr>
                    </wps:wsp>
                  </a:graphicData>
                </a:graphic>
              </wp:anchor>
            </w:drawing>
          </mc:Choice>
          <mc:Fallback>
            <w:pict>
              <v:rect w14:anchorId="0D21B8AC" id="Rectangle 1987098067" o:spid="_x0000_s1027" style="position:absolute;margin-left:0;margin-top:.6pt;width:186.65pt;height:111.3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" filled="f" stroked="f">
                <v:textbox inset="2.53958mm,1.2694mm,2.53958mm,1.2694mm">
                  <w:txbxContent>
                    <w:p w14:paraId="56C20E62" w14:textId="77777777" w:rsidR="0028626A" w:rsidRDefault="00000000">
                      <w:pPr>
                        <w:textDirection w:val="btLr"/>
                      </w:pPr>
                      <w:r>
                        <w:rPr>
                          <w:color w:val="000000"/>
                        </w:rPr>
                        <w:t>Discentes:</w:t>
                      </w:r>
                    </w:p>
                    <w:p w14:paraId="6DAEB7A4" w14:textId="77777777" w:rsidR="0028626A" w:rsidRDefault="00000000">
                      <w:pPr>
                        <w:textDirection w:val="btLr"/>
                      </w:pPr>
                      <w:r>
                        <w:rPr>
                          <w:color w:val="000000"/>
                        </w:rPr>
                        <w:t>Florêncio, Nuno Fonseca</w:t>
                      </w:r>
                    </w:p>
                    <w:p w14:paraId="62C7F9F3" w14:textId="77777777" w:rsidR="0028626A" w:rsidRDefault="00000000">
                      <w:pPr>
                        <w:textDirection w:val="btLr"/>
                      </w:pPr>
                      <w:r>
                        <w:rPr>
                          <w:color w:val="000000"/>
                        </w:rPr>
                        <w:t>Simão Júnior, Belarmino</w:t>
                      </w:r>
                    </w:p>
                  </w:txbxContent>
                </v:textbox>
                <w10:wrap type="square"/>
              </v:rect>
            </w:pict>
          </mc:Fallback>
        </mc:AlternateContent>
      </w:r>
    </w:p>
    <w:p w14:paraId="1642DE9B" w14:textId="77777777" w:rsidR="0028626A" w:rsidRPr="00657369" w:rsidRDefault="0028626A">
      <w:pPr>
        <w:spacing w:after="160" w:line="259" w:lineRule="auto"/>
        <w:jc w:val="left"/>
      </w:pPr>
    </w:p>
    <w:p w14:paraId="1E6293B6" w14:textId="77777777" w:rsidR="0028626A" w:rsidRPr="00657369" w:rsidRDefault="0028626A">
      <w:pPr>
        <w:spacing w:after="160" w:line="259" w:lineRule="auto"/>
        <w:jc w:val="left"/>
      </w:pPr>
    </w:p>
    <w:p w14:paraId="46C977D2" w14:textId="77777777" w:rsidR="0028626A" w:rsidRPr="00657369" w:rsidRDefault="0028626A">
      <w:pPr>
        <w:spacing w:after="160" w:line="259" w:lineRule="auto"/>
        <w:jc w:val="left"/>
      </w:pPr>
    </w:p>
    <w:p w14:paraId="3A0690CD" w14:textId="77777777" w:rsidR="0028626A" w:rsidRPr="00657369" w:rsidRDefault="0028626A">
      <w:pPr>
        <w:spacing w:after="160" w:line="259" w:lineRule="auto"/>
        <w:jc w:val="left"/>
      </w:pPr>
    </w:p>
    <w:p w14:paraId="28EDD653" w14:textId="77777777" w:rsidR="0028626A" w:rsidRPr="00657369" w:rsidRDefault="0028626A">
      <w:pPr>
        <w:spacing w:after="160" w:line="259" w:lineRule="auto"/>
        <w:jc w:val="left"/>
      </w:pPr>
    </w:p>
    <w:p w14:paraId="4743FD6D" w14:textId="77777777" w:rsidR="0028626A" w:rsidRPr="00657369" w:rsidRDefault="0028626A">
      <w:pPr>
        <w:spacing w:after="160" w:line="259" w:lineRule="auto"/>
        <w:jc w:val="left"/>
      </w:pPr>
    </w:p>
    <w:p w14:paraId="165E1F2F" w14:textId="77777777" w:rsidR="0028626A" w:rsidRDefault="0028626A">
      <w:pPr>
        <w:spacing w:after="160" w:line="259" w:lineRule="auto"/>
        <w:jc w:val="left"/>
      </w:pPr>
    </w:p>
    <w:p w14:paraId="1D66BBE6" w14:textId="77777777" w:rsidR="00E8159E" w:rsidRPr="00657369" w:rsidRDefault="00E8159E">
      <w:pPr>
        <w:spacing w:after="160" w:line="259" w:lineRule="auto"/>
        <w:jc w:val="left"/>
      </w:pPr>
    </w:p>
    <w:p w14:paraId="33DF06B9" w14:textId="77777777" w:rsidR="0028626A" w:rsidRPr="00657369" w:rsidRDefault="0028626A">
      <w:pPr>
        <w:spacing w:after="160" w:line="259" w:lineRule="auto"/>
        <w:jc w:val="left"/>
      </w:pPr>
    </w:p>
    <w:p w14:paraId="0E11A6F9" w14:textId="77777777" w:rsidR="0028626A" w:rsidRPr="00657369" w:rsidRDefault="00000000">
      <w:pPr>
        <w:spacing w:after="160" w:line="259" w:lineRule="auto"/>
        <w:jc w:val="center"/>
        <w:rPr>
          <w:i/>
        </w:rPr>
      </w:pPr>
      <w:r w:rsidRPr="00657369">
        <w:rPr>
          <w:i/>
        </w:rPr>
        <w:t>Maputo, Março de 2024</w:t>
      </w:r>
      <w:r w:rsidRPr="00657369">
        <w:br w:type="page"/>
      </w:r>
    </w:p>
    <w:sdt>
      <w:sdtPr>
        <w:rPr>
          <w:rFonts w:ascii="Times New Roman" w:eastAsia="Times New Roman" w:hAnsi="Times New Roman" w:cs="Times New Roman"/>
          <w:color w:val="auto"/>
          <w:sz w:val="24"/>
          <w:szCs w:val="24"/>
          <w:lang w:val="pt-PT"/>
        </w:rPr>
        <w:id w:val="-1005891705"/>
        <w:docPartObj>
          <w:docPartGallery w:val="Table of Contents"/>
          <w:docPartUnique/>
        </w:docPartObj>
      </w:sdtPr>
      <w:sdtEndPr>
        <w:rPr>
          <w:b/>
          <w:bCs/>
          <w:noProof/>
        </w:rPr>
      </w:sdtEndPr>
      <w:sdtContent>
        <w:p w14:paraId="16504A42" w14:textId="4540D61D" w:rsidR="00DF43D4" w:rsidRPr="00DF43D4" w:rsidRDefault="00DF43D4" w:rsidP="00DF43D4">
          <w:pPr>
            <w:pStyle w:val="TOCHeading"/>
            <w:spacing w:line="360" w:lineRule="auto"/>
            <w:rPr>
              <w:rFonts w:ascii="Times New Roman" w:hAnsi="Times New Roman" w:cs="Times New Roman"/>
              <w:b/>
              <w:bCs/>
              <w:color w:val="auto"/>
              <w:sz w:val="28"/>
              <w:szCs w:val="28"/>
            </w:rPr>
          </w:pPr>
          <w:r w:rsidRPr="00DF43D4">
            <w:rPr>
              <w:rFonts w:ascii="Times New Roman" w:hAnsi="Times New Roman" w:cs="Times New Roman"/>
              <w:b/>
              <w:bCs/>
              <w:color w:val="auto"/>
              <w:sz w:val="28"/>
              <w:szCs w:val="28"/>
            </w:rPr>
            <w:t>Índice</w:t>
          </w:r>
        </w:p>
        <w:p w14:paraId="7E0D1A0F" w14:textId="139DFD1B" w:rsidR="00AE335B" w:rsidRDefault="00DF43D4">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64594945" w:history="1">
            <w:r w:rsidR="00AE335B" w:rsidRPr="00920F2B">
              <w:rPr>
                <w:rStyle w:val="Hyperlink"/>
                <w:noProof/>
              </w:rPr>
              <w:t>Índice de Figuras</w:t>
            </w:r>
            <w:r w:rsidR="00AE335B">
              <w:rPr>
                <w:noProof/>
                <w:webHidden/>
              </w:rPr>
              <w:tab/>
            </w:r>
            <w:r w:rsidR="00AE335B">
              <w:rPr>
                <w:noProof/>
                <w:webHidden/>
              </w:rPr>
              <w:fldChar w:fldCharType="begin"/>
            </w:r>
            <w:r w:rsidR="00AE335B">
              <w:rPr>
                <w:noProof/>
                <w:webHidden/>
              </w:rPr>
              <w:instrText xml:space="preserve"> PAGEREF _Toc164594945 \h </w:instrText>
            </w:r>
            <w:r w:rsidR="00AE335B">
              <w:rPr>
                <w:noProof/>
                <w:webHidden/>
              </w:rPr>
            </w:r>
            <w:r w:rsidR="00AE335B">
              <w:rPr>
                <w:noProof/>
                <w:webHidden/>
              </w:rPr>
              <w:fldChar w:fldCharType="separate"/>
            </w:r>
            <w:r w:rsidR="00AE335B">
              <w:rPr>
                <w:noProof/>
                <w:webHidden/>
              </w:rPr>
              <w:t>4</w:t>
            </w:r>
            <w:r w:rsidR="00AE335B">
              <w:rPr>
                <w:noProof/>
                <w:webHidden/>
              </w:rPr>
              <w:fldChar w:fldCharType="end"/>
            </w:r>
          </w:hyperlink>
        </w:p>
        <w:p w14:paraId="57ADC009" w14:textId="13462F0C" w:rsidR="00AE335B" w:rsidRDefault="00AE335B">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hyperlink w:anchor="_Toc164594946" w:history="1">
            <w:r w:rsidRPr="00920F2B">
              <w:rPr>
                <w:rStyle w:val="Hyperlink"/>
                <w:noProof/>
              </w:rPr>
              <w:t>1.</w:t>
            </w:r>
            <w:r>
              <w:rPr>
                <w:rFonts w:asciiTheme="minorHAnsi" w:eastAsiaTheme="minorEastAsia" w:hAnsiTheme="minorHAnsi" w:cstheme="minorBidi"/>
                <w:noProof/>
                <w:kern w:val="2"/>
                <w:sz w:val="22"/>
                <w:szCs w:val="22"/>
                <w14:ligatures w14:val="standardContextual"/>
              </w:rPr>
              <w:tab/>
            </w:r>
            <w:r w:rsidRPr="00920F2B">
              <w:rPr>
                <w:rStyle w:val="Hyperlink"/>
                <w:noProof/>
              </w:rPr>
              <w:t>Resumo</w:t>
            </w:r>
            <w:r>
              <w:rPr>
                <w:noProof/>
                <w:webHidden/>
              </w:rPr>
              <w:tab/>
            </w:r>
            <w:r>
              <w:rPr>
                <w:noProof/>
                <w:webHidden/>
              </w:rPr>
              <w:fldChar w:fldCharType="begin"/>
            </w:r>
            <w:r>
              <w:rPr>
                <w:noProof/>
                <w:webHidden/>
              </w:rPr>
              <w:instrText xml:space="preserve"> PAGEREF _Toc164594946 \h </w:instrText>
            </w:r>
            <w:r>
              <w:rPr>
                <w:noProof/>
                <w:webHidden/>
              </w:rPr>
            </w:r>
            <w:r>
              <w:rPr>
                <w:noProof/>
                <w:webHidden/>
              </w:rPr>
              <w:fldChar w:fldCharType="separate"/>
            </w:r>
            <w:r>
              <w:rPr>
                <w:noProof/>
                <w:webHidden/>
              </w:rPr>
              <w:t>5</w:t>
            </w:r>
            <w:r>
              <w:rPr>
                <w:noProof/>
                <w:webHidden/>
              </w:rPr>
              <w:fldChar w:fldCharType="end"/>
            </w:r>
          </w:hyperlink>
        </w:p>
        <w:p w14:paraId="3FAD0C96" w14:textId="23633315" w:rsidR="00AE335B" w:rsidRDefault="00AE335B">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hyperlink w:anchor="_Toc164594947" w:history="1">
            <w:r w:rsidRPr="00920F2B">
              <w:rPr>
                <w:rStyle w:val="Hyperlink"/>
                <w:noProof/>
              </w:rPr>
              <w:t>2.</w:t>
            </w:r>
            <w:r>
              <w:rPr>
                <w:rFonts w:asciiTheme="minorHAnsi" w:eastAsiaTheme="minorEastAsia" w:hAnsiTheme="minorHAnsi" w:cstheme="minorBidi"/>
                <w:noProof/>
                <w:kern w:val="2"/>
                <w:sz w:val="22"/>
                <w:szCs w:val="22"/>
                <w14:ligatures w14:val="standardContextual"/>
              </w:rPr>
              <w:tab/>
            </w:r>
            <w:r w:rsidRPr="00920F2B">
              <w:rPr>
                <w:rStyle w:val="Hyperlink"/>
                <w:noProof/>
              </w:rPr>
              <w:t>Conjunto de palavras-chave</w:t>
            </w:r>
            <w:r>
              <w:rPr>
                <w:noProof/>
                <w:webHidden/>
              </w:rPr>
              <w:tab/>
            </w:r>
            <w:r>
              <w:rPr>
                <w:noProof/>
                <w:webHidden/>
              </w:rPr>
              <w:fldChar w:fldCharType="begin"/>
            </w:r>
            <w:r>
              <w:rPr>
                <w:noProof/>
                <w:webHidden/>
              </w:rPr>
              <w:instrText xml:space="preserve"> PAGEREF _Toc164594947 \h </w:instrText>
            </w:r>
            <w:r>
              <w:rPr>
                <w:noProof/>
                <w:webHidden/>
              </w:rPr>
            </w:r>
            <w:r>
              <w:rPr>
                <w:noProof/>
                <w:webHidden/>
              </w:rPr>
              <w:fldChar w:fldCharType="separate"/>
            </w:r>
            <w:r>
              <w:rPr>
                <w:noProof/>
                <w:webHidden/>
              </w:rPr>
              <w:t>6</w:t>
            </w:r>
            <w:r>
              <w:rPr>
                <w:noProof/>
                <w:webHidden/>
              </w:rPr>
              <w:fldChar w:fldCharType="end"/>
            </w:r>
          </w:hyperlink>
        </w:p>
        <w:p w14:paraId="6CC89EDF" w14:textId="68661AE5" w:rsidR="00AE335B" w:rsidRDefault="00AE335B">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hyperlink w:anchor="_Toc164594948" w:history="1">
            <w:r w:rsidRPr="00920F2B">
              <w:rPr>
                <w:rStyle w:val="Hyperlink"/>
                <w:noProof/>
              </w:rPr>
              <w:t>3.</w:t>
            </w:r>
            <w:r>
              <w:rPr>
                <w:rFonts w:asciiTheme="minorHAnsi" w:eastAsiaTheme="minorEastAsia" w:hAnsiTheme="minorHAnsi" w:cstheme="minorBidi"/>
                <w:noProof/>
                <w:kern w:val="2"/>
                <w:sz w:val="22"/>
                <w:szCs w:val="22"/>
                <w14:ligatures w14:val="standardContextual"/>
              </w:rPr>
              <w:tab/>
            </w:r>
            <w:r w:rsidRPr="00920F2B">
              <w:rPr>
                <w:rStyle w:val="Hyperlink"/>
                <w:noProof/>
              </w:rPr>
              <w:t>Introdução</w:t>
            </w:r>
            <w:r>
              <w:rPr>
                <w:noProof/>
                <w:webHidden/>
              </w:rPr>
              <w:tab/>
            </w:r>
            <w:r>
              <w:rPr>
                <w:noProof/>
                <w:webHidden/>
              </w:rPr>
              <w:fldChar w:fldCharType="begin"/>
            </w:r>
            <w:r>
              <w:rPr>
                <w:noProof/>
                <w:webHidden/>
              </w:rPr>
              <w:instrText xml:space="preserve"> PAGEREF _Toc164594948 \h </w:instrText>
            </w:r>
            <w:r>
              <w:rPr>
                <w:noProof/>
                <w:webHidden/>
              </w:rPr>
            </w:r>
            <w:r>
              <w:rPr>
                <w:noProof/>
                <w:webHidden/>
              </w:rPr>
              <w:fldChar w:fldCharType="separate"/>
            </w:r>
            <w:r>
              <w:rPr>
                <w:noProof/>
                <w:webHidden/>
              </w:rPr>
              <w:t>7</w:t>
            </w:r>
            <w:r>
              <w:rPr>
                <w:noProof/>
                <w:webHidden/>
              </w:rPr>
              <w:fldChar w:fldCharType="end"/>
            </w:r>
          </w:hyperlink>
        </w:p>
        <w:p w14:paraId="6783BCAE" w14:textId="1531E42E" w:rsidR="00AE335B" w:rsidRDefault="00AE335B">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hyperlink w:anchor="_Toc164594949" w:history="1">
            <w:r w:rsidRPr="00920F2B">
              <w:rPr>
                <w:rStyle w:val="Hyperlink"/>
                <w:noProof/>
              </w:rPr>
              <w:t>4.</w:t>
            </w:r>
            <w:r>
              <w:rPr>
                <w:rFonts w:asciiTheme="minorHAnsi" w:eastAsiaTheme="minorEastAsia" w:hAnsiTheme="minorHAnsi" w:cstheme="minorBidi"/>
                <w:noProof/>
                <w:kern w:val="2"/>
                <w:sz w:val="22"/>
                <w:szCs w:val="22"/>
                <w14:ligatures w14:val="standardContextual"/>
              </w:rPr>
              <w:tab/>
            </w:r>
            <w:r w:rsidRPr="00920F2B">
              <w:rPr>
                <w:rStyle w:val="Hyperlink"/>
                <w:noProof/>
              </w:rPr>
              <w:t>Objectivos</w:t>
            </w:r>
            <w:r>
              <w:rPr>
                <w:noProof/>
                <w:webHidden/>
              </w:rPr>
              <w:tab/>
            </w:r>
            <w:r>
              <w:rPr>
                <w:noProof/>
                <w:webHidden/>
              </w:rPr>
              <w:fldChar w:fldCharType="begin"/>
            </w:r>
            <w:r>
              <w:rPr>
                <w:noProof/>
                <w:webHidden/>
              </w:rPr>
              <w:instrText xml:space="preserve"> PAGEREF _Toc164594949 \h </w:instrText>
            </w:r>
            <w:r>
              <w:rPr>
                <w:noProof/>
                <w:webHidden/>
              </w:rPr>
            </w:r>
            <w:r>
              <w:rPr>
                <w:noProof/>
                <w:webHidden/>
              </w:rPr>
              <w:fldChar w:fldCharType="separate"/>
            </w:r>
            <w:r>
              <w:rPr>
                <w:noProof/>
                <w:webHidden/>
              </w:rPr>
              <w:t>8</w:t>
            </w:r>
            <w:r>
              <w:rPr>
                <w:noProof/>
                <w:webHidden/>
              </w:rPr>
              <w:fldChar w:fldCharType="end"/>
            </w:r>
          </w:hyperlink>
        </w:p>
        <w:p w14:paraId="43EA602A" w14:textId="7473BD9A" w:rsidR="00AE335B" w:rsidRDefault="00AE335B">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4594950" w:history="1">
            <w:r w:rsidRPr="00920F2B">
              <w:rPr>
                <w:rStyle w:val="Hyperlink"/>
                <w:noProof/>
              </w:rPr>
              <w:t>4.1.</w:t>
            </w:r>
            <w:r>
              <w:rPr>
                <w:rFonts w:asciiTheme="minorHAnsi" w:eastAsiaTheme="minorEastAsia" w:hAnsiTheme="minorHAnsi" w:cstheme="minorBidi"/>
                <w:noProof/>
                <w:kern w:val="2"/>
                <w:sz w:val="22"/>
                <w:szCs w:val="22"/>
                <w14:ligatures w14:val="standardContextual"/>
              </w:rPr>
              <w:tab/>
            </w:r>
            <w:r w:rsidRPr="00920F2B">
              <w:rPr>
                <w:rStyle w:val="Hyperlink"/>
                <w:noProof/>
              </w:rPr>
              <w:t>Objectivo geral</w:t>
            </w:r>
            <w:r>
              <w:rPr>
                <w:noProof/>
                <w:webHidden/>
              </w:rPr>
              <w:tab/>
            </w:r>
            <w:r>
              <w:rPr>
                <w:noProof/>
                <w:webHidden/>
              </w:rPr>
              <w:fldChar w:fldCharType="begin"/>
            </w:r>
            <w:r>
              <w:rPr>
                <w:noProof/>
                <w:webHidden/>
              </w:rPr>
              <w:instrText xml:space="preserve"> PAGEREF _Toc164594950 \h </w:instrText>
            </w:r>
            <w:r>
              <w:rPr>
                <w:noProof/>
                <w:webHidden/>
              </w:rPr>
            </w:r>
            <w:r>
              <w:rPr>
                <w:noProof/>
                <w:webHidden/>
              </w:rPr>
              <w:fldChar w:fldCharType="separate"/>
            </w:r>
            <w:r>
              <w:rPr>
                <w:noProof/>
                <w:webHidden/>
              </w:rPr>
              <w:t>8</w:t>
            </w:r>
            <w:r>
              <w:rPr>
                <w:noProof/>
                <w:webHidden/>
              </w:rPr>
              <w:fldChar w:fldCharType="end"/>
            </w:r>
          </w:hyperlink>
        </w:p>
        <w:p w14:paraId="1177F5E4" w14:textId="074FFD96" w:rsidR="00AE335B" w:rsidRDefault="00AE335B">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4594951" w:history="1">
            <w:r w:rsidRPr="00920F2B">
              <w:rPr>
                <w:rStyle w:val="Hyperlink"/>
                <w:noProof/>
              </w:rPr>
              <w:t>4.2.</w:t>
            </w:r>
            <w:r>
              <w:rPr>
                <w:rFonts w:asciiTheme="minorHAnsi" w:eastAsiaTheme="minorEastAsia" w:hAnsiTheme="minorHAnsi" w:cstheme="minorBidi"/>
                <w:noProof/>
                <w:kern w:val="2"/>
                <w:sz w:val="22"/>
                <w:szCs w:val="22"/>
                <w14:ligatures w14:val="standardContextual"/>
              </w:rPr>
              <w:tab/>
            </w:r>
            <w:r w:rsidRPr="00920F2B">
              <w:rPr>
                <w:rStyle w:val="Hyperlink"/>
                <w:noProof/>
              </w:rPr>
              <w:t>Objectivos específicos</w:t>
            </w:r>
            <w:r>
              <w:rPr>
                <w:noProof/>
                <w:webHidden/>
              </w:rPr>
              <w:tab/>
            </w:r>
            <w:r>
              <w:rPr>
                <w:noProof/>
                <w:webHidden/>
              </w:rPr>
              <w:fldChar w:fldCharType="begin"/>
            </w:r>
            <w:r>
              <w:rPr>
                <w:noProof/>
                <w:webHidden/>
              </w:rPr>
              <w:instrText xml:space="preserve"> PAGEREF _Toc164594951 \h </w:instrText>
            </w:r>
            <w:r>
              <w:rPr>
                <w:noProof/>
                <w:webHidden/>
              </w:rPr>
            </w:r>
            <w:r>
              <w:rPr>
                <w:noProof/>
                <w:webHidden/>
              </w:rPr>
              <w:fldChar w:fldCharType="separate"/>
            </w:r>
            <w:r>
              <w:rPr>
                <w:noProof/>
                <w:webHidden/>
              </w:rPr>
              <w:t>8</w:t>
            </w:r>
            <w:r>
              <w:rPr>
                <w:noProof/>
                <w:webHidden/>
              </w:rPr>
              <w:fldChar w:fldCharType="end"/>
            </w:r>
          </w:hyperlink>
        </w:p>
        <w:p w14:paraId="4220DC02" w14:textId="74E0D08D" w:rsidR="00AE335B" w:rsidRDefault="00AE335B">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hyperlink w:anchor="_Toc164594952" w:history="1">
            <w:r w:rsidRPr="00920F2B">
              <w:rPr>
                <w:rStyle w:val="Hyperlink"/>
                <w:noProof/>
              </w:rPr>
              <w:t>5.</w:t>
            </w:r>
            <w:r>
              <w:rPr>
                <w:rFonts w:asciiTheme="minorHAnsi" w:eastAsiaTheme="minorEastAsia" w:hAnsiTheme="minorHAnsi" w:cstheme="minorBidi"/>
                <w:noProof/>
                <w:kern w:val="2"/>
                <w:sz w:val="22"/>
                <w:szCs w:val="22"/>
                <w14:ligatures w14:val="standardContextual"/>
              </w:rPr>
              <w:tab/>
            </w:r>
            <w:r w:rsidRPr="00920F2B">
              <w:rPr>
                <w:rStyle w:val="Hyperlink"/>
                <w:noProof/>
              </w:rPr>
              <w:t>Metodologia</w:t>
            </w:r>
            <w:r>
              <w:rPr>
                <w:noProof/>
                <w:webHidden/>
              </w:rPr>
              <w:tab/>
            </w:r>
            <w:r>
              <w:rPr>
                <w:noProof/>
                <w:webHidden/>
              </w:rPr>
              <w:fldChar w:fldCharType="begin"/>
            </w:r>
            <w:r>
              <w:rPr>
                <w:noProof/>
                <w:webHidden/>
              </w:rPr>
              <w:instrText xml:space="preserve"> PAGEREF _Toc164594952 \h </w:instrText>
            </w:r>
            <w:r>
              <w:rPr>
                <w:noProof/>
                <w:webHidden/>
              </w:rPr>
            </w:r>
            <w:r>
              <w:rPr>
                <w:noProof/>
                <w:webHidden/>
              </w:rPr>
              <w:fldChar w:fldCharType="separate"/>
            </w:r>
            <w:r>
              <w:rPr>
                <w:noProof/>
                <w:webHidden/>
              </w:rPr>
              <w:t>9</w:t>
            </w:r>
            <w:r>
              <w:rPr>
                <w:noProof/>
                <w:webHidden/>
              </w:rPr>
              <w:fldChar w:fldCharType="end"/>
            </w:r>
          </w:hyperlink>
        </w:p>
        <w:p w14:paraId="01A50AB4" w14:textId="4AC23610" w:rsidR="00AE335B" w:rsidRDefault="00AE335B">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hyperlink w:anchor="_Toc164594953" w:history="1">
            <w:r w:rsidRPr="00920F2B">
              <w:rPr>
                <w:rStyle w:val="Hyperlink"/>
                <w:noProof/>
              </w:rPr>
              <w:t>6.</w:t>
            </w:r>
            <w:r>
              <w:rPr>
                <w:rFonts w:asciiTheme="minorHAnsi" w:eastAsiaTheme="minorEastAsia" w:hAnsiTheme="minorHAnsi" w:cstheme="minorBidi"/>
                <w:noProof/>
                <w:kern w:val="2"/>
                <w:sz w:val="22"/>
                <w:szCs w:val="22"/>
                <w14:ligatures w14:val="standardContextual"/>
              </w:rPr>
              <w:tab/>
            </w:r>
            <w:r w:rsidRPr="00920F2B">
              <w:rPr>
                <w:rStyle w:val="Hyperlink"/>
                <w:noProof/>
              </w:rPr>
              <w:t>Desenvolvimento</w:t>
            </w:r>
            <w:r>
              <w:rPr>
                <w:noProof/>
                <w:webHidden/>
              </w:rPr>
              <w:tab/>
            </w:r>
            <w:r>
              <w:rPr>
                <w:noProof/>
                <w:webHidden/>
              </w:rPr>
              <w:fldChar w:fldCharType="begin"/>
            </w:r>
            <w:r>
              <w:rPr>
                <w:noProof/>
                <w:webHidden/>
              </w:rPr>
              <w:instrText xml:space="preserve"> PAGEREF _Toc164594953 \h </w:instrText>
            </w:r>
            <w:r>
              <w:rPr>
                <w:noProof/>
                <w:webHidden/>
              </w:rPr>
            </w:r>
            <w:r>
              <w:rPr>
                <w:noProof/>
                <w:webHidden/>
              </w:rPr>
              <w:fldChar w:fldCharType="separate"/>
            </w:r>
            <w:r>
              <w:rPr>
                <w:noProof/>
                <w:webHidden/>
              </w:rPr>
              <w:t>10</w:t>
            </w:r>
            <w:r>
              <w:rPr>
                <w:noProof/>
                <w:webHidden/>
              </w:rPr>
              <w:fldChar w:fldCharType="end"/>
            </w:r>
          </w:hyperlink>
        </w:p>
        <w:p w14:paraId="339843EE" w14:textId="63125DAE" w:rsidR="00AE335B" w:rsidRDefault="00AE335B">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4594954" w:history="1">
            <w:r w:rsidRPr="00920F2B">
              <w:rPr>
                <w:rStyle w:val="Hyperlink"/>
                <w:noProof/>
              </w:rPr>
              <w:t>6.1.</w:t>
            </w:r>
            <w:r>
              <w:rPr>
                <w:rFonts w:asciiTheme="minorHAnsi" w:eastAsiaTheme="minorEastAsia" w:hAnsiTheme="minorHAnsi" w:cstheme="minorBidi"/>
                <w:noProof/>
                <w:kern w:val="2"/>
                <w:sz w:val="22"/>
                <w:szCs w:val="22"/>
                <w14:ligatures w14:val="standardContextual"/>
              </w:rPr>
              <w:tab/>
            </w:r>
            <w:r w:rsidRPr="00920F2B">
              <w:rPr>
                <w:rStyle w:val="Hyperlink"/>
                <w:noProof/>
              </w:rPr>
              <w:t>Análise de Vulnerabilidades em Infra-estruturas</w:t>
            </w:r>
            <w:r>
              <w:rPr>
                <w:noProof/>
                <w:webHidden/>
              </w:rPr>
              <w:tab/>
            </w:r>
            <w:r>
              <w:rPr>
                <w:noProof/>
                <w:webHidden/>
              </w:rPr>
              <w:fldChar w:fldCharType="begin"/>
            </w:r>
            <w:r>
              <w:rPr>
                <w:noProof/>
                <w:webHidden/>
              </w:rPr>
              <w:instrText xml:space="preserve"> PAGEREF _Toc164594954 \h </w:instrText>
            </w:r>
            <w:r>
              <w:rPr>
                <w:noProof/>
                <w:webHidden/>
              </w:rPr>
            </w:r>
            <w:r>
              <w:rPr>
                <w:noProof/>
                <w:webHidden/>
              </w:rPr>
              <w:fldChar w:fldCharType="separate"/>
            </w:r>
            <w:r>
              <w:rPr>
                <w:noProof/>
                <w:webHidden/>
              </w:rPr>
              <w:t>10</w:t>
            </w:r>
            <w:r>
              <w:rPr>
                <w:noProof/>
                <w:webHidden/>
              </w:rPr>
              <w:fldChar w:fldCharType="end"/>
            </w:r>
          </w:hyperlink>
        </w:p>
        <w:p w14:paraId="7372BF33" w14:textId="39CC357A" w:rsidR="00AE335B" w:rsidRDefault="00AE335B">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64594955" w:history="1">
            <w:r w:rsidRPr="00920F2B">
              <w:rPr>
                <w:rStyle w:val="Hyperlink"/>
                <w:noProof/>
              </w:rPr>
              <w:t>6.1.1.</w:t>
            </w:r>
            <w:r>
              <w:rPr>
                <w:rFonts w:asciiTheme="minorHAnsi" w:eastAsiaTheme="minorEastAsia" w:hAnsiTheme="minorHAnsi" w:cstheme="minorBidi"/>
                <w:noProof/>
                <w:kern w:val="2"/>
                <w:sz w:val="22"/>
                <w:szCs w:val="22"/>
                <w14:ligatures w14:val="standardContextual"/>
              </w:rPr>
              <w:tab/>
            </w:r>
            <w:r w:rsidRPr="00920F2B">
              <w:rPr>
                <w:rStyle w:val="Hyperlink"/>
                <w:noProof/>
              </w:rPr>
              <w:t>Técnicas de análise de Vulnerabilidades</w:t>
            </w:r>
            <w:r>
              <w:rPr>
                <w:noProof/>
                <w:webHidden/>
              </w:rPr>
              <w:tab/>
            </w:r>
            <w:r>
              <w:rPr>
                <w:noProof/>
                <w:webHidden/>
              </w:rPr>
              <w:fldChar w:fldCharType="begin"/>
            </w:r>
            <w:r>
              <w:rPr>
                <w:noProof/>
                <w:webHidden/>
              </w:rPr>
              <w:instrText xml:space="preserve"> PAGEREF _Toc164594955 \h </w:instrText>
            </w:r>
            <w:r>
              <w:rPr>
                <w:noProof/>
                <w:webHidden/>
              </w:rPr>
            </w:r>
            <w:r>
              <w:rPr>
                <w:noProof/>
                <w:webHidden/>
              </w:rPr>
              <w:fldChar w:fldCharType="separate"/>
            </w:r>
            <w:r>
              <w:rPr>
                <w:noProof/>
                <w:webHidden/>
              </w:rPr>
              <w:t>11</w:t>
            </w:r>
            <w:r>
              <w:rPr>
                <w:noProof/>
                <w:webHidden/>
              </w:rPr>
              <w:fldChar w:fldCharType="end"/>
            </w:r>
          </w:hyperlink>
        </w:p>
        <w:p w14:paraId="141E06A5" w14:textId="36F838BF" w:rsidR="00AE335B" w:rsidRDefault="00AE335B">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4594956" w:history="1">
            <w:r w:rsidRPr="00920F2B">
              <w:rPr>
                <w:rStyle w:val="Hyperlink"/>
                <w:noProof/>
              </w:rPr>
              <w:t>6.2.</w:t>
            </w:r>
            <w:r>
              <w:rPr>
                <w:rFonts w:asciiTheme="minorHAnsi" w:eastAsiaTheme="minorEastAsia" w:hAnsiTheme="minorHAnsi" w:cstheme="minorBidi"/>
                <w:noProof/>
                <w:kern w:val="2"/>
                <w:sz w:val="22"/>
                <w:szCs w:val="22"/>
                <w14:ligatures w14:val="standardContextual"/>
              </w:rPr>
              <w:tab/>
            </w:r>
            <w:r w:rsidRPr="00920F2B">
              <w:rPr>
                <w:rStyle w:val="Hyperlink"/>
                <w:noProof/>
              </w:rPr>
              <w:t>OWASP - Top 10</w:t>
            </w:r>
            <w:r>
              <w:rPr>
                <w:noProof/>
                <w:webHidden/>
              </w:rPr>
              <w:tab/>
            </w:r>
            <w:r>
              <w:rPr>
                <w:noProof/>
                <w:webHidden/>
              </w:rPr>
              <w:fldChar w:fldCharType="begin"/>
            </w:r>
            <w:r>
              <w:rPr>
                <w:noProof/>
                <w:webHidden/>
              </w:rPr>
              <w:instrText xml:space="preserve"> PAGEREF _Toc164594956 \h </w:instrText>
            </w:r>
            <w:r>
              <w:rPr>
                <w:noProof/>
                <w:webHidden/>
              </w:rPr>
            </w:r>
            <w:r>
              <w:rPr>
                <w:noProof/>
                <w:webHidden/>
              </w:rPr>
              <w:fldChar w:fldCharType="separate"/>
            </w:r>
            <w:r>
              <w:rPr>
                <w:noProof/>
                <w:webHidden/>
              </w:rPr>
              <w:t>11</w:t>
            </w:r>
            <w:r>
              <w:rPr>
                <w:noProof/>
                <w:webHidden/>
              </w:rPr>
              <w:fldChar w:fldCharType="end"/>
            </w:r>
          </w:hyperlink>
        </w:p>
        <w:p w14:paraId="5EF1B497" w14:textId="283CD2E1" w:rsidR="00AE335B" w:rsidRDefault="00AE335B">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64594957" w:history="1">
            <w:r w:rsidRPr="00920F2B">
              <w:rPr>
                <w:rStyle w:val="Hyperlink"/>
                <w:noProof/>
                <w:lang w:eastAsia="en-US"/>
              </w:rPr>
              <w:t>6.2.1.</w:t>
            </w:r>
            <w:r>
              <w:rPr>
                <w:rFonts w:asciiTheme="minorHAnsi" w:eastAsiaTheme="minorEastAsia" w:hAnsiTheme="minorHAnsi" w:cstheme="minorBidi"/>
                <w:noProof/>
                <w:kern w:val="2"/>
                <w:sz w:val="22"/>
                <w:szCs w:val="22"/>
                <w14:ligatures w14:val="standardContextual"/>
              </w:rPr>
              <w:tab/>
            </w:r>
            <w:r w:rsidRPr="00920F2B">
              <w:rPr>
                <w:rStyle w:val="Hyperlink"/>
                <w:noProof/>
                <w:lang w:eastAsia="en-US"/>
              </w:rPr>
              <w:t>Quebra de Controle de Acesso</w:t>
            </w:r>
            <w:r>
              <w:rPr>
                <w:noProof/>
                <w:webHidden/>
              </w:rPr>
              <w:tab/>
            </w:r>
            <w:r>
              <w:rPr>
                <w:noProof/>
                <w:webHidden/>
              </w:rPr>
              <w:fldChar w:fldCharType="begin"/>
            </w:r>
            <w:r>
              <w:rPr>
                <w:noProof/>
                <w:webHidden/>
              </w:rPr>
              <w:instrText xml:space="preserve"> PAGEREF _Toc164594957 \h </w:instrText>
            </w:r>
            <w:r>
              <w:rPr>
                <w:noProof/>
                <w:webHidden/>
              </w:rPr>
            </w:r>
            <w:r>
              <w:rPr>
                <w:noProof/>
                <w:webHidden/>
              </w:rPr>
              <w:fldChar w:fldCharType="separate"/>
            </w:r>
            <w:r>
              <w:rPr>
                <w:noProof/>
                <w:webHidden/>
              </w:rPr>
              <w:t>12</w:t>
            </w:r>
            <w:r>
              <w:rPr>
                <w:noProof/>
                <w:webHidden/>
              </w:rPr>
              <w:fldChar w:fldCharType="end"/>
            </w:r>
          </w:hyperlink>
        </w:p>
        <w:p w14:paraId="79A9FE16" w14:textId="79DB75CD" w:rsidR="00AE335B" w:rsidRDefault="00AE335B">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64594958" w:history="1">
            <w:r w:rsidRPr="00920F2B">
              <w:rPr>
                <w:rStyle w:val="Hyperlink"/>
                <w:noProof/>
                <w:lang w:eastAsia="en-US"/>
              </w:rPr>
              <w:t>6.2.2.</w:t>
            </w:r>
            <w:r>
              <w:rPr>
                <w:rFonts w:asciiTheme="minorHAnsi" w:eastAsiaTheme="minorEastAsia" w:hAnsiTheme="minorHAnsi" w:cstheme="minorBidi"/>
                <w:noProof/>
                <w:kern w:val="2"/>
                <w:sz w:val="22"/>
                <w:szCs w:val="22"/>
                <w14:ligatures w14:val="standardContextual"/>
              </w:rPr>
              <w:tab/>
            </w:r>
            <w:r w:rsidRPr="00920F2B">
              <w:rPr>
                <w:rStyle w:val="Hyperlink"/>
                <w:noProof/>
                <w:lang w:eastAsia="en-US"/>
              </w:rPr>
              <w:t>Falhas Criptográficas</w:t>
            </w:r>
            <w:r>
              <w:rPr>
                <w:noProof/>
                <w:webHidden/>
              </w:rPr>
              <w:tab/>
            </w:r>
            <w:r>
              <w:rPr>
                <w:noProof/>
                <w:webHidden/>
              </w:rPr>
              <w:fldChar w:fldCharType="begin"/>
            </w:r>
            <w:r>
              <w:rPr>
                <w:noProof/>
                <w:webHidden/>
              </w:rPr>
              <w:instrText xml:space="preserve"> PAGEREF _Toc164594958 \h </w:instrText>
            </w:r>
            <w:r>
              <w:rPr>
                <w:noProof/>
                <w:webHidden/>
              </w:rPr>
            </w:r>
            <w:r>
              <w:rPr>
                <w:noProof/>
                <w:webHidden/>
              </w:rPr>
              <w:fldChar w:fldCharType="separate"/>
            </w:r>
            <w:r>
              <w:rPr>
                <w:noProof/>
                <w:webHidden/>
              </w:rPr>
              <w:t>12</w:t>
            </w:r>
            <w:r>
              <w:rPr>
                <w:noProof/>
                <w:webHidden/>
              </w:rPr>
              <w:fldChar w:fldCharType="end"/>
            </w:r>
          </w:hyperlink>
        </w:p>
        <w:p w14:paraId="09858E27" w14:textId="54DE1644" w:rsidR="00AE335B" w:rsidRDefault="00AE335B">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64594959" w:history="1">
            <w:r w:rsidRPr="00920F2B">
              <w:rPr>
                <w:rStyle w:val="Hyperlink"/>
                <w:noProof/>
                <w:lang w:eastAsia="en-US"/>
              </w:rPr>
              <w:t>6.2.3.</w:t>
            </w:r>
            <w:r>
              <w:rPr>
                <w:rFonts w:asciiTheme="minorHAnsi" w:eastAsiaTheme="minorEastAsia" w:hAnsiTheme="minorHAnsi" w:cstheme="minorBidi"/>
                <w:noProof/>
                <w:kern w:val="2"/>
                <w:sz w:val="22"/>
                <w:szCs w:val="22"/>
                <w14:ligatures w14:val="standardContextual"/>
              </w:rPr>
              <w:tab/>
            </w:r>
            <w:r w:rsidRPr="00920F2B">
              <w:rPr>
                <w:rStyle w:val="Hyperlink"/>
                <w:noProof/>
                <w:lang w:eastAsia="en-US"/>
              </w:rPr>
              <w:t>Injecção</w:t>
            </w:r>
            <w:r>
              <w:rPr>
                <w:noProof/>
                <w:webHidden/>
              </w:rPr>
              <w:tab/>
            </w:r>
            <w:r>
              <w:rPr>
                <w:noProof/>
                <w:webHidden/>
              </w:rPr>
              <w:fldChar w:fldCharType="begin"/>
            </w:r>
            <w:r>
              <w:rPr>
                <w:noProof/>
                <w:webHidden/>
              </w:rPr>
              <w:instrText xml:space="preserve"> PAGEREF _Toc164594959 \h </w:instrText>
            </w:r>
            <w:r>
              <w:rPr>
                <w:noProof/>
                <w:webHidden/>
              </w:rPr>
            </w:r>
            <w:r>
              <w:rPr>
                <w:noProof/>
                <w:webHidden/>
              </w:rPr>
              <w:fldChar w:fldCharType="separate"/>
            </w:r>
            <w:r>
              <w:rPr>
                <w:noProof/>
                <w:webHidden/>
              </w:rPr>
              <w:t>13</w:t>
            </w:r>
            <w:r>
              <w:rPr>
                <w:noProof/>
                <w:webHidden/>
              </w:rPr>
              <w:fldChar w:fldCharType="end"/>
            </w:r>
          </w:hyperlink>
        </w:p>
        <w:p w14:paraId="63AB20E4" w14:textId="737483D5" w:rsidR="00AE335B" w:rsidRDefault="00AE335B">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64594960" w:history="1">
            <w:r w:rsidRPr="00920F2B">
              <w:rPr>
                <w:rStyle w:val="Hyperlink"/>
                <w:noProof/>
                <w:lang w:eastAsia="en-US"/>
              </w:rPr>
              <w:t>6.2.4.</w:t>
            </w:r>
            <w:r>
              <w:rPr>
                <w:rFonts w:asciiTheme="minorHAnsi" w:eastAsiaTheme="minorEastAsia" w:hAnsiTheme="minorHAnsi" w:cstheme="minorBidi"/>
                <w:noProof/>
                <w:kern w:val="2"/>
                <w:sz w:val="22"/>
                <w:szCs w:val="22"/>
                <w14:ligatures w14:val="standardContextual"/>
              </w:rPr>
              <w:tab/>
            </w:r>
            <w:r w:rsidRPr="00920F2B">
              <w:rPr>
                <w:rStyle w:val="Hyperlink"/>
                <w:noProof/>
                <w:lang w:eastAsia="en-US"/>
              </w:rPr>
              <w:t>Design Inseguro</w:t>
            </w:r>
            <w:r>
              <w:rPr>
                <w:noProof/>
                <w:webHidden/>
              </w:rPr>
              <w:tab/>
            </w:r>
            <w:r>
              <w:rPr>
                <w:noProof/>
                <w:webHidden/>
              </w:rPr>
              <w:fldChar w:fldCharType="begin"/>
            </w:r>
            <w:r>
              <w:rPr>
                <w:noProof/>
                <w:webHidden/>
              </w:rPr>
              <w:instrText xml:space="preserve"> PAGEREF _Toc164594960 \h </w:instrText>
            </w:r>
            <w:r>
              <w:rPr>
                <w:noProof/>
                <w:webHidden/>
              </w:rPr>
            </w:r>
            <w:r>
              <w:rPr>
                <w:noProof/>
                <w:webHidden/>
              </w:rPr>
              <w:fldChar w:fldCharType="separate"/>
            </w:r>
            <w:r>
              <w:rPr>
                <w:noProof/>
                <w:webHidden/>
              </w:rPr>
              <w:t>13</w:t>
            </w:r>
            <w:r>
              <w:rPr>
                <w:noProof/>
                <w:webHidden/>
              </w:rPr>
              <w:fldChar w:fldCharType="end"/>
            </w:r>
          </w:hyperlink>
        </w:p>
        <w:p w14:paraId="3719C9E8" w14:textId="2449CDE1" w:rsidR="00AE335B" w:rsidRDefault="00AE335B">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64594961" w:history="1">
            <w:r w:rsidRPr="00920F2B">
              <w:rPr>
                <w:rStyle w:val="Hyperlink"/>
                <w:noProof/>
                <w:lang w:eastAsia="en-US"/>
              </w:rPr>
              <w:t>6.2.5.</w:t>
            </w:r>
            <w:r>
              <w:rPr>
                <w:rFonts w:asciiTheme="minorHAnsi" w:eastAsiaTheme="minorEastAsia" w:hAnsiTheme="minorHAnsi" w:cstheme="minorBidi"/>
                <w:noProof/>
                <w:kern w:val="2"/>
                <w:sz w:val="22"/>
                <w:szCs w:val="22"/>
                <w14:ligatures w14:val="standardContextual"/>
              </w:rPr>
              <w:tab/>
            </w:r>
            <w:r w:rsidRPr="00920F2B">
              <w:rPr>
                <w:rStyle w:val="Hyperlink"/>
                <w:noProof/>
                <w:lang w:eastAsia="en-US"/>
              </w:rPr>
              <w:t>Configuração Insegura</w:t>
            </w:r>
            <w:r>
              <w:rPr>
                <w:noProof/>
                <w:webHidden/>
              </w:rPr>
              <w:tab/>
            </w:r>
            <w:r>
              <w:rPr>
                <w:noProof/>
                <w:webHidden/>
              </w:rPr>
              <w:fldChar w:fldCharType="begin"/>
            </w:r>
            <w:r>
              <w:rPr>
                <w:noProof/>
                <w:webHidden/>
              </w:rPr>
              <w:instrText xml:space="preserve"> PAGEREF _Toc164594961 \h </w:instrText>
            </w:r>
            <w:r>
              <w:rPr>
                <w:noProof/>
                <w:webHidden/>
              </w:rPr>
            </w:r>
            <w:r>
              <w:rPr>
                <w:noProof/>
                <w:webHidden/>
              </w:rPr>
              <w:fldChar w:fldCharType="separate"/>
            </w:r>
            <w:r>
              <w:rPr>
                <w:noProof/>
                <w:webHidden/>
              </w:rPr>
              <w:t>14</w:t>
            </w:r>
            <w:r>
              <w:rPr>
                <w:noProof/>
                <w:webHidden/>
              </w:rPr>
              <w:fldChar w:fldCharType="end"/>
            </w:r>
          </w:hyperlink>
        </w:p>
        <w:p w14:paraId="7363A584" w14:textId="02A29F1C" w:rsidR="00AE335B" w:rsidRDefault="00AE335B">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64594962" w:history="1">
            <w:r w:rsidRPr="00920F2B">
              <w:rPr>
                <w:rStyle w:val="Hyperlink"/>
                <w:noProof/>
                <w:lang w:eastAsia="en-US"/>
              </w:rPr>
              <w:t>6.2.6.</w:t>
            </w:r>
            <w:r>
              <w:rPr>
                <w:rFonts w:asciiTheme="minorHAnsi" w:eastAsiaTheme="minorEastAsia" w:hAnsiTheme="minorHAnsi" w:cstheme="minorBidi"/>
                <w:noProof/>
                <w:kern w:val="2"/>
                <w:sz w:val="22"/>
                <w:szCs w:val="22"/>
                <w14:ligatures w14:val="standardContextual"/>
              </w:rPr>
              <w:tab/>
            </w:r>
            <w:r w:rsidRPr="00920F2B">
              <w:rPr>
                <w:rStyle w:val="Hyperlink"/>
                <w:noProof/>
                <w:lang w:eastAsia="en-US"/>
              </w:rPr>
              <w:t>Componente desactualizado e vulnerável</w:t>
            </w:r>
            <w:r>
              <w:rPr>
                <w:noProof/>
                <w:webHidden/>
              </w:rPr>
              <w:tab/>
            </w:r>
            <w:r>
              <w:rPr>
                <w:noProof/>
                <w:webHidden/>
              </w:rPr>
              <w:fldChar w:fldCharType="begin"/>
            </w:r>
            <w:r>
              <w:rPr>
                <w:noProof/>
                <w:webHidden/>
              </w:rPr>
              <w:instrText xml:space="preserve"> PAGEREF _Toc164594962 \h </w:instrText>
            </w:r>
            <w:r>
              <w:rPr>
                <w:noProof/>
                <w:webHidden/>
              </w:rPr>
            </w:r>
            <w:r>
              <w:rPr>
                <w:noProof/>
                <w:webHidden/>
              </w:rPr>
              <w:fldChar w:fldCharType="separate"/>
            </w:r>
            <w:r>
              <w:rPr>
                <w:noProof/>
                <w:webHidden/>
              </w:rPr>
              <w:t>15</w:t>
            </w:r>
            <w:r>
              <w:rPr>
                <w:noProof/>
                <w:webHidden/>
              </w:rPr>
              <w:fldChar w:fldCharType="end"/>
            </w:r>
          </w:hyperlink>
        </w:p>
        <w:p w14:paraId="50D1A9CB" w14:textId="27CDC751" w:rsidR="00AE335B" w:rsidRDefault="00AE335B">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64594963" w:history="1">
            <w:r w:rsidRPr="00920F2B">
              <w:rPr>
                <w:rStyle w:val="Hyperlink"/>
                <w:noProof/>
                <w:lang w:eastAsia="en-US"/>
              </w:rPr>
              <w:t>6.2.7.</w:t>
            </w:r>
            <w:r>
              <w:rPr>
                <w:rFonts w:asciiTheme="minorHAnsi" w:eastAsiaTheme="minorEastAsia" w:hAnsiTheme="minorHAnsi" w:cstheme="minorBidi"/>
                <w:noProof/>
                <w:kern w:val="2"/>
                <w:sz w:val="22"/>
                <w:szCs w:val="22"/>
                <w14:ligatures w14:val="standardContextual"/>
              </w:rPr>
              <w:tab/>
            </w:r>
            <w:r w:rsidRPr="00920F2B">
              <w:rPr>
                <w:rStyle w:val="Hyperlink"/>
                <w:noProof/>
                <w:lang w:eastAsia="en-US"/>
              </w:rPr>
              <w:t>Falha de identificação e autenticação</w:t>
            </w:r>
            <w:r>
              <w:rPr>
                <w:noProof/>
                <w:webHidden/>
              </w:rPr>
              <w:tab/>
            </w:r>
            <w:r>
              <w:rPr>
                <w:noProof/>
                <w:webHidden/>
              </w:rPr>
              <w:fldChar w:fldCharType="begin"/>
            </w:r>
            <w:r>
              <w:rPr>
                <w:noProof/>
                <w:webHidden/>
              </w:rPr>
              <w:instrText xml:space="preserve"> PAGEREF _Toc164594963 \h </w:instrText>
            </w:r>
            <w:r>
              <w:rPr>
                <w:noProof/>
                <w:webHidden/>
              </w:rPr>
            </w:r>
            <w:r>
              <w:rPr>
                <w:noProof/>
                <w:webHidden/>
              </w:rPr>
              <w:fldChar w:fldCharType="separate"/>
            </w:r>
            <w:r>
              <w:rPr>
                <w:noProof/>
                <w:webHidden/>
              </w:rPr>
              <w:t>15</w:t>
            </w:r>
            <w:r>
              <w:rPr>
                <w:noProof/>
                <w:webHidden/>
              </w:rPr>
              <w:fldChar w:fldCharType="end"/>
            </w:r>
          </w:hyperlink>
        </w:p>
        <w:p w14:paraId="166BBFDE" w14:textId="6EF7BBFD" w:rsidR="00AE335B" w:rsidRDefault="00AE335B">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64594964" w:history="1">
            <w:r w:rsidRPr="00920F2B">
              <w:rPr>
                <w:rStyle w:val="Hyperlink"/>
                <w:noProof/>
                <w:lang w:eastAsia="en-US"/>
              </w:rPr>
              <w:t>6.2.8.</w:t>
            </w:r>
            <w:r>
              <w:rPr>
                <w:rFonts w:asciiTheme="minorHAnsi" w:eastAsiaTheme="minorEastAsia" w:hAnsiTheme="minorHAnsi" w:cstheme="minorBidi"/>
                <w:noProof/>
                <w:kern w:val="2"/>
                <w:sz w:val="22"/>
                <w:szCs w:val="22"/>
                <w14:ligatures w14:val="standardContextual"/>
              </w:rPr>
              <w:tab/>
            </w:r>
            <w:r w:rsidRPr="00920F2B">
              <w:rPr>
                <w:rStyle w:val="Hyperlink"/>
                <w:noProof/>
                <w:lang w:eastAsia="en-US"/>
              </w:rPr>
              <w:t>Falha na Integridade de Dados e Software</w:t>
            </w:r>
            <w:r>
              <w:rPr>
                <w:noProof/>
                <w:webHidden/>
              </w:rPr>
              <w:tab/>
            </w:r>
            <w:r>
              <w:rPr>
                <w:noProof/>
                <w:webHidden/>
              </w:rPr>
              <w:fldChar w:fldCharType="begin"/>
            </w:r>
            <w:r>
              <w:rPr>
                <w:noProof/>
                <w:webHidden/>
              </w:rPr>
              <w:instrText xml:space="preserve"> PAGEREF _Toc164594964 \h </w:instrText>
            </w:r>
            <w:r>
              <w:rPr>
                <w:noProof/>
                <w:webHidden/>
              </w:rPr>
            </w:r>
            <w:r>
              <w:rPr>
                <w:noProof/>
                <w:webHidden/>
              </w:rPr>
              <w:fldChar w:fldCharType="separate"/>
            </w:r>
            <w:r>
              <w:rPr>
                <w:noProof/>
                <w:webHidden/>
              </w:rPr>
              <w:t>16</w:t>
            </w:r>
            <w:r>
              <w:rPr>
                <w:noProof/>
                <w:webHidden/>
              </w:rPr>
              <w:fldChar w:fldCharType="end"/>
            </w:r>
          </w:hyperlink>
        </w:p>
        <w:p w14:paraId="3EAC6970" w14:textId="4ED0F521" w:rsidR="00AE335B" w:rsidRDefault="00AE335B">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64594965" w:history="1">
            <w:r w:rsidRPr="00920F2B">
              <w:rPr>
                <w:rStyle w:val="Hyperlink"/>
                <w:noProof/>
                <w:lang w:eastAsia="en-US"/>
              </w:rPr>
              <w:t>6.2.9.</w:t>
            </w:r>
            <w:r>
              <w:rPr>
                <w:rFonts w:asciiTheme="minorHAnsi" w:eastAsiaTheme="minorEastAsia" w:hAnsiTheme="minorHAnsi" w:cstheme="minorBidi"/>
                <w:noProof/>
                <w:kern w:val="2"/>
                <w:sz w:val="22"/>
                <w:szCs w:val="22"/>
                <w14:ligatures w14:val="standardContextual"/>
              </w:rPr>
              <w:tab/>
            </w:r>
            <w:r w:rsidRPr="00920F2B">
              <w:rPr>
                <w:rStyle w:val="Hyperlink"/>
                <w:noProof/>
                <w:lang w:eastAsia="en-US"/>
              </w:rPr>
              <w:t>Monitoramento de Falhas e Registros de Segurança</w:t>
            </w:r>
            <w:r>
              <w:rPr>
                <w:noProof/>
                <w:webHidden/>
              </w:rPr>
              <w:tab/>
            </w:r>
            <w:r>
              <w:rPr>
                <w:noProof/>
                <w:webHidden/>
              </w:rPr>
              <w:fldChar w:fldCharType="begin"/>
            </w:r>
            <w:r>
              <w:rPr>
                <w:noProof/>
                <w:webHidden/>
              </w:rPr>
              <w:instrText xml:space="preserve"> PAGEREF _Toc164594965 \h </w:instrText>
            </w:r>
            <w:r>
              <w:rPr>
                <w:noProof/>
                <w:webHidden/>
              </w:rPr>
            </w:r>
            <w:r>
              <w:rPr>
                <w:noProof/>
                <w:webHidden/>
              </w:rPr>
              <w:fldChar w:fldCharType="separate"/>
            </w:r>
            <w:r>
              <w:rPr>
                <w:noProof/>
                <w:webHidden/>
              </w:rPr>
              <w:t>16</w:t>
            </w:r>
            <w:r>
              <w:rPr>
                <w:noProof/>
                <w:webHidden/>
              </w:rPr>
              <w:fldChar w:fldCharType="end"/>
            </w:r>
          </w:hyperlink>
        </w:p>
        <w:p w14:paraId="7755B398" w14:textId="219BA46F" w:rsidR="00AE335B" w:rsidRDefault="00AE335B">
          <w:pPr>
            <w:pStyle w:val="TOC3"/>
            <w:tabs>
              <w:tab w:val="left" w:pos="1540"/>
              <w:tab w:val="right" w:leader="dot" w:pos="9350"/>
            </w:tabs>
            <w:rPr>
              <w:rFonts w:asciiTheme="minorHAnsi" w:eastAsiaTheme="minorEastAsia" w:hAnsiTheme="minorHAnsi" w:cstheme="minorBidi"/>
              <w:noProof/>
              <w:kern w:val="2"/>
              <w:sz w:val="22"/>
              <w:szCs w:val="22"/>
              <w14:ligatures w14:val="standardContextual"/>
            </w:rPr>
          </w:pPr>
          <w:hyperlink w:anchor="_Toc164594966" w:history="1">
            <w:r w:rsidRPr="00920F2B">
              <w:rPr>
                <w:rStyle w:val="Hyperlink"/>
                <w:noProof/>
                <w:lang w:eastAsia="en-US"/>
              </w:rPr>
              <w:t>6.2.10.</w:t>
            </w:r>
            <w:r>
              <w:rPr>
                <w:rFonts w:asciiTheme="minorHAnsi" w:eastAsiaTheme="minorEastAsia" w:hAnsiTheme="minorHAnsi" w:cstheme="minorBidi"/>
                <w:noProof/>
                <w:kern w:val="2"/>
                <w:sz w:val="22"/>
                <w:szCs w:val="22"/>
                <w14:ligatures w14:val="standardContextual"/>
              </w:rPr>
              <w:tab/>
            </w:r>
            <w:r w:rsidRPr="00920F2B">
              <w:rPr>
                <w:rStyle w:val="Hyperlink"/>
                <w:noProof/>
                <w:lang w:eastAsia="en-US"/>
              </w:rPr>
              <w:t>Falsificação de solicitação do lado do Servidor</w:t>
            </w:r>
            <w:r>
              <w:rPr>
                <w:noProof/>
                <w:webHidden/>
              </w:rPr>
              <w:tab/>
            </w:r>
            <w:r>
              <w:rPr>
                <w:noProof/>
                <w:webHidden/>
              </w:rPr>
              <w:fldChar w:fldCharType="begin"/>
            </w:r>
            <w:r>
              <w:rPr>
                <w:noProof/>
                <w:webHidden/>
              </w:rPr>
              <w:instrText xml:space="preserve"> PAGEREF _Toc164594966 \h </w:instrText>
            </w:r>
            <w:r>
              <w:rPr>
                <w:noProof/>
                <w:webHidden/>
              </w:rPr>
            </w:r>
            <w:r>
              <w:rPr>
                <w:noProof/>
                <w:webHidden/>
              </w:rPr>
              <w:fldChar w:fldCharType="separate"/>
            </w:r>
            <w:r>
              <w:rPr>
                <w:noProof/>
                <w:webHidden/>
              </w:rPr>
              <w:t>17</w:t>
            </w:r>
            <w:r>
              <w:rPr>
                <w:noProof/>
                <w:webHidden/>
              </w:rPr>
              <w:fldChar w:fldCharType="end"/>
            </w:r>
          </w:hyperlink>
        </w:p>
        <w:p w14:paraId="2DD7BA1E" w14:textId="31599055" w:rsidR="00AE335B" w:rsidRDefault="00AE335B">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4594967" w:history="1">
            <w:r w:rsidRPr="00920F2B">
              <w:rPr>
                <w:rStyle w:val="Hyperlink"/>
                <w:noProof/>
              </w:rPr>
              <w:t>6.3.</w:t>
            </w:r>
            <w:r>
              <w:rPr>
                <w:rFonts w:asciiTheme="minorHAnsi" w:eastAsiaTheme="minorEastAsia" w:hAnsiTheme="minorHAnsi" w:cstheme="minorBidi"/>
                <w:noProof/>
                <w:kern w:val="2"/>
                <w:sz w:val="22"/>
                <w:szCs w:val="22"/>
                <w14:ligatures w14:val="standardContextual"/>
              </w:rPr>
              <w:tab/>
            </w:r>
            <w:r w:rsidRPr="00920F2B">
              <w:rPr>
                <w:rStyle w:val="Hyperlink"/>
                <w:noProof/>
              </w:rPr>
              <w:t>Kali Linux: Uma ferramenta para análise de Vulnerabilidades</w:t>
            </w:r>
            <w:r>
              <w:rPr>
                <w:noProof/>
                <w:webHidden/>
              </w:rPr>
              <w:tab/>
            </w:r>
            <w:r>
              <w:rPr>
                <w:noProof/>
                <w:webHidden/>
              </w:rPr>
              <w:fldChar w:fldCharType="begin"/>
            </w:r>
            <w:r>
              <w:rPr>
                <w:noProof/>
                <w:webHidden/>
              </w:rPr>
              <w:instrText xml:space="preserve"> PAGEREF _Toc164594967 \h </w:instrText>
            </w:r>
            <w:r>
              <w:rPr>
                <w:noProof/>
                <w:webHidden/>
              </w:rPr>
            </w:r>
            <w:r>
              <w:rPr>
                <w:noProof/>
                <w:webHidden/>
              </w:rPr>
              <w:fldChar w:fldCharType="separate"/>
            </w:r>
            <w:r>
              <w:rPr>
                <w:noProof/>
                <w:webHidden/>
              </w:rPr>
              <w:t>18</w:t>
            </w:r>
            <w:r>
              <w:rPr>
                <w:noProof/>
                <w:webHidden/>
              </w:rPr>
              <w:fldChar w:fldCharType="end"/>
            </w:r>
          </w:hyperlink>
        </w:p>
        <w:p w14:paraId="480BD9F4" w14:textId="3042021D" w:rsidR="00AE335B" w:rsidRDefault="00AE335B">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64594968" w:history="1">
            <w:r w:rsidRPr="00920F2B">
              <w:rPr>
                <w:rStyle w:val="Hyperlink"/>
                <w:noProof/>
              </w:rPr>
              <w:t>6.3.1.</w:t>
            </w:r>
            <w:r>
              <w:rPr>
                <w:rFonts w:asciiTheme="minorHAnsi" w:eastAsiaTheme="minorEastAsia" w:hAnsiTheme="minorHAnsi" w:cstheme="minorBidi"/>
                <w:noProof/>
                <w:kern w:val="2"/>
                <w:sz w:val="22"/>
                <w:szCs w:val="22"/>
                <w14:ligatures w14:val="standardContextual"/>
              </w:rPr>
              <w:tab/>
            </w:r>
            <w:r w:rsidRPr="00920F2B">
              <w:rPr>
                <w:rStyle w:val="Hyperlink"/>
                <w:noProof/>
              </w:rPr>
              <w:t>Recursos de Kali Linux</w:t>
            </w:r>
            <w:r>
              <w:rPr>
                <w:noProof/>
                <w:webHidden/>
              </w:rPr>
              <w:tab/>
            </w:r>
            <w:r>
              <w:rPr>
                <w:noProof/>
                <w:webHidden/>
              </w:rPr>
              <w:fldChar w:fldCharType="begin"/>
            </w:r>
            <w:r>
              <w:rPr>
                <w:noProof/>
                <w:webHidden/>
              </w:rPr>
              <w:instrText xml:space="preserve"> PAGEREF _Toc164594968 \h </w:instrText>
            </w:r>
            <w:r>
              <w:rPr>
                <w:noProof/>
                <w:webHidden/>
              </w:rPr>
            </w:r>
            <w:r>
              <w:rPr>
                <w:noProof/>
                <w:webHidden/>
              </w:rPr>
              <w:fldChar w:fldCharType="separate"/>
            </w:r>
            <w:r>
              <w:rPr>
                <w:noProof/>
                <w:webHidden/>
              </w:rPr>
              <w:t>18</w:t>
            </w:r>
            <w:r>
              <w:rPr>
                <w:noProof/>
                <w:webHidden/>
              </w:rPr>
              <w:fldChar w:fldCharType="end"/>
            </w:r>
          </w:hyperlink>
        </w:p>
        <w:p w14:paraId="09B5434E" w14:textId="5F83912C" w:rsidR="00AE335B" w:rsidRDefault="00AE335B">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4594969" w:history="1">
            <w:r w:rsidRPr="00920F2B">
              <w:rPr>
                <w:rStyle w:val="Hyperlink"/>
                <w:noProof/>
              </w:rPr>
              <w:t>6.4.</w:t>
            </w:r>
            <w:r>
              <w:rPr>
                <w:rFonts w:asciiTheme="minorHAnsi" w:eastAsiaTheme="minorEastAsia" w:hAnsiTheme="minorHAnsi" w:cstheme="minorBidi"/>
                <w:noProof/>
                <w:kern w:val="2"/>
                <w:sz w:val="22"/>
                <w:szCs w:val="22"/>
                <w14:ligatures w14:val="standardContextual"/>
              </w:rPr>
              <w:tab/>
            </w:r>
            <w:r w:rsidRPr="00920F2B">
              <w:rPr>
                <w:rStyle w:val="Hyperlink"/>
                <w:noProof/>
              </w:rPr>
              <w:t>OWASP Broken Web Applications</w:t>
            </w:r>
            <w:r>
              <w:rPr>
                <w:noProof/>
                <w:webHidden/>
              </w:rPr>
              <w:tab/>
            </w:r>
            <w:r>
              <w:rPr>
                <w:noProof/>
                <w:webHidden/>
              </w:rPr>
              <w:fldChar w:fldCharType="begin"/>
            </w:r>
            <w:r>
              <w:rPr>
                <w:noProof/>
                <w:webHidden/>
              </w:rPr>
              <w:instrText xml:space="preserve"> PAGEREF _Toc164594969 \h </w:instrText>
            </w:r>
            <w:r>
              <w:rPr>
                <w:noProof/>
                <w:webHidden/>
              </w:rPr>
            </w:r>
            <w:r>
              <w:rPr>
                <w:noProof/>
                <w:webHidden/>
              </w:rPr>
              <w:fldChar w:fldCharType="separate"/>
            </w:r>
            <w:r>
              <w:rPr>
                <w:noProof/>
                <w:webHidden/>
              </w:rPr>
              <w:t>18</w:t>
            </w:r>
            <w:r>
              <w:rPr>
                <w:noProof/>
                <w:webHidden/>
              </w:rPr>
              <w:fldChar w:fldCharType="end"/>
            </w:r>
          </w:hyperlink>
        </w:p>
        <w:p w14:paraId="09E3BCC3" w14:textId="7467FAA2" w:rsidR="00AE335B" w:rsidRDefault="00AE335B">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64594970" w:history="1">
            <w:r w:rsidRPr="00920F2B">
              <w:rPr>
                <w:rStyle w:val="Hyperlink"/>
                <w:noProof/>
              </w:rPr>
              <w:t>6.4.1.</w:t>
            </w:r>
            <w:r>
              <w:rPr>
                <w:rFonts w:asciiTheme="minorHAnsi" w:eastAsiaTheme="minorEastAsia" w:hAnsiTheme="minorHAnsi" w:cstheme="minorBidi"/>
                <w:noProof/>
                <w:kern w:val="2"/>
                <w:sz w:val="22"/>
                <w:szCs w:val="22"/>
                <w14:ligatures w14:val="standardContextual"/>
              </w:rPr>
              <w:tab/>
            </w:r>
            <w:r w:rsidRPr="00920F2B">
              <w:rPr>
                <w:rStyle w:val="Hyperlink"/>
                <w:noProof/>
              </w:rPr>
              <w:t>Recursos do OWASP BWA</w:t>
            </w:r>
            <w:r>
              <w:rPr>
                <w:noProof/>
                <w:webHidden/>
              </w:rPr>
              <w:tab/>
            </w:r>
            <w:r>
              <w:rPr>
                <w:noProof/>
                <w:webHidden/>
              </w:rPr>
              <w:fldChar w:fldCharType="begin"/>
            </w:r>
            <w:r>
              <w:rPr>
                <w:noProof/>
                <w:webHidden/>
              </w:rPr>
              <w:instrText xml:space="preserve"> PAGEREF _Toc164594970 \h </w:instrText>
            </w:r>
            <w:r>
              <w:rPr>
                <w:noProof/>
                <w:webHidden/>
              </w:rPr>
            </w:r>
            <w:r>
              <w:rPr>
                <w:noProof/>
                <w:webHidden/>
              </w:rPr>
              <w:fldChar w:fldCharType="separate"/>
            </w:r>
            <w:r>
              <w:rPr>
                <w:noProof/>
                <w:webHidden/>
              </w:rPr>
              <w:t>19</w:t>
            </w:r>
            <w:r>
              <w:rPr>
                <w:noProof/>
                <w:webHidden/>
              </w:rPr>
              <w:fldChar w:fldCharType="end"/>
            </w:r>
          </w:hyperlink>
        </w:p>
        <w:p w14:paraId="00CD4BE0" w14:textId="08677115" w:rsidR="00AE335B" w:rsidRDefault="00AE335B">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4594971" w:history="1">
            <w:r w:rsidRPr="00920F2B">
              <w:rPr>
                <w:rStyle w:val="Hyperlink"/>
                <w:noProof/>
              </w:rPr>
              <w:t>6.5.</w:t>
            </w:r>
            <w:r>
              <w:rPr>
                <w:rFonts w:asciiTheme="minorHAnsi" w:eastAsiaTheme="minorEastAsia" w:hAnsiTheme="minorHAnsi" w:cstheme="minorBidi"/>
                <w:noProof/>
                <w:kern w:val="2"/>
                <w:sz w:val="22"/>
                <w:szCs w:val="22"/>
                <w14:ligatures w14:val="standardContextual"/>
              </w:rPr>
              <w:tab/>
            </w:r>
            <w:r w:rsidRPr="00920F2B">
              <w:rPr>
                <w:rStyle w:val="Hyperlink"/>
                <w:noProof/>
              </w:rPr>
              <w:t>Ferramentas de análise de vulnerabilidades Web</w:t>
            </w:r>
            <w:r>
              <w:rPr>
                <w:noProof/>
                <w:webHidden/>
              </w:rPr>
              <w:tab/>
            </w:r>
            <w:r>
              <w:rPr>
                <w:noProof/>
                <w:webHidden/>
              </w:rPr>
              <w:fldChar w:fldCharType="begin"/>
            </w:r>
            <w:r>
              <w:rPr>
                <w:noProof/>
                <w:webHidden/>
              </w:rPr>
              <w:instrText xml:space="preserve"> PAGEREF _Toc164594971 \h </w:instrText>
            </w:r>
            <w:r>
              <w:rPr>
                <w:noProof/>
                <w:webHidden/>
              </w:rPr>
            </w:r>
            <w:r>
              <w:rPr>
                <w:noProof/>
                <w:webHidden/>
              </w:rPr>
              <w:fldChar w:fldCharType="separate"/>
            </w:r>
            <w:r>
              <w:rPr>
                <w:noProof/>
                <w:webHidden/>
              </w:rPr>
              <w:t>21</w:t>
            </w:r>
            <w:r>
              <w:rPr>
                <w:noProof/>
                <w:webHidden/>
              </w:rPr>
              <w:fldChar w:fldCharType="end"/>
            </w:r>
          </w:hyperlink>
        </w:p>
        <w:p w14:paraId="5EE48B58" w14:textId="134E1DC4" w:rsidR="00AE335B" w:rsidRDefault="00AE335B">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64594972" w:history="1">
            <w:r w:rsidRPr="00920F2B">
              <w:rPr>
                <w:rStyle w:val="Hyperlink"/>
                <w:noProof/>
              </w:rPr>
              <w:t>6.5.1.</w:t>
            </w:r>
            <w:r>
              <w:rPr>
                <w:rFonts w:asciiTheme="minorHAnsi" w:eastAsiaTheme="minorEastAsia" w:hAnsiTheme="minorHAnsi" w:cstheme="minorBidi"/>
                <w:noProof/>
                <w:kern w:val="2"/>
                <w:sz w:val="22"/>
                <w:szCs w:val="22"/>
                <w14:ligatures w14:val="standardContextual"/>
              </w:rPr>
              <w:tab/>
            </w:r>
            <w:r w:rsidRPr="00920F2B">
              <w:rPr>
                <w:rStyle w:val="Hyperlink"/>
                <w:noProof/>
              </w:rPr>
              <w:t>Nikto</w:t>
            </w:r>
            <w:r>
              <w:rPr>
                <w:noProof/>
                <w:webHidden/>
              </w:rPr>
              <w:tab/>
            </w:r>
            <w:r>
              <w:rPr>
                <w:noProof/>
                <w:webHidden/>
              </w:rPr>
              <w:fldChar w:fldCharType="begin"/>
            </w:r>
            <w:r>
              <w:rPr>
                <w:noProof/>
                <w:webHidden/>
              </w:rPr>
              <w:instrText xml:space="preserve"> PAGEREF _Toc164594972 \h </w:instrText>
            </w:r>
            <w:r>
              <w:rPr>
                <w:noProof/>
                <w:webHidden/>
              </w:rPr>
            </w:r>
            <w:r>
              <w:rPr>
                <w:noProof/>
                <w:webHidden/>
              </w:rPr>
              <w:fldChar w:fldCharType="separate"/>
            </w:r>
            <w:r>
              <w:rPr>
                <w:noProof/>
                <w:webHidden/>
              </w:rPr>
              <w:t>21</w:t>
            </w:r>
            <w:r>
              <w:rPr>
                <w:noProof/>
                <w:webHidden/>
              </w:rPr>
              <w:fldChar w:fldCharType="end"/>
            </w:r>
          </w:hyperlink>
        </w:p>
        <w:p w14:paraId="00C286F1" w14:textId="7186F2E0" w:rsidR="00AE335B" w:rsidRDefault="00AE335B">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64594973" w:history="1">
            <w:r w:rsidRPr="00920F2B">
              <w:rPr>
                <w:rStyle w:val="Hyperlink"/>
                <w:noProof/>
              </w:rPr>
              <w:t>6.5.2.</w:t>
            </w:r>
            <w:r>
              <w:rPr>
                <w:rFonts w:asciiTheme="minorHAnsi" w:eastAsiaTheme="minorEastAsia" w:hAnsiTheme="minorHAnsi" w:cstheme="minorBidi"/>
                <w:noProof/>
                <w:kern w:val="2"/>
                <w:sz w:val="22"/>
                <w:szCs w:val="22"/>
                <w14:ligatures w14:val="standardContextual"/>
              </w:rPr>
              <w:tab/>
            </w:r>
            <w:r w:rsidRPr="00920F2B">
              <w:rPr>
                <w:rStyle w:val="Hyperlink"/>
                <w:noProof/>
              </w:rPr>
              <w:t>Skipfish</w:t>
            </w:r>
            <w:r>
              <w:rPr>
                <w:noProof/>
                <w:webHidden/>
              </w:rPr>
              <w:tab/>
            </w:r>
            <w:r>
              <w:rPr>
                <w:noProof/>
                <w:webHidden/>
              </w:rPr>
              <w:fldChar w:fldCharType="begin"/>
            </w:r>
            <w:r>
              <w:rPr>
                <w:noProof/>
                <w:webHidden/>
              </w:rPr>
              <w:instrText xml:space="preserve"> PAGEREF _Toc164594973 \h </w:instrText>
            </w:r>
            <w:r>
              <w:rPr>
                <w:noProof/>
                <w:webHidden/>
              </w:rPr>
            </w:r>
            <w:r>
              <w:rPr>
                <w:noProof/>
                <w:webHidden/>
              </w:rPr>
              <w:fldChar w:fldCharType="separate"/>
            </w:r>
            <w:r>
              <w:rPr>
                <w:noProof/>
                <w:webHidden/>
              </w:rPr>
              <w:t>22</w:t>
            </w:r>
            <w:r>
              <w:rPr>
                <w:noProof/>
                <w:webHidden/>
              </w:rPr>
              <w:fldChar w:fldCharType="end"/>
            </w:r>
          </w:hyperlink>
        </w:p>
        <w:p w14:paraId="41BF6D92" w14:textId="568BE8D9" w:rsidR="00AE335B" w:rsidRDefault="00AE335B">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64594974" w:history="1">
            <w:r w:rsidRPr="00920F2B">
              <w:rPr>
                <w:rStyle w:val="Hyperlink"/>
                <w:noProof/>
              </w:rPr>
              <w:t>6.5.3.</w:t>
            </w:r>
            <w:r>
              <w:rPr>
                <w:rFonts w:asciiTheme="minorHAnsi" w:eastAsiaTheme="minorEastAsia" w:hAnsiTheme="minorHAnsi" w:cstheme="minorBidi"/>
                <w:noProof/>
                <w:kern w:val="2"/>
                <w:sz w:val="22"/>
                <w:szCs w:val="22"/>
                <w14:ligatures w14:val="standardContextual"/>
              </w:rPr>
              <w:tab/>
            </w:r>
            <w:r w:rsidRPr="00920F2B">
              <w:rPr>
                <w:rStyle w:val="Hyperlink"/>
                <w:noProof/>
              </w:rPr>
              <w:t>Wapiti</w:t>
            </w:r>
            <w:r>
              <w:rPr>
                <w:noProof/>
                <w:webHidden/>
              </w:rPr>
              <w:tab/>
            </w:r>
            <w:r>
              <w:rPr>
                <w:noProof/>
                <w:webHidden/>
              </w:rPr>
              <w:fldChar w:fldCharType="begin"/>
            </w:r>
            <w:r>
              <w:rPr>
                <w:noProof/>
                <w:webHidden/>
              </w:rPr>
              <w:instrText xml:space="preserve"> PAGEREF _Toc164594974 \h </w:instrText>
            </w:r>
            <w:r>
              <w:rPr>
                <w:noProof/>
                <w:webHidden/>
              </w:rPr>
            </w:r>
            <w:r>
              <w:rPr>
                <w:noProof/>
                <w:webHidden/>
              </w:rPr>
              <w:fldChar w:fldCharType="separate"/>
            </w:r>
            <w:r>
              <w:rPr>
                <w:noProof/>
                <w:webHidden/>
              </w:rPr>
              <w:t>23</w:t>
            </w:r>
            <w:r>
              <w:rPr>
                <w:noProof/>
                <w:webHidden/>
              </w:rPr>
              <w:fldChar w:fldCharType="end"/>
            </w:r>
          </w:hyperlink>
        </w:p>
        <w:p w14:paraId="67DB3F59" w14:textId="5D450D6E" w:rsidR="00AE335B" w:rsidRDefault="00AE335B">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64594975" w:history="1">
            <w:r w:rsidRPr="00920F2B">
              <w:rPr>
                <w:rStyle w:val="Hyperlink"/>
                <w:noProof/>
              </w:rPr>
              <w:t>6.5.4.</w:t>
            </w:r>
            <w:r>
              <w:rPr>
                <w:rFonts w:asciiTheme="minorHAnsi" w:eastAsiaTheme="minorEastAsia" w:hAnsiTheme="minorHAnsi" w:cstheme="minorBidi"/>
                <w:noProof/>
                <w:kern w:val="2"/>
                <w:sz w:val="22"/>
                <w:szCs w:val="22"/>
                <w14:ligatures w14:val="standardContextual"/>
              </w:rPr>
              <w:tab/>
            </w:r>
            <w:r w:rsidRPr="00920F2B">
              <w:rPr>
                <w:rStyle w:val="Hyperlink"/>
                <w:noProof/>
              </w:rPr>
              <w:t>OWASP-ZAP</w:t>
            </w:r>
            <w:r>
              <w:rPr>
                <w:noProof/>
                <w:webHidden/>
              </w:rPr>
              <w:tab/>
            </w:r>
            <w:r>
              <w:rPr>
                <w:noProof/>
                <w:webHidden/>
              </w:rPr>
              <w:fldChar w:fldCharType="begin"/>
            </w:r>
            <w:r>
              <w:rPr>
                <w:noProof/>
                <w:webHidden/>
              </w:rPr>
              <w:instrText xml:space="preserve"> PAGEREF _Toc164594975 \h </w:instrText>
            </w:r>
            <w:r>
              <w:rPr>
                <w:noProof/>
                <w:webHidden/>
              </w:rPr>
            </w:r>
            <w:r>
              <w:rPr>
                <w:noProof/>
                <w:webHidden/>
              </w:rPr>
              <w:fldChar w:fldCharType="separate"/>
            </w:r>
            <w:r>
              <w:rPr>
                <w:noProof/>
                <w:webHidden/>
              </w:rPr>
              <w:t>24</w:t>
            </w:r>
            <w:r>
              <w:rPr>
                <w:noProof/>
                <w:webHidden/>
              </w:rPr>
              <w:fldChar w:fldCharType="end"/>
            </w:r>
          </w:hyperlink>
        </w:p>
        <w:p w14:paraId="611A1F4F" w14:textId="5E6F1D48" w:rsidR="00AE335B" w:rsidRDefault="00AE335B">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64594976" w:history="1">
            <w:r w:rsidRPr="00920F2B">
              <w:rPr>
                <w:rStyle w:val="Hyperlink"/>
                <w:noProof/>
              </w:rPr>
              <w:t>6.5.5.</w:t>
            </w:r>
            <w:r>
              <w:rPr>
                <w:rFonts w:asciiTheme="minorHAnsi" w:eastAsiaTheme="minorEastAsia" w:hAnsiTheme="minorHAnsi" w:cstheme="minorBidi"/>
                <w:noProof/>
                <w:kern w:val="2"/>
                <w:sz w:val="22"/>
                <w:szCs w:val="22"/>
                <w14:ligatures w14:val="standardContextual"/>
              </w:rPr>
              <w:tab/>
            </w:r>
            <w:r w:rsidRPr="00920F2B">
              <w:rPr>
                <w:rStyle w:val="Hyperlink"/>
                <w:noProof/>
              </w:rPr>
              <w:t>XSSPY</w:t>
            </w:r>
            <w:r>
              <w:rPr>
                <w:noProof/>
                <w:webHidden/>
              </w:rPr>
              <w:tab/>
            </w:r>
            <w:r>
              <w:rPr>
                <w:noProof/>
                <w:webHidden/>
              </w:rPr>
              <w:fldChar w:fldCharType="begin"/>
            </w:r>
            <w:r>
              <w:rPr>
                <w:noProof/>
                <w:webHidden/>
              </w:rPr>
              <w:instrText xml:space="preserve"> PAGEREF _Toc164594976 \h </w:instrText>
            </w:r>
            <w:r>
              <w:rPr>
                <w:noProof/>
                <w:webHidden/>
              </w:rPr>
            </w:r>
            <w:r>
              <w:rPr>
                <w:noProof/>
                <w:webHidden/>
              </w:rPr>
              <w:fldChar w:fldCharType="separate"/>
            </w:r>
            <w:r>
              <w:rPr>
                <w:noProof/>
                <w:webHidden/>
              </w:rPr>
              <w:t>25</w:t>
            </w:r>
            <w:r>
              <w:rPr>
                <w:noProof/>
                <w:webHidden/>
              </w:rPr>
              <w:fldChar w:fldCharType="end"/>
            </w:r>
          </w:hyperlink>
        </w:p>
        <w:p w14:paraId="422FFBB5" w14:textId="2899C950" w:rsidR="00AE335B" w:rsidRDefault="00AE335B">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64594977" w:history="1">
            <w:r w:rsidRPr="00920F2B">
              <w:rPr>
                <w:rStyle w:val="Hyperlink"/>
                <w:noProof/>
              </w:rPr>
              <w:t>6.5.6.</w:t>
            </w:r>
            <w:r>
              <w:rPr>
                <w:rFonts w:asciiTheme="minorHAnsi" w:eastAsiaTheme="minorEastAsia" w:hAnsiTheme="minorHAnsi" w:cstheme="minorBidi"/>
                <w:noProof/>
                <w:kern w:val="2"/>
                <w:sz w:val="22"/>
                <w:szCs w:val="22"/>
                <w14:ligatures w14:val="standardContextual"/>
              </w:rPr>
              <w:tab/>
            </w:r>
            <w:r w:rsidRPr="00920F2B">
              <w:rPr>
                <w:rStyle w:val="Hyperlink"/>
                <w:noProof/>
              </w:rPr>
              <w:t>W3af</w:t>
            </w:r>
            <w:r>
              <w:rPr>
                <w:noProof/>
                <w:webHidden/>
              </w:rPr>
              <w:tab/>
            </w:r>
            <w:r>
              <w:rPr>
                <w:noProof/>
                <w:webHidden/>
              </w:rPr>
              <w:fldChar w:fldCharType="begin"/>
            </w:r>
            <w:r>
              <w:rPr>
                <w:noProof/>
                <w:webHidden/>
              </w:rPr>
              <w:instrText xml:space="preserve"> PAGEREF _Toc164594977 \h </w:instrText>
            </w:r>
            <w:r>
              <w:rPr>
                <w:noProof/>
                <w:webHidden/>
              </w:rPr>
            </w:r>
            <w:r>
              <w:rPr>
                <w:noProof/>
                <w:webHidden/>
              </w:rPr>
              <w:fldChar w:fldCharType="separate"/>
            </w:r>
            <w:r>
              <w:rPr>
                <w:noProof/>
                <w:webHidden/>
              </w:rPr>
              <w:t>26</w:t>
            </w:r>
            <w:r>
              <w:rPr>
                <w:noProof/>
                <w:webHidden/>
              </w:rPr>
              <w:fldChar w:fldCharType="end"/>
            </w:r>
          </w:hyperlink>
        </w:p>
        <w:p w14:paraId="45D818B5" w14:textId="1F2E1548" w:rsidR="00AE335B" w:rsidRDefault="00AE335B">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4594978" w:history="1">
            <w:r w:rsidRPr="00920F2B">
              <w:rPr>
                <w:rStyle w:val="Hyperlink"/>
                <w:noProof/>
              </w:rPr>
              <w:t>6.6.</w:t>
            </w:r>
            <w:r>
              <w:rPr>
                <w:rFonts w:asciiTheme="minorHAnsi" w:eastAsiaTheme="minorEastAsia" w:hAnsiTheme="minorHAnsi" w:cstheme="minorBidi"/>
                <w:noProof/>
                <w:kern w:val="2"/>
                <w:sz w:val="22"/>
                <w:szCs w:val="22"/>
                <w14:ligatures w14:val="standardContextual"/>
              </w:rPr>
              <w:tab/>
            </w:r>
            <w:r w:rsidRPr="00920F2B">
              <w:rPr>
                <w:rStyle w:val="Hyperlink"/>
                <w:noProof/>
              </w:rPr>
              <w:t>Ferramentas de análise de vulnerabilidades de Infra-estruturas</w:t>
            </w:r>
            <w:r>
              <w:rPr>
                <w:noProof/>
                <w:webHidden/>
              </w:rPr>
              <w:tab/>
            </w:r>
            <w:r>
              <w:rPr>
                <w:noProof/>
                <w:webHidden/>
              </w:rPr>
              <w:fldChar w:fldCharType="begin"/>
            </w:r>
            <w:r>
              <w:rPr>
                <w:noProof/>
                <w:webHidden/>
              </w:rPr>
              <w:instrText xml:space="preserve"> PAGEREF _Toc164594978 \h </w:instrText>
            </w:r>
            <w:r>
              <w:rPr>
                <w:noProof/>
                <w:webHidden/>
              </w:rPr>
            </w:r>
            <w:r>
              <w:rPr>
                <w:noProof/>
                <w:webHidden/>
              </w:rPr>
              <w:fldChar w:fldCharType="separate"/>
            </w:r>
            <w:r>
              <w:rPr>
                <w:noProof/>
                <w:webHidden/>
              </w:rPr>
              <w:t>27</w:t>
            </w:r>
            <w:r>
              <w:rPr>
                <w:noProof/>
                <w:webHidden/>
              </w:rPr>
              <w:fldChar w:fldCharType="end"/>
            </w:r>
          </w:hyperlink>
        </w:p>
        <w:p w14:paraId="0E38BC50" w14:textId="4C0FC76E" w:rsidR="00AE335B" w:rsidRDefault="00AE335B">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64594979" w:history="1">
            <w:r w:rsidRPr="00920F2B">
              <w:rPr>
                <w:rStyle w:val="Hyperlink"/>
                <w:noProof/>
              </w:rPr>
              <w:t>6.6.1.</w:t>
            </w:r>
            <w:r>
              <w:rPr>
                <w:rFonts w:asciiTheme="minorHAnsi" w:eastAsiaTheme="minorEastAsia" w:hAnsiTheme="minorHAnsi" w:cstheme="minorBidi"/>
                <w:noProof/>
                <w:kern w:val="2"/>
                <w:sz w:val="22"/>
                <w:szCs w:val="22"/>
                <w14:ligatures w14:val="standardContextual"/>
              </w:rPr>
              <w:tab/>
            </w:r>
            <w:r w:rsidRPr="00920F2B">
              <w:rPr>
                <w:rStyle w:val="Hyperlink"/>
                <w:noProof/>
              </w:rPr>
              <w:t>OpenVAS</w:t>
            </w:r>
            <w:r>
              <w:rPr>
                <w:noProof/>
                <w:webHidden/>
              </w:rPr>
              <w:tab/>
            </w:r>
            <w:r>
              <w:rPr>
                <w:noProof/>
                <w:webHidden/>
              </w:rPr>
              <w:fldChar w:fldCharType="begin"/>
            </w:r>
            <w:r>
              <w:rPr>
                <w:noProof/>
                <w:webHidden/>
              </w:rPr>
              <w:instrText xml:space="preserve"> PAGEREF _Toc164594979 \h </w:instrText>
            </w:r>
            <w:r>
              <w:rPr>
                <w:noProof/>
                <w:webHidden/>
              </w:rPr>
            </w:r>
            <w:r>
              <w:rPr>
                <w:noProof/>
                <w:webHidden/>
              </w:rPr>
              <w:fldChar w:fldCharType="separate"/>
            </w:r>
            <w:r>
              <w:rPr>
                <w:noProof/>
                <w:webHidden/>
              </w:rPr>
              <w:t>27</w:t>
            </w:r>
            <w:r>
              <w:rPr>
                <w:noProof/>
                <w:webHidden/>
              </w:rPr>
              <w:fldChar w:fldCharType="end"/>
            </w:r>
          </w:hyperlink>
        </w:p>
        <w:p w14:paraId="319CF366" w14:textId="21D009BA" w:rsidR="00AE335B" w:rsidRDefault="00AE335B">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64594980" w:history="1">
            <w:r w:rsidRPr="00920F2B">
              <w:rPr>
                <w:rStyle w:val="Hyperlink"/>
                <w:noProof/>
              </w:rPr>
              <w:t>6.6.2.</w:t>
            </w:r>
            <w:r>
              <w:rPr>
                <w:rFonts w:asciiTheme="minorHAnsi" w:eastAsiaTheme="minorEastAsia" w:hAnsiTheme="minorHAnsi" w:cstheme="minorBidi"/>
                <w:noProof/>
                <w:kern w:val="2"/>
                <w:sz w:val="22"/>
                <w:szCs w:val="22"/>
                <w14:ligatures w14:val="standardContextual"/>
              </w:rPr>
              <w:tab/>
            </w:r>
            <w:r w:rsidRPr="00920F2B">
              <w:rPr>
                <w:rStyle w:val="Hyperlink"/>
                <w:noProof/>
              </w:rPr>
              <w:t>Fierce</w:t>
            </w:r>
            <w:r>
              <w:rPr>
                <w:noProof/>
                <w:webHidden/>
              </w:rPr>
              <w:tab/>
            </w:r>
            <w:r>
              <w:rPr>
                <w:noProof/>
                <w:webHidden/>
              </w:rPr>
              <w:fldChar w:fldCharType="begin"/>
            </w:r>
            <w:r>
              <w:rPr>
                <w:noProof/>
                <w:webHidden/>
              </w:rPr>
              <w:instrText xml:space="preserve"> PAGEREF _Toc164594980 \h </w:instrText>
            </w:r>
            <w:r>
              <w:rPr>
                <w:noProof/>
                <w:webHidden/>
              </w:rPr>
            </w:r>
            <w:r>
              <w:rPr>
                <w:noProof/>
                <w:webHidden/>
              </w:rPr>
              <w:fldChar w:fldCharType="separate"/>
            </w:r>
            <w:r>
              <w:rPr>
                <w:noProof/>
                <w:webHidden/>
              </w:rPr>
              <w:t>28</w:t>
            </w:r>
            <w:r>
              <w:rPr>
                <w:noProof/>
                <w:webHidden/>
              </w:rPr>
              <w:fldChar w:fldCharType="end"/>
            </w:r>
          </w:hyperlink>
        </w:p>
        <w:p w14:paraId="6D325B94" w14:textId="650E5BB5" w:rsidR="00AE335B" w:rsidRDefault="00AE335B">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64594981" w:history="1">
            <w:r w:rsidRPr="00920F2B">
              <w:rPr>
                <w:rStyle w:val="Hyperlink"/>
                <w:noProof/>
              </w:rPr>
              <w:t>6.6.3.</w:t>
            </w:r>
            <w:r>
              <w:rPr>
                <w:rFonts w:asciiTheme="minorHAnsi" w:eastAsiaTheme="minorEastAsia" w:hAnsiTheme="minorHAnsi" w:cstheme="minorBidi"/>
                <w:noProof/>
                <w:kern w:val="2"/>
                <w:sz w:val="22"/>
                <w:szCs w:val="22"/>
                <w14:ligatures w14:val="standardContextual"/>
              </w:rPr>
              <w:tab/>
            </w:r>
            <w:r w:rsidRPr="00920F2B">
              <w:rPr>
                <w:rStyle w:val="Hyperlink"/>
                <w:noProof/>
              </w:rPr>
              <w:t>Metasploit framework</w:t>
            </w:r>
            <w:r>
              <w:rPr>
                <w:noProof/>
                <w:webHidden/>
              </w:rPr>
              <w:tab/>
            </w:r>
            <w:r>
              <w:rPr>
                <w:noProof/>
                <w:webHidden/>
              </w:rPr>
              <w:fldChar w:fldCharType="begin"/>
            </w:r>
            <w:r>
              <w:rPr>
                <w:noProof/>
                <w:webHidden/>
              </w:rPr>
              <w:instrText xml:space="preserve"> PAGEREF _Toc164594981 \h </w:instrText>
            </w:r>
            <w:r>
              <w:rPr>
                <w:noProof/>
                <w:webHidden/>
              </w:rPr>
            </w:r>
            <w:r>
              <w:rPr>
                <w:noProof/>
                <w:webHidden/>
              </w:rPr>
              <w:fldChar w:fldCharType="separate"/>
            </w:r>
            <w:r>
              <w:rPr>
                <w:noProof/>
                <w:webHidden/>
              </w:rPr>
              <w:t>29</w:t>
            </w:r>
            <w:r>
              <w:rPr>
                <w:noProof/>
                <w:webHidden/>
              </w:rPr>
              <w:fldChar w:fldCharType="end"/>
            </w:r>
          </w:hyperlink>
        </w:p>
        <w:p w14:paraId="3FF04091" w14:textId="619A3648" w:rsidR="00AE335B" w:rsidRDefault="00AE335B">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64594982" w:history="1">
            <w:r w:rsidRPr="00920F2B">
              <w:rPr>
                <w:rStyle w:val="Hyperlink"/>
                <w:noProof/>
              </w:rPr>
              <w:t>6.6.4.</w:t>
            </w:r>
            <w:r>
              <w:rPr>
                <w:rFonts w:asciiTheme="minorHAnsi" w:eastAsiaTheme="minorEastAsia" w:hAnsiTheme="minorHAnsi" w:cstheme="minorBidi"/>
                <w:noProof/>
                <w:kern w:val="2"/>
                <w:sz w:val="22"/>
                <w:szCs w:val="22"/>
                <w14:ligatures w14:val="standardContextual"/>
              </w:rPr>
              <w:tab/>
            </w:r>
            <w:r w:rsidRPr="00920F2B">
              <w:rPr>
                <w:rStyle w:val="Hyperlink"/>
                <w:noProof/>
              </w:rPr>
              <w:t>Nmap</w:t>
            </w:r>
            <w:r>
              <w:rPr>
                <w:noProof/>
                <w:webHidden/>
              </w:rPr>
              <w:tab/>
            </w:r>
            <w:r>
              <w:rPr>
                <w:noProof/>
                <w:webHidden/>
              </w:rPr>
              <w:fldChar w:fldCharType="begin"/>
            </w:r>
            <w:r>
              <w:rPr>
                <w:noProof/>
                <w:webHidden/>
              </w:rPr>
              <w:instrText xml:space="preserve"> PAGEREF _Toc164594982 \h </w:instrText>
            </w:r>
            <w:r>
              <w:rPr>
                <w:noProof/>
                <w:webHidden/>
              </w:rPr>
            </w:r>
            <w:r>
              <w:rPr>
                <w:noProof/>
                <w:webHidden/>
              </w:rPr>
              <w:fldChar w:fldCharType="separate"/>
            </w:r>
            <w:r>
              <w:rPr>
                <w:noProof/>
                <w:webHidden/>
              </w:rPr>
              <w:t>30</w:t>
            </w:r>
            <w:r>
              <w:rPr>
                <w:noProof/>
                <w:webHidden/>
              </w:rPr>
              <w:fldChar w:fldCharType="end"/>
            </w:r>
          </w:hyperlink>
        </w:p>
        <w:p w14:paraId="7EE9C1A1" w14:textId="2DB6ADE2" w:rsidR="00AE335B" w:rsidRDefault="00AE335B">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64594983" w:history="1">
            <w:r w:rsidRPr="00920F2B">
              <w:rPr>
                <w:rStyle w:val="Hyperlink"/>
                <w:noProof/>
              </w:rPr>
              <w:t>6.6.5.</w:t>
            </w:r>
            <w:r>
              <w:rPr>
                <w:rFonts w:asciiTheme="minorHAnsi" w:eastAsiaTheme="minorEastAsia" w:hAnsiTheme="minorHAnsi" w:cstheme="minorBidi"/>
                <w:noProof/>
                <w:kern w:val="2"/>
                <w:sz w:val="22"/>
                <w:szCs w:val="22"/>
                <w14:ligatures w14:val="standardContextual"/>
              </w:rPr>
              <w:tab/>
            </w:r>
            <w:r w:rsidRPr="00920F2B">
              <w:rPr>
                <w:rStyle w:val="Hyperlink"/>
                <w:noProof/>
              </w:rPr>
              <w:t>Netcat</w:t>
            </w:r>
            <w:r>
              <w:rPr>
                <w:noProof/>
                <w:webHidden/>
              </w:rPr>
              <w:tab/>
            </w:r>
            <w:r>
              <w:rPr>
                <w:noProof/>
                <w:webHidden/>
              </w:rPr>
              <w:fldChar w:fldCharType="begin"/>
            </w:r>
            <w:r>
              <w:rPr>
                <w:noProof/>
                <w:webHidden/>
              </w:rPr>
              <w:instrText xml:space="preserve"> PAGEREF _Toc164594983 \h </w:instrText>
            </w:r>
            <w:r>
              <w:rPr>
                <w:noProof/>
                <w:webHidden/>
              </w:rPr>
            </w:r>
            <w:r>
              <w:rPr>
                <w:noProof/>
                <w:webHidden/>
              </w:rPr>
              <w:fldChar w:fldCharType="separate"/>
            </w:r>
            <w:r>
              <w:rPr>
                <w:noProof/>
                <w:webHidden/>
              </w:rPr>
              <w:t>31</w:t>
            </w:r>
            <w:r>
              <w:rPr>
                <w:noProof/>
                <w:webHidden/>
              </w:rPr>
              <w:fldChar w:fldCharType="end"/>
            </w:r>
          </w:hyperlink>
        </w:p>
        <w:p w14:paraId="68B63E37" w14:textId="5A72C160" w:rsidR="00AE335B" w:rsidRDefault="00AE335B">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64594984" w:history="1">
            <w:r w:rsidRPr="00920F2B">
              <w:rPr>
                <w:rStyle w:val="Hyperlink"/>
                <w:noProof/>
              </w:rPr>
              <w:t>6.6.6.</w:t>
            </w:r>
            <w:r>
              <w:rPr>
                <w:rFonts w:asciiTheme="minorHAnsi" w:eastAsiaTheme="minorEastAsia" w:hAnsiTheme="minorHAnsi" w:cstheme="minorBidi"/>
                <w:noProof/>
                <w:kern w:val="2"/>
                <w:sz w:val="22"/>
                <w:szCs w:val="22"/>
                <w14:ligatures w14:val="standardContextual"/>
              </w:rPr>
              <w:tab/>
            </w:r>
            <w:r w:rsidRPr="00920F2B">
              <w:rPr>
                <w:rStyle w:val="Hyperlink"/>
                <w:noProof/>
              </w:rPr>
              <w:t>Unicornscan</w:t>
            </w:r>
            <w:r>
              <w:rPr>
                <w:noProof/>
                <w:webHidden/>
              </w:rPr>
              <w:tab/>
            </w:r>
            <w:r>
              <w:rPr>
                <w:noProof/>
                <w:webHidden/>
              </w:rPr>
              <w:fldChar w:fldCharType="begin"/>
            </w:r>
            <w:r>
              <w:rPr>
                <w:noProof/>
                <w:webHidden/>
              </w:rPr>
              <w:instrText xml:space="preserve"> PAGEREF _Toc164594984 \h </w:instrText>
            </w:r>
            <w:r>
              <w:rPr>
                <w:noProof/>
                <w:webHidden/>
              </w:rPr>
            </w:r>
            <w:r>
              <w:rPr>
                <w:noProof/>
                <w:webHidden/>
              </w:rPr>
              <w:fldChar w:fldCharType="separate"/>
            </w:r>
            <w:r>
              <w:rPr>
                <w:noProof/>
                <w:webHidden/>
              </w:rPr>
              <w:t>32</w:t>
            </w:r>
            <w:r>
              <w:rPr>
                <w:noProof/>
                <w:webHidden/>
              </w:rPr>
              <w:fldChar w:fldCharType="end"/>
            </w:r>
          </w:hyperlink>
        </w:p>
        <w:p w14:paraId="327DA038" w14:textId="481E4729" w:rsidR="00AE335B" w:rsidRDefault="00AE335B">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hyperlink w:anchor="_Toc164594985" w:history="1">
            <w:r w:rsidRPr="00920F2B">
              <w:rPr>
                <w:rStyle w:val="Hyperlink"/>
                <w:noProof/>
              </w:rPr>
              <w:t>7.</w:t>
            </w:r>
            <w:r>
              <w:rPr>
                <w:rFonts w:asciiTheme="minorHAnsi" w:eastAsiaTheme="minorEastAsia" w:hAnsiTheme="minorHAnsi" w:cstheme="minorBidi"/>
                <w:noProof/>
                <w:kern w:val="2"/>
                <w:sz w:val="22"/>
                <w:szCs w:val="22"/>
                <w14:ligatures w14:val="standardContextual"/>
              </w:rPr>
              <w:tab/>
            </w:r>
            <w:r w:rsidRPr="00920F2B">
              <w:rPr>
                <w:rStyle w:val="Hyperlink"/>
                <w:noProof/>
              </w:rPr>
              <w:t>Conclusão</w:t>
            </w:r>
            <w:r>
              <w:rPr>
                <w:noProof/>
                <w:webHidden/>
              </w:rPr>
              <w:tab/>
            </w:r>
            <w:r>
              <w:rPr>
                <w:noProof/>
                <w:webHidden/>
              </w:rPr>
              <w:fldChar w:fldCharType="begin"/>
            </w:r>
            <w:r>
              <w:rPr>
                <w:noProof/>
                <w:webHidden/>
              </w:rPr>
              <w:instrText xml:space="preserve"> PAGEREF _Toc164594985 \h </w:instrText>
            </w:r>
            <w:r>
              <w:rPr>
                <w:noProof/>
                <w:webHidden/>
              </w:rPr>
            </w:r>
            <w:r>
              <w:rPr>
                <w:noProof/>
                <w:webHidden/>
              </w:rPr>
              <w:fldChar w:fldCharType="separate"/>
            </w:r>
            <w:r>
              <w:rPr>
                <w:noProof/>
                <w:webHidden/>
              </w:rPr>
              <w:t>34</w:t>
            </w:r>
            <w:r>
              <w:rPr>
                <w:noProof/>
                <w:webHidden/>
              </w:rPr>
              <w:fldChar w:fldCharType="end"/>
            </w:r>
          </w:hyperlink>
        </w:p>
        <w:p w14:paraId="18784ED3" w14:textId="06F45848" w:rsidR="00AE335B" w:rsidRDefault="00AE335B">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hyperlink w:anchor="_Toc164594986" w:history="1">
            <w:r w:rsidRPr="00920F2B">
              <w:rPr>
                <w:rStyle w:val="Hyperlink"/>
                <w:noProof/>
              </w:rPr>
              <w:t>8.</w:t>
            </w:r>
            <w:r>
              <w:rPr>
                <w:rFonts w:asciiTheme="minorHAnsi" w:eastAsiaTheme="minorEastAsia" w:hAnsiTheme="minorHAnsi" w:cstheme="minorBidi"/>
                <w:noProof/>
                <w:kern w:val="2"/>
                <w:sz w:val="22"/>
                <w:szCs w:val="22"/>
                <w14:ligatures w14:val="standardContextual"/>
              </w:rPr>
              <w:tab/>
            </w:r>
            <w:r w:rsidRPr="00920F2B">
              <w:rPr>
                <w:rStyle w:val="Hyperlink"/>
                <w:noProof/>
              </w:rPr>
              <w:t>Referências bibliográficas</w:t>
            </w:r>
            <w:r>
              <w:rPr>
                <w:noProof/>
                <w:webHidden/>
              </w:rPr>
              <w:tab/>
            </w:r>
            <w:r>
              <w:rPr>
                <w:noProof/>
                <w:webHidden/>
              </w:rPr>
              <w:fldChar w:fldCharType="begin"/>
            </w:r>
            <w:r>
              <w:rPr>
                <w:noProof/>
                <w:webHidden/>
              </w:rPr>
              <w:instrText xml:space="preserve"> PAGEREF _Toc164594986 \h </w:instrText>
            </w:r>
            <w:r>
              <w:rPr>
                <w:noProof/>
                <w:webHidden/>
              </w:rPr>
            </w:r>
            <w:r>
              <w:rPr>
                <w:noProof/>
                <w:webHidden/>
              </w:rPr>
              <w:fldChar w:fldCharType="separate"/>
            </w:r>
            <w:r>
              <w:rPr>
                <w:noProof/>
                <w:webHidden/>
              </w:rPr>
              <w:t>35</w:t>
            </w:r>
            <w:r>
              <w:rPr>
                <w:noProof/>
                <w:webHidden/>
              </w:rPr>
              <w:fldChar w:fldCharType="end"/>
            </w:r>
          </w:hyperlink>
        </w:p>
        <w:p w14:paraId="213D8E6F" w14:textId="5A74BD42" w:rsidR="00DF43D4" w:rsidRDefault="00DF43D4">
          <w:r>
            <w:rPr>
              <w:b/>
              <w:bCs/>
              <w:noProof/>
            </w:rPr>
            <w:fldChar w:fldCharType="end"/>
          </w:r>
        </w:p>
      </w:sdtContent>
    </w:sdt>
    <w:p w14:paraId="2A8B8DD8" w14:textId="18C1D6B3" w:rsidR="0028626A" w:rsidRPr="00DF43D4" w:rsidRDefault="00DF43D4">
      <w:pPr>
        <w:rPr>
          <w:lang w:val="en-GB"/>
        </w:rPr>
      </w:pPr>
      <w:r>
        <w:rPr>
          <w:lang w:val="en-GB"/>
        </w:rPr>
        <w:br w:type="page"/>
      </w:r>
    </w:p>
    <w:p w14:paraId="069FE17E" w14:textId="45836472" w:rsidR="0028626A" w:rsidRPr="00657369" w:rsidRDefault="000A2768" w:rsidP="000A2768">
      <w:pPr>
        <w:pStyle w:val="Heading1"/>
      </w:pPr>
      <w:bookmarkStart w:id="0" w:name="_Toc164594945"/>
      <w:r>
        <w:lastRenderedPageBreak/>
        <w:t>Índice de Figuras</w:t>
      </w:r>
      <w:bookmarkEnd w:id="0"/>
    </w:p>
    <w:p w14:paraId="16DD63A5" w14:textId="72705885" w:rsidR="00AE335B" w:rsidRDefault="000A2768">
      <w:pPr>
        <w:pStyle w:val="TableofFigures"/>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\h \z \c "Figure" </w:instrText>
      </w:r>
      <w:r>
        <w:fldChar w:fldCharType="separate"/>
      </w:r>
      <w:hyperlink w:anchor="_Toc164594937" w:history="1">
        <w:r w:rsidR="00AE335B" w:rsidRPr="00F175E9">
          <w:rPr>
            <w:rStyle w:val="Hyperlink"/>
            <w:rFonts w:eastAsiaTheme="majorEastAsia"/>
            <w:noProof/>
          </w:rPr>
          <w:t>Figure 1. Evolução das Vulnerabilidades OWASP Top 10: Um Comparativo entre 2017 e 2021</w:t>
        </w:r>
        <w:r w:rsidR="00AE335B">
          <w:rPr>
            <w:noProof/>
            <w:webHidden/>
          </w:rPr>
          <w:tab/>
        </w:r>
        <w:r w:rsidR="00AE335B">
          <w:rPr>
            <w:noProof/>
            <w:webHidden/>
          </w:rPr>
          <w:fldChar w:fldCharType="begin"/>
        </w:r>
        <w:r w:rsidR="00AE335B">
          <w:rPr>
            <w:noProof/>
            <w:webHidden/>
          </w:rPr>
          <w:instrText xml:space="preserve"> PAGEREF _Toc164594937 \h </w:instrText>
        </w:r>
        <w:r w:rsidR="00AE335B">
          <w:rPr>
            <w:noProof/>
            <w:webHidden/>
          </w:rPr>
        </w:r>
        <w:r w:rsidR="00AE335B">
          <w:rPr>
            <w:noProof/>
            <w:webHidden/>
          </w:rPr>
          <w:fldChar w:fldCharType="separate"/>
        </w:r>
        <w:r w:rsidR="00AE335B">
          <w:rPr>
            <w:noProof/>
            <w:webHidden/>
          </w:rPr>
          <w:t>11</w:t>
        </w:r>
        <w:r w:rsidR="00AE335B">
          <w:rPr>
            <w:noProof/>
            <w:webHidden/>
          </w:rPr>
          <w:fldChar w:fldCharType="end"/>
        </w:r>
      </w:hyperlink>
    </w:p>
    <w:p w14:paraId="3E9A51F3" w14:textId="4644732E" w:rsidR="0028626A" w:rsidRPr="00657369" w:rsidRDefault="000A2768">
      <w:r>
        <w:fldChar w:fldCharType="end"/>
      </w:r>
    </w:p>
    <w:p w14:paraId="4146B370" w14:textId="77777777" w:rsidR="0028626A" w:rsidRPr="00657369" w:rsidRDefault="00000000">
      <w:pPr>
        <w:spacing w:after="160" w:line="259" w:lineRule="auto"/>
        <w:jc w:val="left"/>
      </w:pPr>
      <w:r w:rsidRPr="00657369">
        <w:br w:type="page"/>
      </w:r>
    </w:p>
    <w:p w14:paraId="505EB98F" w14:textId="77777777" w:rsidR="0028626A" w:rsidRPr="00657369" w:rsidRDefault="00000000">
      <w:pPr>
        <w:pStyle w:val="Heading1"/>
        <w:numPr>
          <w:ilvl w:val="0"/>
          <w:numId w:val="1"/>
        </w:numPr>
      </w:pPr>
      <w:bookmarkStart w:id="1" w:name="_Toc164594946"/>
      <w:r w:rsidRPr="00657369">
        <w:lastRenderedPageBreak/>
        <w:t>Resumo</w:t>
      </w:r>
      <w:bookmarkEnd w:id="1"/>
    </w:p>
    <w:p w14:paraId="5D01960A" w14:textId="77777777" w:rsidR="0028626A" w:rsidRPr="00657369" w:rsidRDefault="0028626A"/>
    <w:p w14:paraId="20E5D779" w14:textId="77777777" w:rsidR="0028626A" w:rsidRPr="00657369" w:rsidRDefault="0028626A"/>
    <w:p w14:paraId="2C880EA1" w14:textId="77777777" w:rsidR="0028626A" w:rsidRPr="00657369" w:rsidRDefault="0028626A"/>
    <w:p w14:paraId="7AA60FE0" w14:textId="77777777" w:rsidR="0028626A" w:rsidRPr="00657369" w:rsidRDefault="00000000">
      <w:pPr>
        <w:spacing w:after="160" w:line="259" w:lineRule="auto"/>
        <w:jc w:val="left"/>
      </w:pPr>
      <w:r w:rsidRPr="00657369">
        <w:br w:type="page"/>
      </w:r>
    </w:p>
    <w:p w14:paraId="4FBBF8F6" w14:textId="77777777" w:rsidR="0028626A" w:rsidRPr="00657369" w:rsidRDefault="00000000">
      <w:pPr>
        <w:pStyle w:val="Heading1"/>
        <w:numPr>
          <w:ilvl w:val="0"/>
          <w:numId w:val="1"/>
        </w:numPr>
      </w:pPr>
      <w:bookmarkStart w:id="2" w:name="_Toc164594947"/>
      <w:r w:rsidRPr="00657369">
        <w:lastRenderedPageBreak/>
        <w:t>Conjunto de palavras-chave</w:t>
      </w:r>
      <w:bookmarkEnd w:id="2"/>
    </w:p>
    <w:p w14:paraId="794AE77B" w14:textId="0B8349E1" w:rsidR="0028626A" w:rsidRDefault="00700C42" w:rsidP="00700C42">
      <w:pPr>
        <w:ind w:firstLine="360"/>
      </w:pPr>
      <w:r w:rsidRPr="00700C42">
        <w:t>Análise de Vulnerabilidades, OWASP Top 10, Kali Linux, OWASP BWA, Nikto, Skipfish, Wapiti, OWASP-ZAP, XssPy, W3af, OpenVAS, Fierce, Metasploit</w:t>
      </w:r>
      <w:r w:rsidR="00CF21A6">
        <w:t xml:space="preserve"> Framework</w:t>
      </w:r>
      <w:r w:rsidRPr="00700C42">
        <w:t>, Nmap, Netcat, Unicornscan.</w:t>
      </w:r>
    </w:p>
    <w:p w14:paraId="7641816D" w14:textId="77777777" w:rsidR="00C50B80" w:rsidRDefault="00C50B80"/>
    <w:p w14:paraId="42DDA280" w14:textId="77777777" w:rsidR="00C50B80" w:rsidRPr="00657369" w:rsidRDefault="00C50B80"/>
    <w:p w14:paraId="499F4C06" w14:textId="77777777" w:rsidR="0028626A" w:rsidRPr="00657369" w:rsidRDefault="00000000">
      <w:pPr>
        <w:spacing w:after="160" w:line="259" w:lineRule="auto"/>
        <w:jc w:val="left"/>
      </w:pPr>
      <w:r w:rsidRPr="00657369">
        <w:br w:type="page"/>
      </w:r>
    </w:p>
    <w:p w14:paraId="7F346335" w14:textId="77777777" w:rsidR="0028626A" w:rsidRPr="00657369" w:rsidRDefault="00000000">
      <w:pPr>
        <w:pStyle w:val="Heading1"/>
        <w:numPr>
          <w:ilvl w:val="0"/>
          <w:numId w:val="1"/>
        </w:numPr>
      </w:pPr>
      <w:bookmarkStart w:id="3" w:name="_Toc164594948"/>
      <w:r w:rsidRPr="00657369">
        <w:lastRenderedPageBreak/>
        <w:t>Introdução</w:t>
      </w:r>
      <w:bookmarkEnd w:id="3"/>
    </w:p>
    <w:p w14:paraId="0454341B" w14:textId="1EED3BE8" w:rsidR="00AA769D" w:rsidRDefault="00AA769D" w:rsidP="00AA769D">
      <w:pPr>
        <w:ind w:firstLine="360"/>
      </w:pPr>
      <w:r>
        <w:t xml:space="preserve">O cenário de segurança da informação está em constante evolução, com o surgimento de novas ameaças e vulnerabilidades a cada dia. As aplicações Web e as </w:t>
      </w:r>
      <w:r w:rsidR="00607A5B">
        <w:t>infra-estruturas</w:t>
      </w:r>
      <w:r>
        <w:t xml:space="preserve"> críticas se tornam cada vez mais complexas e interligadas, aumentando a superfície de ataque e os riscos de exploração por agentes mal-intencionados.</w:t>
      </w:r>
    </w:p>
    <w:p w14:paraId="4A106D4B" w14:textId="1DC19D9D" w:rsidR="00AA769D" w:rsidRDefault="00AA769D" w:rsidP="00AA769D">
      <w:pPr>
        <w:ind w:firstLine="360"/>
      </w:pPr>
      <w:r>
        <w:t>Nesse contexto, os testes de vulnerabilidade assumem um papel crucial na identificação e mitigação de riscos de segurança. Através da simulação de ataques reais, os testes de vulnerabilidade permitem detectar falhas de segurança em softwares, sistemas e redes antes que possam ser exploradas por criminosos cibernéticos.</w:t>
      </w:r>
    </w:p>
    <w:p w14:paraId="17CEF113" w14:textId="733DB421" w:rsidR="0028626A" w:rsidRDefault="00AA769D" w:rsidP="00AA769D">
      <w:pPr>
        <w:ind w:firstLine="360"/>
      </w:pPr>
      <w:r>
        <w:t>O OWASP (</w:t>
      </w:r>
      <w:r w:rsidRPr="00501D88">
        <w:rPr>
          <w:i/>
          <w:iCs/>
        </w:rPr>
        <w:t>Open Web Application Security Project</w:t>
      </w:r>
      <w:r>
        <w:t>) é uma organização sem fins lucrativos que publica anualmente o OWASP Top 10, uma lista das dez falhas de segurança mais críticas em aplicações Web. O OWASP Top 10 serve como um guia essencial para profissionais de segurança na identificação e priorização de seus esforços de mitigação de riscos.</w:t>
      </w:r>
    </w:p>
    <w:p w14:paraId="79033373" w14:textId="7CCBF43F" w:rsidR="0028626A" w:rsidRPr="00657369" w:rsidRDefault="00607A5B" w:rsidP="00607A5B">
      <w:pPr>
        <w:ind w:firstLine="360"/>
      </w:pPr>
      <w:r w:rsidRPr="00607A5B">
        <w:t>Além do OWASP Top 10, o OWASP também oferece o OWASP BWA (</w:t>
      </w:r>
      <w:r w:rsidRPr="00501D88">
        <w:rPr>
          <w:i/>
          <w:iCs/>
        </w:rPr>
        <w:t>Broken Web Applications</w:t>
      </w:r>
      <w:r w:rsidRPr="00607A5B">
        <w:t xml:space="preserve">), um </w:t>
      </w:r>
      <w:r w:rsidR="00F56930" w:rsidRPr="00607A5B">
        <w:t>projecto</w:t>
      </w:r>
      <w:r w:rsidRPr="00607A5B">
        <w:t xml:space="preserve"> que fornece um conjunto de aplicações Web vulneráveis ​​pré-construídas para fins de treinamento e testes de penetração. O OWASP BWA é uma ferramenta valiosa para profissionais de segurança que desejam aprimorar suas habilidades em testes de vulnerabilidade e explorar técnicas de exploração de falhas de segurança.</w:t>
      </w:r>
    </w:p>
    <w:p w14:paraId="0AD9C2E9" w14:textId="77777777" w:rsidR="0028626A" w:rsidRPr="00657369" w:rsidRDefault="0028626A"/>
    <w:p w14:paraId="5F170922" w14:textId="77777777" w:rsidR="0028626A" w:rsidRPr="00657369" w:rsidRDefault="00000000">
      <w:pPr>
        <w:spacing w:after="160" w:line="259" w:lineRule="auto"/>
        <w:jc w:val="left"/>
      </w:pPr>
      <w:r w:rsidRPr="00657369">
        <w:br w:type="page"/>
      </w:r>
    </w:p>
    <w:p w14:paraId="7E6743A6" w14:textId="1B0B4727" w:rsidR="0028626A" w:rsidRPr="00657369" w:rsidRDefault="00000000" w:rsidP="00AB1114">
      <w:pPr>
        <w:pStyle w:val="Heading1"/>
        <w:numPr>
          <w:ilvl w:val="0"/>
          <w:numId w:val="1"/>
        </w:numPr>
      </w:pPr>
      <w:bookmarkStart w:id="4" w:name="_Toc164594949"/>
      <w:r w:rsidRPr="00657369">
        <w:lastRenderedPageBreak/>
        <w:t>Objectivos</w:t>
      </w:r>
      <w:bookmarkEnd w:id="4"/>
    </w:p>
    <w:p w14:paraId="5A9B3735" w14:textId="77777777" w:rsidR="0028626A" w:rsidRPr="00657369" w:rsidRDefault="00000000">
      <w:pPr>
        <w:pStyle w:val="Heading2"/>
        <w:numPr>
          <w:ilvl w:val="1"/>
          <w:numId w:val="1"/>
        </w:numPr>
      </w:pPr>
      <w:bookmarkStart w:id="5" w:name="_Toc164594950"/>
      <w:r w:rsidRPr="00657369">
        <w:t>Objectivo geral</w:t>
      </w:r>
      <w:bookmarkEnd w:id="5"/>
    </w:p>
    <w:p w14:paraId="0FA1C87E" w14:textId="07EC11EF" w:rsidR="0028626A" w:rsidRPr="00657369" w:rsidRDefault="004C197A" w:rsidP="004C197A">
      <w:pPr>
        <w:pStyle w:val="ListParagraph"/>
        <w:numPr>
          <w:ilvl w:val="0"/>
          <w:numId w:val="32"/>
        </w:numPr>
      </w:pPr>
      <w:r w:rsidRPr="004C197A">
        <w:t>Avaliar as principais ferramentas de teste de vulnerabilidade para aplicações Web e infra-estruturas e analisar sua efectividade na identificação e exploração de falhas de segurança.</w:t>
      </w:r>
    </w:p>
    <w:p w14:paraId="4C955440" w14:textId="77777777" w:rsidR="0028626A" w:rsidRPr="00657369" w:rsidRDefault="0028626A"/>
    <w:p w14:paraId="6CA8EC17" w14:textId="08ADE8A2" w:rsidR="00FD2B4A" w:rsidRDefault="00000000" w:rsidP="00FD2B4A">
      <w:pPr>
        <w:pStyle w:val="Heading2"/>
        <w:numPr>
          <w:ilvl w:val="1"/>
          <w:numId w:val="1"/>
        </w:numPr>
      </w:pPr>
      <w:bookmarkStart w:id="6" w:name="_Toc164594951"/>
      <w:r w:rsidRPr="00657369">
        <w:t>Objectivos específicos</w:t>
      </w:r>
      <w:bookmarkEnd w:id="6"/>
    </w:p>
    <w:p w14:paraId="566AE08E" w14:textId="7FD36A7B" w:rsidR="0028626A" w:rsidRDefault="00EF7EAC" w:rsidP="00EF7EAC">
      <w:pPr>
        <w:pStyle w:val="ListParagraph"/>
        <w:numPr>
          <w:ilvl w:val="0"/>
          <w:numId w:val="32"/>
        </w:numPr>
      </w:pPr>
      <w:r w:rsidRPr="00EF7EAC">
        <w:t>Identificar e analisar as principais ferramentas de teste de vulnerabilidade para aplicações Web e infra-estruturas</w:t>
      </w:r>
    </w:p>
    <w:p w14:paraId="5D359C19" w14:textId="704C0775" w:rsidR="0028626A" w:rsidRPr="00657369" w:rsidRDefault="00FD2B4A" w:rsidP="00FD2B4A">
      <w:pPr>
        <w:pStyle w:val="ListParagraph"/>
        <w:numPr>
          <w:ilvl w:val="0"/>
          <w:numId w:val="32"/>
        </w:numPr>
      </w:pPr>
      <w:r w:rsidRPr="00FD2B4A">
        <w:t>Analisar a efectividade das ferramentas de teste de vulnerabilidade na identificação de falhas de segurança relacionadas ao OWASP Top 10</w:t>
      </w:r>
    </w:p>
    <w:p w14:paraId="6CB2563A" w14:textId="77777777" w:rsidR="0028626A" w:rsidRPr="00657369" w:rsidRDefault="0028626A"/>
    <w:p w14:paraId="10A2E589" w14:textId="77777777" w:rsidR="0028626A" w:rsidRPr="00657369" w:rsidRDefault="00000000">
      <w:pPr>
        <w:spacing w:after="160" w:line="259" w:lineRule="auto"/>
        <w:jc w:val="left"/>
      </w:pPr>
      <w:r w:rsidRPr="00657369">
        <w:br w:type="page"/>
      </w:r>
    </w:p>
    <w:p w14:paraId="544C72FD" w14:textId="77777777" w:rsidR="0028626A" w:rsidRPr="00657369" w:rsidRDefault="00000000">
      <w:pPr>
        <w:pStyle w:val="Heading1"/>
        <w:numPr>
          <w:ilvl w:val="0"/>
          <w:numId w:val="1"/>
        </w:numPr>
      </w:pPr>
      <w:bookmarkStart w:id="7" w:name="_Toc164594952"/>
      <w:r w:rsidRPr="00657369">
        <w:lastRenderedPageBreak/>
        <w:t>Metodologia</w:t>
      </w:r>
      <w:bookmarkEnd w:id="7"/>
    </w:p>
    <w:p w14:paraId="7DB0021C" w14:textId="7CBB75D7" w:rsidR="00023206" w:rsidRDefault="00023206" w:rsidP="000B360B">
      <w:pPr>
        <w:ind w:firstLine="360"/>
      </w:pPr>
      <w:r>
        <w:t>A metodologia de pesquisa a ser utilizada neste trabalho envolve as seguintes etapas:</w:t>
      </w:r>
    </w:p>
    <w:p w14:paraId="644DE39B" w14:textId="77777777" w:rsidR="00023206" w:rsidRDefault="00023206" w:rsidP="00023206">
      <w:pPr>
        <w:pStyle w:val="ListParagraph"/>
        <w:numPr>
          <w:ilvl w:val="0"/>
          <w:numId w:val="33"/>
        </w:numPr>
      </w:pPr>
      <w:r w:rsidRPr="00023206">
        <w:rPr>
          <w:b/>
          <w:bCs/>
        </w:rPr>
        <w:t>Revisão da literatura</w:t>
      </w:r>
      <w:r>
        <w:t>: Será realizada uma revisão abrangente da literatura sobre ferramentas de teste de vulnerabilidade, metodologias de testes de segurança e o OWASP Top 10.</w:t>
      </w:r>
    </w:p>
    <w:p w14:paraId="1B219FD5" w14:textId="64225F65" w:rsidR="00023206" w:rsidRDefault="00023206" w:rsidP="00023206">
      <w:pPr>
        <w:pStyle w:val="ListParagraph"/>
        <w:numPr>
          <w:ilvl w:val="0"/>
          <w:numId w:val="33"/>
        </w:numPr>
      </w:pPr>
      <w:r w:rsidRPr="00023206">
        <w:rPr>
          <w:b/>
          <w:bCs/>
        </w:rPr>
        <w:t>Selecção de ferramentas</w:t>
      </w:r>
      <w:r>
        <w:t>: As ferramentas de teste de vulnerabilidade a serem utilizadas serão as mencionadas no enunciado do trabalho.</w:t>
      </w:r>
    </w:p>
    <w:p w14:paraId="73FD5EC8" w14:textId="202C5EB4" w:rsidR="00023206" w:rsidRDefault="00023206" w:rsidP="00023206">
      <w:pPr>
        <w:pStyle w:val="ListParagraph"/>
        <w:numPr>
          <w:ilvl w:val="0"/>
          <w:numId w:val="33"/>
        </w:numPr>
      </w:pPr>
      <w:r w:rsidRPr="00023206">
        <w:rPr>
          <w:b/>
          <w:bCs/>
        </w:rPr>
        <w:t>Implementação dos testes</w:t>
      </w:r>
      <w:r>
        <w:t>: Os testes de vulnerabilidade serão implementados em um ambiente controlado, utilizando as ferramentas seleccionadas.</w:t>
      </w:r>
    </w:p>
    <w:p w14:paraId="13E432EC" w14:textId="37B4FA7A" w:rsidR="0028626A" w:rsidRPr="00657369" w:rsidRDefault="00023206" w:rsidP="00023206">
      <w:pPr>
        <w:pStyle w:val="ListParagraph"/>
        <w:numPr>
          <w:ilvl w:val="0"/>
          <w:numId w:val="33"/>
        </w:numPr>
      </w:pPr>
      <w:r w:rsidRPr="00023206">
        <w:rPr>
          <w:b/>
          <w:bCs/>
        </w:rPr>
        <w:t>Análise dos resultados</w:t>
      </w:r>
      <w:r>
        <w:t>: Os resultados dos testes serão colectados e analisados para determinar a efectividade das ferramentas de teste de vulnerabilidade na identificação e exploração de falhas de segurança.</w:t>
      </w:r>
    </w:p>
    <w:p w14:paraId="34824780" w14:textId="77777777" w:rsidR="0028626A" w:rsidRPr="00657369" w:rsidRDefault="0028626A"/>
    <w:p w14:paraId="04FDC315" w14:textId="77777777" w:rsidR="0028626A" w:rsidRPr="00657369" w:rsidRDefault="00000000">
      <w:pPr>
        <w:spacing w:after="160" w:line="259" w:lineRule="auto"/>
        <w:jc w:val="left"/>
      </w:pPr>
      <w:r w:rsidRPr="00657369">
        <w:br w:type="page"/>
      </w:r>
    </w:p>
    <w:p w14:paraId="00D46016" w14:textId="5921A7EF" w:rsidR="0030125E" w:rsidRPr="00657369" w:rsidRDefault="00000000" w:rsidP="0030125E">
      <w:pPr>
        <w:pStyle w:val="Heading1"/>
        <w:numPr>
          <w:ilvl w:val="0"/>
          <w:numId w:val="1"/>
        </w:numPr>
      </w:pPr>
      <w:bookmarkStart w:id="8" w:name="_Toc164594953"/>
      <w:r w:rsidRPr="00657369">
        <w:lastRenderedPageBreak/>
        <w:t>Desenvolvimento</w:t>
      </w:r>
      <w:bookmarkEnd w:id="8"/>
    </w:p>
    <w:p w14:paraId="0D5FF4E9" w14:textId="6C89F584" w:rsidR="0028626A" w:rsidRPr="00657369" w:rsidRDefault="00000000" w:rsidP="0030125E">
      <w:pPr>
        <w:pStyle w:val="Heading2"/>
        <w:numPr>
          <w:ilvl w:val="1"/>
          <w:numId w:val="1"/>
        </w:numPr>
      </w:pPr>
      <w:bookmarkStart w:id="9" w:name="_Toc164594954"/>
      <w:r w:rsidRPr="00657369">
        <w:t xml:space="preserve">Análise de Vulnerabilidades em </w:t>
      </w:r>
      <w:r w:rsidR="0030125E" w:rsidRPr="00657369">
        <w:t>Infra-estruturas</w:t>
      </w:r>
      <w:bookmarkEnd w:id="9"/>
    </w:p>
    <w:p w14:paraId="598CAF48" w14:textId="77777777" w:rsidR="00A83965" w:rsidRPr="00657369" w:rsidRDefault="00A83965" w:rsidP="00D849E7">
      <w:pPr>
        <w:ind w:firstLine="360"/>
      </w:pPr>
      <w:r w:rsidRPr="00657369">
        <w:t>Qualquer infra-estrutura que deseja ter maior segurança e eficiência nos processos deve estar preparada para qualquer tipo de eventualidade. A análise de vulnerabilidade surge justamente com o objectivo de identificar brechas e falhas na infra-estrutura de TI, evitando ameaças e exposição de dados.</w:t>
      </w:r>
    </w:p>
    <w:p w14:paraId="052D4EC0" w14:textId="54B48AFD" w:rsidR="00A83965" w:rsidRPr="00657369" w:rsidRDefault="00A83965" w:rsidP="00D849E7">
      <w:pPr>
        <w:ind w:firstLine="360"/>
      </w:pPr>
      <w:r w:rsidRPr="00657369">
        <w:t>Segundo Whit</w:t>
      </w:r>
      <w:r w:rsidR="00115ED8">
        <w:t>t</w:t>
      </w:r>
      <w:r w:rsidRPr="00657369">
        <w:t>man e Mattord (2014), uma vulnerabilidade é uma fraqueza ou falha em um sistema ou mecanismo de protecção que o torna vulnerável a ataques ou danos. Alguns exemplos de vulnerabilidades incluem falhas em um software, ou em equipamentos da infra-estrutura. Assim sendo, todo o sistema que manipula e trafega informações está sujeito a alguma vulnerabilidade.</w:t>
      </w:r>
    </w:p>
    <w:p w14:paraId="3632DD50" w14:textId="77777777" w:rsidR="00A83965" w:rsidRPr="00657369" w:rsidRDefault="00A83965" w:rsidP="00D849E7">
      <w:pPr>
        <w:ind w:firstLine="360"/>
      </w:pPr>
      <w:r w:rsidRPr="00657369">
        <w:t>A análise de vulnerabilidades é uma técnica usada para identificar e avaliar as vulnerabilidades de um sistema ou rede. É uma prática fundamental na segurança cibernética, que ajuda na compreensão das áreas de risco que precisam ser protegidas. É um processo de avaliação de sistemas e redes em busca de vulnerabilidades que possam ser exploradas por atacantes. Isso envolve a realização de testes para identificar falhas de segurança em software, hardware e configurações de rede que possam permitir a entrada de invasores, roubo de dados, comprometimento do sistema, entre outros.</w:t>
      </w:r>
    </w:p>
    <w:p w14:paraId="58611D6D" w14:textId="77777777" w:rsidR="00A83965" w:rsidRPr="00657369" w:rsidRDefault="00A83965" w:rsidP="00D849E7">
      <w:pPr>
        <w:ind w:firstLine="360"/>
      </w:pPr>
      <w:r w:rsidRPr="00657369">
        <w:t xml:space="preserve">A análise de vulnerabilidades geralmente é realizada em três etapas: </w:t>
      </w:r>
      <w:r w:rsidRPr="00657369">
        <w:rPr>
          <w:b/>
          <w:bCs/>
        </w:rPr>
        <w:t>descoberta</w:t>
      </w:r>
      <w:r w:rsidRPr="00657369">
        <w:t xml:space="preserve">, </w:t>
      </w:r>
      <w:r w:rsidRPr="00657369">
        <w:rPr>
          <w:b/>
          <w:bCs/>
        </w:rPr>
        <w:t>avaliação</w:t>
      </w:r>
      <w:r w:rsidRPr="00657369">
        <w:t xml:space="preserve"> e </w:t>
      </w:r>
      <w:r w:rsidRPr="00657369">
        <w:rPr>
          <w:b/>
          <w:bCs/>
        </w:rPr>
        <w:t>correcção</w:t>
      </w:r>
      <w:r w:rsidRPr="00657369">
        <w:t>. A descoberta envolve a identificação dos activos da rede, como servidores, estações de trabalho, dispositivos móveis, impressoras e outros dispositivos conectados à rede, caso seja uma verificação de software, actua-se na compreensão do funcionamento e regras de negócio, tecnologias, bibliotecas e funcionalidades existentes. A avaliação envolve a identificação de vulnerabilidades e a sua classificação em termos de risco, gravidade e impacto potencial.</w:t>
      </w:r>
    </w:p>
    <w:p w14:paraId="20B2D6DC" w14:textId="77777777" w:rsidR="00A83965" w:rsidRPr="00657369" w:rsidRDefault="00A83965" w:rsidP="006501E7">
      <w:pPr>
        <w:ind w:firstLine="360"/>
      </w:pPr>
      <w:r w:rsidRPr="00657369">
        <w:t>A identificação precoce de vulnerabilidades pode ajudar a reduzir o risco de ataques cibernéticos, roubo de dados, comprometimento do sistema e outras ameaças. Além disso, a análise de vulnerabilidades pode ajudar a atender aos requisitos regulatórios de segurança cibernética e a demonstrar o compromisso com a segurança para clientes e outras partes interessadas.</w:t>
      </w:r>
    </w:p>
    <w:p w14:paraId="4B3287A0" w14:textId="77777777" w:rsidR="0030125E" w:rsidRPr="00657369" w:rsidRDefault="0030125E" w:rsidP="0030125E"/>
    <w:p w14:paraId="08814EC8" w14:textId="77777777" w:rsidR="00AA0664" w:rsidRPr="00657369" w:rsidRDefault="00AA0664" w:rsidP="0030125E"/>
    <w:p w14:paraId="15EE894F" w14:textId="77777777" w:rsidR="00AA0664" w:rsidRPr="00657369" w:rsidRDefault="00AA0664" w:rsidP="0030125E"/>
    <w:p w14:paraId="0E0D9603" w14:textId="6D9D1008" w:rsidR="00AA0664" w:rsidRPr="00657369" w:rsidRDefault="00AA0664" w:rsidP="00AA0664">
      <w:pPr>
        <w:pStyle w:val="Heading3"/>
        <w:numPr>
          <w:ilvl w:val="2"/>
          <w:numId w:val="1"/>
        </w:numPr>
      </w:pPr>
      <w:bookmarkStart w:id="10" w:name="_Toc164594955"/>
      <w:r w:rsidRPr="00657369">
        <w:lastRenderedPageBreak/>
        <w:t>Técnicas de análise de Vulnerabilidades</w:t>
      </w:r>
      <w:bookmarkEnd w:id="10"/>
    </w:p>
    <w:p w14:paraId="3A409C8D" w14:textId="77777777" w:rsidR="00AA0664" w:rsidRPr="00657369" w:rsidRDefault="00AA0664" w:rsidP="00AA0664">
      <w:r w:rsidRPr="00657369">
        <w:t>A análise de vulnerabilidades pode ser realizada por meio de várias técnicas, incluindo:</w:t>
      </w:r>
    </w:p>
    <w:p w14:paraId="5BC28E2F" w14:textId="16ECBFBF" w:rsidR="00AA0664" w:rsidRPr="00657369" w:rsidRDefault="00AA0664" w:rsidP="00AA0664">
      <w:pPr>
        <w:pStyle w:val="ListParagraph"/>
        <w:numPr>
          <w:ilvl w:val="0"/>
          <w:numId w:val="2"/>
        </w:numPr>
      </w:pPr>
      <w:r w:rsidRPr="00657369">
        <w:rPr>
          <w:b/>
          <w:bCs/>
        </w:rPr>
        <w:t>Varreduras de Portas</w:t>
      </w:r>
      <w:r w:rsidRPr="00657369">
        <w:t xml:space="preserve">: Uma varredura de portas é uma técnica que envolve a verificação de portas abertas em um sistema ou rede. Portas abertas podem indicar serviços </w:t>
      </w:r>
      <w:r w:rsidR="00AB1114" w:rsidRPr="00657369">
        <w:t>activos</w:t>
      </w:r>
      <w:r w:rsidRPr="00657369">
        <w:t xml:space="preserve"> que possam ser explorados por invasores.</w:t>
      </w:r>
    </w:p>
    <w:p w14:paraId="51D58D6B" w14:textId="4B5B85ED" w:rsidR="00AA0664" w:rsidRPr="00657369" w:rsidRDefault="00AA0664" w:rsidP="00AA0664">
      <w:pPr>
        <w:pStyle w:val="ListParagraph"/>
        <w:numPr>
          <w:ilvl w:val="0"/>
          <w:numId w:val="2"/>
        </w:numPr>
      </w:pPr>
      <w:r w:rsidRPr="00657369">
        <w:rPr>
          <w:b/>
          <w:bCs/>
        </w:rPr>
        <w:t>Varredura de Vulnerabilidades</w:t>
      </w:r>
      <w:r w:rsidRPr="00657369">
        <w:t>: A varredura de vulnerabilidades é uma técnica que envolve a execução de testes automatizados para identificar vulnerabilidades conhecidas em sistemas ou redes.</w:t>
      </w:r>
    </w:p>
    <w:p w14:paraId="706F0BA5" w14:textId="0633CC00" w:rsidR="0030125E" w:rsidRPr="00657369" w:rsidRDefault="00AA0664" w:rsidP="0030125E">
      <w:pPr>
        <w:pStyle w:val="ListParagraph"/>
        <w:numPr>
          <w:ilvl w:val="0"/>
          <w:numId w:val="2"/>
        </w:numPr>
      </w:pPr>
      <w:r w:rsidRPr="00657369">
        <w:rPr>
          <w:b/>
          <w:bCs/>
        </w:rPr>
        <w:t>Testes de Invasão</w:t>
      </w:r>
      <w:r w:rsidRPr="00657369">
        <w:t>: Os testes de invasão são uma técnica que envolve a simulação de um ataque para identificar vulnerabilidades e explorá-las de maneira controlada. Esse tipo de teste é conduzido com o consentimento do proprietário do sistema ou rede e é geralmente realizado por profissionais de segurança cibernética experientes.</w:t>
      </w:r>
    </w:p>
    <w:p w14:paraId="20B34F9D" w14:textId="77777777" w:rsidR="00187532" w:rsidRPr="00657369" w:rsidRDefault="00187532" w:rsidP="0030125E"/>
    <w:p w14:paraId="3543584D" w14:textId="5A6B6412" w:rsidR="0028626A" w:rsidRPr="00657369" w:rsidRDefault="00657369" w:rsidP="00657369">
      <w:pPr>
        <w:pStyle w:val="Heading2"/>
        <w:numPr>
          <w:ilvl w:val="1"/>
          <w:numId w:val="1"/>
        </w:numPr>
      </w:pPr>
      <w:bookmarkStart w:id="11" w:name="_Toc164594956"/>
      <w:r>
        <w:t xml:space="preserve">OWASP - </w:t>
      </w:r>
      <w:r w:rsidRPr="00657369">
        <w:t>Top 10</w:t>
      </w:r>
      <w:bookmarkEnd w:id="11"/>
    </w:p>
    <w:p w14:paraId="0C7742DD" w14:textId="77777777" w:rsidR="00657369" w:rsidRDefault="00657369" w:rsidP="00657369">
      <w:pPr>
        <w:ind w:firstLine="360"/>
      </w:pPr>
      <w:r>
        <w:t xml:space="preserve">OWASP, ou simplesmente </w:t>
      </w:r>
      <w:r w:rsidRPr="00AB1114">
        <w:rPr>
          <w:i/>
          <w:iCs/>
        </w:rPr>
        <w:t>Open Web Application Security Project</w:t>
      </w:r>
      <w:r>
        <w:t>, é uma organização sem fins lucrativos dedicada a segurança de aplicativos Web.</w:t>
      </w:r>
    </w:p>
    <w:p w14:paraId="564CC71D" w14:textId="77777777" w:rsidR="00657369" w:rsidRDefault="00657369" w:rsidP="00657369">
      <w:pPr>
        <w:ind w:firstLine="360"/>
      </w:pPr>
      <w:r>
        <w:t xml:space="preserve">O “OWASP Top 10” é um documento de conscientização padrão para desenvolvedores e segurança de aplicações Web. Este documento representa um amplo consenso sobre os riscos de segurança mais críticos para aplicações Web. </w:t>
      </w:r>
    </w:p>
    <w:p w14:paraId="48430374" w14:textId="3E13A601" w:rsidR="00657369" w:rsidRDefault="00657369" w:rsidP="00657369">
      <w:r>
        <w:t>É um documento reconhecido globalmente pelos desenvolvedores como o primeiro passo para a codificação mais segura.</w:t>
      </w:r>
    </w:p>
    <w:p w14:paraId="0D54442E" w14:textId="77777777" w:rsidR="00F24BC0" w:rsidRDefault="00F24BC0" w:rsidP="00F24BC0">
      <w:pPr>
        <w:keepNext/>
        <w:jc w:val="center"/>
      </w:pPr>
      <w:r w:rsidRPr="00F24BC0">
        <w:rPr>
          <w:noProof/>
        </w:rPr>
        <w:drawing>
          <wp:inline distT="0" distB="0" distL="0" distR="0" wp14:anchorId="110975A4" wp14:editId="663214C9">
            <wp:extent cx="5033817" cy="2076450"/>
            <wp:effectExtent l="0" t="0" r="0" b="0"/>
            <wp:docPr id="973220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20763" name=""/>
                    <pic:cNvPicPr/>
                  </pic:nvPicPr>
                  <pic:blipFill>
                    <a:blip r:embed="rId10"/>
                    <a:stretch>
                      <a:fillRect/>
                    </a:stretch>
                  </pic:blipFill>
                  <pic:spPr>
                    <a:xfrm>
                      <a:off x="0" y="0"/>
                      <a:ext cx="5051032" cy="2083551"/>
                    </a:xfrm>
                    <a:prstGeom prst="rect">
                      <a:avLst/>
                    </a:prstGeom>
                  </pic:spPr>
                </pic:pic>
              </a:graphicData>
            </a:graphic>
          </wp:inline>
        </w:drawing>
      </w:r>
    </w:p>
    <w:p w14:paraId="3F6A0F5E" w14:textId="4A106924" w:rsidR="00F24BC0" w:rsidRDefault="00F24BC0" w:rsidP="00F24BC0">
      <w:pPr>
        <w:pStyle w:val="Caption"/>
        <w:jc w:val="center"/>
      </w:pPr>
      <w:bookmarkStart w:id="12" w:name="_Toc164594937"/>
      <w:r>
        <w:t xml:space="preserve">Figure </w:t>
      </w:r>
      <w:r>
        <w:fldChar w:fldCharType="begin"/>
      </w:r>
      <w:r>
        <w:instrText xml:space="preserve"> SEQ Figure \* ARABIC </w:instrText>
      </w:r>
      <w:r>
        <w:fldChar w:fldCharType="separate"/>
      </w:r>
      <w:r>
        <w:rPr>
          <w:noProof/>
        </w:rPr>
        <w:t>1</w:t>
      </w:r>
      <w:r>
        <w:fldChar w:fldCharType="end"/>
      </w:r>
      <w:r>
        <w:t xml:space="preserve">. </w:t>
      </w:r>
      <w:r w:rsidRPr="009A6B8F">
        <w:t>Evolução das Vulnerabilidades OWASP Top 10: Um Comparativo entre 2017 e 2021</w:t>
      </w:r>
      <w:bookmarkEnd w:id="12"/>
    </w:p>
    <w:p w14:paraId="767E0A69" w14:textId="77777777" w:rsidR="00657369" w:rsidRDefault="00657369" w:rsidP="00657369"/>
    <w:p w14:paraId="0CFFDCEB" w14:textId="6D35B397" w:rsidR="00657369" w:rsidRPr="00657369" w:rsidRDefault="00657369" w:rsidP="00E8159E">
      <w:pPr>
        <w:pStyle w:val="Heading3"/>
        <w:numPr>
          <w:ilvl w:val="2"/>
          <w:numId w:val="1"/>
        </w:numPr>
        <w:rPr>
          <w:lang w:eastAsia="en-US"/>
        </w:rPr>
      </w:pPr>
      <w:bookmarkStart w:id="13" w:name="_Toc164594957"/>
      <w:r w:rsidRPr="00657369">
        <w:rPr>
          <w:lang w:eastAsia="en-US"/>
        </w:rPr>
        <w:lastRenderedPageBreak/>
        <w:t>Quebra de Controle de Acesso</w:t>
      </w:r>
      <w:bookmarkEnd w:id="13"/>
    </w:p>
    <w:p w14:paraId="4ECAD832" w14:textId="77777777" w:rsidR="00657369" w:rsidRPr="00657369" w:rsidRDefault="00657369" w:rsidP="00AB1114">
      <w:pPr>
        <w:ind w:firstLine="360"/>
        <w:rPr>
          <w:rFonts w:eastAsiaTheme="minorHAnsi" w:cstheme="minorBidi"/>
          <w:kern w:val="2"/>
          <w:szCs w:val="22"/>
          <w:lang w:eastAsia="en-US"/>
          <w14:ligatures w14:val="standardContextual"/>
        </w:rPr>
      </w:pPr>
      <w:r w:rsidRPr="00657369">
        <w:rPr>
          <w:rFonts w:eastAsiaTheme="minorHAnsi" w:cstheme="minorBidi"/>
          <w:kern w:val="2"/>
          <w:szCs w:val="22"/>
          <w:lang w:eastAsia="en-US"/>
          <w14:ligatures w14:val="standardContextual"/>
        </w:rPr>
        <w:t xml:space="preserve">Quebra de Controle de Acesso, também conhecida como </w:t>
      </w:r>
      <w:r w:rsidRPr="00657369">
        <w:rPr>
          <w:rFonts w:eastAsiaTheme="minorHAnsi" w:cstheme="minorBidi"/>
          <w:b/>
          <w:bCs/>
          <w:kern w:val="2"/>
          <w:szCs w:val="22"/>
          <w:lang w:eastAsia="en-US"/>
          <w14:ligatures w14:val="standardContextual"/>
        </w:rPr>
        <w:t xml:space="preserve">A01:2021 - </w:t>
      </w:r>
      <w:r w:rsidRPr="00AB1114">
        <w:rPr>
          <w:rFonts w:eastAsiaTheme="minorHAnsi" w:cstheme="minorBidi"/>
          <w:b/>
          <w:bCs/>
          <w:i/>
          <w:iCs/>
          <w:kern w:val="2"/>
          <w:szCs w:val="22"/>
          <w:lang w:eastAsia="en-US"/>
          <w14:ligatures w14:val="standardContextual"/>
        </w:rPr>
        <w:t>Broken Access Control</w:t>
      </w:r>
      <w:r w:rsidRPr="00657369">
        <w:rPr>
          <w:rFonts w:eastAsiaTheme="minorHAnsi" w:cstheme="minorBidi"/>
          <w:kern w:val="2"/>
          <w:szCs w:val="22"/>
          <w:lang w:eastAsia="en-US"/>
          <w14:ligatures w14:val="standardContextual"/>
        </w:rPr>
        <w:t xml:space="preserve"> na lista OWASP Top 10, é uma falha de segurança crítica que ocorre quando um aplicativo web permite que usuários não autorizados acessem recursos ou realizem acções que não deveriam. Isso geralmente acontece devido a falhas na implementação dos mecanismos de autenticação e autorização do aplicativo.</w:t>
      </w:r>
    </w:p>
    <w:p w14:paraId="56D4D22D" w14:textId="77777777" w:rsidR="00657369" w:rsidRPr="00657369" w:rsidRDefault="00657369" w:rsidP="00AB1114">
      <w:pPr>
        <w:ind w:firstLine="360"/>
        <w:rPr>
          <w:rFonts w:eastAsiaTheme="minorHAnsi" w:cstheme="minorBidi"/>
          <w:kern w:val="2"/>
          <w:szCs w:val="22"/>
          <w:lang w:eastAsia="en-US"/>
          <w14:ligatures w14:val="standardContextual"/>
        </w:rPr>
      </w:pPr>
      <w:r w:rsidRPr="00657369">
        <w:rPr>
          <w:rFonts w:eastAsiaTheme="minorHAnsi" w:cstheme="minorBidi"/>
          <w:kern w:val="2"/>
          <w:szCs w:val="22"/>
          <w:lang w:eastAsia="en-US"/>
          <w14:ligatures w14:val="standardContextual"/>
        </w:rPr>
        <w:t>As falhas de controle de acesso podem ter diversas consequências, tais como:</w:t>
      </w:r>
    </w:p>
    <w:p w14:paraId="3D8FE449" w14:textId="77777777" w:rsidR="00657369" w:rsidRPr="00657369" w:rsidRDefault="00657369" w:rsidP="00657369">
      <w:pPr>
        <w:numPr>
          <w:ilvl w:val="0"/>
          <w:numId w:val="3"/>
        </w:numPr>
        <w:contextualSpacing/>
        <w:rPr>
          <w:rFonts w:eastAsiaTheme="minorHAnsi" w:cstheme="minorBidi"/>
          <w:kern w:val="2"/>
          <w:szCs w:val="22"/>
          <w:lang w:eastAsia="en-US"/>
          <w14:ligatures w14:val="standardContextual"/>
        </w:rPr>
      </w:pPr>
      <w:r w:rsidRPr="00657369">
        <w:rPr>
          <w:rFonts w:eastAsiaTheme="minorHAnsi" w:cstheme="minorBidi"/>
          <w:kern w:val="2"/>
          <w:szCs w:val="22"/>
          <w:lang w:eastAsia="en-US"/>
          <w14:ligatures w14:val="standardContextual"/>
        </w:rPr>
        <w:t>Divulgação de dados confidenciais;</w:t>
      </w:r>
    </w:p>
    <w:p w14:paraId="5435997D" w14:textId="77777777" w:rsidR="00657369" w:rsidRPr="00657369" w:rsidRDefault="00657369" w:rsidP="00657369">
      <w:pPr>
        <w:numPr>
          <w:ilvl w:val="0"/>
          <w:numId w:val="3"/>
        </w:numPr>
        <w:contextualSpacing/>
        <w:rPr>
          <w:rFonts w:eastAsiaTheme="minorHAnsi" w:cstheme="minorBidi"/>
          <w:kern w:val="2"/>
          <w:szCs w:val="22"/>
          <w:lang w:eastAsia="en-US"/>
          <w14:ligatures w14:val="standardContextual"/>
        </w:rPr>
      </w:pPr>
      <w:r w:rsidRPr="00657369">
        <w:rPr>
          <w:rFonts w:eastAsiaTheme="minorHAnsi" w:cstheme="minorBidi"/>
          <w:kern w:val="2"/>
          <w:szCs w:val="22"/>
          <w:lang w:eastAsia="en-US"/>
          <w14:ligatures w14:val="standardContextual"/>
        </w:rPr>
        <w:t>Modificação de dados;</w:t>
      </w:r>
    </w:p>
    <w:p w14:paraId="274E2980" w14:textId="77777777" w:rsidR="00657369" w:rsidRPr="00657369" w:rsidRDefault="00657369" w:rsidP="00657369">
      <w:pPr>
        <w:numPr>
          <w:ilvl w:val="0"/>
          <w:numId w:val="3"/>
        </w:numPr>
        <w:contextualSpacing/>
        <w:rPr>
          <w:rFonts w:eastAsiaTheme="minorHAnsi" w:cstheme="minorBidi"/>
          <w:kern w:val="2"/>
          <w:szCs w:val="22"/>
          <w:lang w:eastAsia="en-US"/>
          <w14:ligatures w14:val="standardContextual"/>
        </w:rPr>
      </w:pPr>
      <w:r w:rsidRPr="00657369">
        <w:rPr>
          <w:rFonts w:eastAsiaTheme="minorHAnsi" w:cstheme="minorBidi"/>
          <w:kern w:val="2"/>
          <w:szCs w:val="22"/>
          <w:lang w:eastAsia="en-US"/>
          <w14:ligatures w14:val="standardContextual"/>
        </w:rPr>
        <w:t>Destruição de dados;</w:t>
      </w:r>
    </w:p>
    <w:p w14:paraId="7C9AEC36" w14:textId="77777777" w:rsidR="00657369" w:rsidRPr="00657369" w:rsidRDefault="00657369" w:rsidP="00657369">
      <w:pPr>
        <w:numPr>
          <w:ilvl w:val="0"/>
          <w:numId w:val="3"/>
        </w:numPr>
        <w:contextualSpacing/>
        <w:rPr>
          <w:rFonts w:eastAsiaTheme="minorHAnsi" w:cstheme="minorBidi"/>
          <w:kern w:val="2"/>
          <w:szCs w:val="22"/>
          <w:lang w:eastAsia="en-US"/>
          <w14:ligatures w14:val="standardContextual"/>
        </w:rPr>
      </w:pPr>
      <w:r w:rsidRPr="00657369">
        <w:rPr>
          <w:rFonts w:eastAsiaTheme="minorHAnsi" w:cstheme="minorBidi"/>
          <w:kern w:val="2"/>
          <w:szCs w:val="22"/>
          <w:lang w:eastAsia="en-US"/>
          <w14:ligatures w14:val="standardContextual"/>
        </w:rPr>
        <w:t>Execução de funções não autorizadas.</w:t>
      </w:r>
    </w:p>
    <w:p w14:paraId="5E64D637" w14:textId="77777777" w:rsidR="00657369" w:rsidRPr="00657369" w:rsidRDefault="00657369" w:rsidP="00657369">
      <w:pPr>
        <w:rPr>
          <w:rFonts w:eastAsiaTheme="minorHAnsi" w:cstheme="minorBidi"/>
          <w:kern w:val="2"/>
          <w:szCs w:val="22"/>
          <w:lang w:eastAsia="en-US"/>
          <w14:ligatures w14:val="standardContextual"/>
        </w:rPr>
      </w:pPr>
    </w:p>
    <w:p w14:paraId="5D7AECE5" w14:textId="0C30D66D" w:rsidR="00657369" w:rsidRPr="00657369" w:rsidRDefault="00657369" w:rsidP="00E8159E">
      <w:pPr>
        <w:pStyle w:val="Heading3"/>
        <w:numPr>
          <w:ilvl w:val="2"/>
          <w:numId w:val="1"/>
        </w:numPr>
        <w:rPr>
          <w:lang w:eastAsia="en-US"/>
        </w:rPr>
      </w:pPr>
      <w:bookmarkStart w:id="14" w:name="_Toc164594958"/>
      <w:r w:rsidRPr="00657369">
        <w:rPr>
          <w:lang w:eastAsia="en-US"/>
        </w:rPr>
        <w:t>Falhas Criptográficas</w:t>
      </w:r>
      <w:bookmarkEnd w:id="14"/>
      <w:r w:rsidRPr="00657369">
        <w:rPr>
          <w:lang w:eastAsia="en-US"/>
        </w:rPr>
        <w:t xml:space="preserve"> </w:t>
      </w:r>
    </w:p>
    <w:p w14:paraId="4FDF0321" w14:textId="77777777" w:rsidR="00657369" w:rsidRPr="00657369" w:rsidRDefault="00657369" w:rsidP="00AB1114">
      <w:pPr>
        <w:ind w:firstLine="360"/>
        <w:rPr>
          <w:rFonts w:eastAsiaTheme="minorHAnsi" w:cstheme="minorBidi"/>
          <w:kern w:val="2"/>
          <w:szCs w:val="22"/>
          <w:lang w:eastAsia="en-US"/>
          <w14:ligatures w14:val="standardContextual"/>
        </w:rPr>
      </w:pPr>
      <w:r w:rsidRPr="00657369">
        <w:rPr>
          <w:rFonts w:eastAsiaTheme="minorHAnsi" w:cstheme="minorBidi"/>
          <w:kern w:val="2"/>
          <w:szCs w:val="22"/>
          <w:lang w:eastAsia="en-US"/>
          <w14:ligatures w14:val="standardContextual"/>
        </w:rPr>
        <w:t xml:space="preserve">As falhas criptográficas, também conhecidas como </w:t>
      </w:r>
      <w:r w:rsidRPr="00657369">
        <w:rPr>
          <w:rFonts w:eastAsiaTheme="minorHAnsi" w:cstheme="minorBidi"/>
          <w:b/>
          <w:bCs/>
          <w:kern w:val="2"/>
          <w:szCs w:val="22"/>
          <w:lang w:eastAsia="en-US"/>
          <w14:ligatures w14:val="standardContextual"/>
        </w:rPr>
        <w:t xml:space="preserve">A02:2021 - </w:t>
      </w:r>
      <w:r w:rsidRPr="00AB1114">
        <w:rPr>
          <w:rFonts w:eastAsiaTheme="minorHAnsi" w:cstheme="minorBidi"/>
          <w:b/>
          <w:bCs/>
          <w:i/>
          <w:iCs/>
          <w:kern w:val="2"/>
          <w:szCs w:val="22"/>
          <w:lang w:eastAsia="en-US"/>
          <w14:ligatures w14:val="standardContextual"/>
        </w:rPr>
        <w:t>Cryptographic Failures</w:t>
      </w:r>
      <w:r w:rsidRPr="00657369">
        <w:rPr>
          <w:rFonts w:eastAsiaTheme="minorHAnsi" w:cstheme="minorBidi"/>
          <w:kern w:val="2"/>
          <w:szCs w:val="22"/>
          <w:lang w:eastAsia="en-US"/>
          <w14:ligatures w14:val="standardContextual"/>
        </w:rPr>
        <w:t xml:space="preserve"> na lista OWASP Top 10, são um conjunto de vulnerabilidades que podem comprometer a confidencialidade, integridade ou autenticidade dos dados. Elas geralmente surgem devido ao uso inadequado ou implementação incorrecta de algoritmos criptográficos, chaves ou protocolos de segurança.</w:t>
      </w:r>
    </w:p>
    <w:p w14:paraId="3987DF15" w14:textId="77777777" w:rsidR="00657369" w:rsidRPr="00657369" w:rsidRDefault="00657369" w:rsidP="00AB1114">
      <w:pPr>
        <w:ind w:firstLine="360"/>
        <w:rPr>
          <w:rFonts w:eastAsiaTheme="minorHAnsi" w:cstheme="minorBidi"/>
          <w:kern w:val="2"/>
          <w:szCs w:val="22"/>
          <w:lang w:eastAsia="en-US"/>
          <w14:ligatures w14:val="standardContextual"/>
        </w:rPr>
      </w:pPr>
      <w:r w:rsidRPr="00657369">
        <w:rPr>
          <w:rFonts w:eastAsiaTheme="minorHAnsi" w:cstheme="minorBidi"/>
          <w:kern w:val="2"/>
          <w:szCs w:val="22"/>
          <w:lang w:eastAsia="en-US"/>
          <w14:ligatures w14:val="standardContextual"/>
        </w:rPr>
        <w:t>Os diferentes tipos de falhas criptográficas podem ser:</w:t>
      </w:r>
    </w:p>
    <w:p w14:paraId="2C85F728" w14:textId="77777777" w:rsidR="00657369" w:rsidRPr="00657369" w:rsidRDefault="00657369" w:rsidP="00657369">
      <w:pPr>
        <w:numPr>
          <w:ilvl w:val="0"/>
          <w:numId w:val="4"/>
        </w:numPr>
        <w:contextualSpacing/>
        <w:rPr>
          <w:rFonts w:eastAsiaTheme="minorHAnsi" w:cstheme="minorBidi"/>
          <w:kern w:val="2"/>
          <w:szCs w:val="22"/>
          <w:lang w:eastAsia="en-US"/>
          <w14:ligatures w14:val="standardContextual"/>
        </w:rPr>
      </w:pPr>
      <w:r w:rsidRPr="00657369">
        <w:rPr>
          <w:rFonts w:eastAsiaTheme="minorHAnsi" w:cstheme="minorBidi"/>
          <w:b/>
          <w:bCs/>
          <w:kern w:val="2"/>
          <w:szCs w:val="22"/>
          <w:lang w:eastAsia="en-US"/>
          <w14:ligatures w14:val="standardContextual"/>
        </w:rPr>
        <w:t>Uso de algoritmos fracos ou obsoletos</w:t>
      </w:r>
      <w:r w:rsidRPr="00657369">
        <w:rPr>
          <w:rFonts w:eastAsiaTheme="minorHAnsi" w:cstheme="minorBidi"/>
          <w:kern w:val="2"/>
          <w:szCs w:val="22"/>
          <w:lang w:eastAsia="en-US"/>
          <w14:ligatures w14:val="standardContextual"/>
        </w:rPr>
        <w:t>: Algoritmos criptográficos mais antigos podem ser vulneráveis a ataques modernos, como ataques de força bruta ou análise criptoanalítica.</w:t>
      </w:r>
    </w:p>
    <w:p w14:paraId="2A677ACC" w14:textId="77777777" w:rsidR="00657369" w:rsidRPr="00657369" w:rsidRDefault="00657369" w:rsidP="00657369">
      <w:pPr>
        <w:numPr>
          <w:ilvl w:val="0"/>
          <w:numId w:val="4"/>
        </w:numPr>
        <w:contextualSpacing/>
        <w:rPr>
          <w:rFonts w:eastAsiaTheme="minorHAnsi" w:cstheme="minorBidi"/>
          <w:kern w:val="2"/>
          <w:szCs w:val="22"/>
          <w:lang w:eastAsia="en-US"/>
          <w14:ligatures w14:val="standardContextual"/>
        </w:rPr>
      </w:pPr>
      <w:r w:rsidRPr="00657369">
        <w:rPr>
          <w:rFonts w:eastAsiaTheme="minorHAnsi" w:cstheme="minorBidi"/>
          <w:b/>
          <w:bCs/>
          <w:kern w:val="2"/>
          <w:szCs w:val="22"/>
          <w:lang w:eastAsia="en-US"/>
          <w14:ligatures w14:val="standardContextual"/>
        </w:rPr>
        <w:t>Chaves criptográficas fracas ou mal gerenciadas</w:t>
      </w:r>
      <w:r w:rsidRPr="00657369">
        <w:rPr>
          <w:rFonts w:eastAsiaTheme="minorHAnsi" w:cstheme="minorBidi"/>
          <w:kern w:val="2"/>
          <w:szCs w:val="22"/>
          <w:lang w:eastAsia="en-US"/>
          <w14:ligatures w14:val="standardContextual"/>
        </w:rPr>
        <w:t>: Chaves criptográficas curtas ou reutilizadas podem ser facilmente quebradas, permitindo que invasores descriptografem dados confidenciais.</w:t>
      </w:r>
    </w:p>
    <w:p w14:paraId="5EDE9F9A" w14:textId="0527C72E" w:rsidR="00657369" w:rsidRPr="00657369" w:rsidRDefault="00657369" w:rsidP="00657369">
      <w:pPr>
        <w:numPr>
          <w:ilvl w:val="0"/>
          <w:numId w:val="4"/>
        </w:numPr>
        <w:contextualSpacing/>
        <w:rPr>
          <w:rFonts w:eastAsiaTheme="minorHAnsi" w:cstheme="minorBidi"/>
          <w:kern w:val="2"/>
          <w:szCs w:val="22"/>
          <w:lang w:eastAsia="en-US"/>
          <w14:ligatures w14:val="standardContextual"/>
        </w:rPr>
      </w:pPr>
      <w:r w:rsidRPr="00657369">
        <w:rPr>
          <w:rFonts w:eastAsiaTheme="minorHAnsi" w:cstheme="minorBidi"/>
          <w:b/>
          <w:bCs/>
          <w:kern w:val="2"/>
          <w:szCs w:val="22"/>
          <w:lang w:eastAsia="en-US"/>
          <w14:ligatures w14:val="standardContextual"/>
        </w:rPr>
        <w:t>Falhas na implementação de protocolos criptográficos</w:t>
      </w:r>
      <w:r w:rsidRPr="00657369">
        <w:rPr>
          <w:rFonts w:eastAsiaTheme="minorHAnsi" w:cstheme="minorBidi"/>
          <w:kern w:val="2"/>
          <w:szCs w:val="22"/>
          <w:lang w:eastAsia="en-US"/>
          <w14:ligatures w14:val="standardContextual"/>
        </w:rPr>
        <w:t xml:space="preserve">: Erros na implementação de protocolos criptográficos, como TLS/SSL, podem permitir ataques como interceptação de dados ou ataques </w:t>
      </w:r>
      <w:r w:rsidR="00AB1114" w:rsidRPr="00115ED8">
        <w:rPr>
          <w:rFonts w:eastAsiaTheme="minorHAnsi" w:cstheme="minorBidi"/>
          <w:i/>
          <w:iCs/>
          <w:kern w:val="2"/>
          <w:szCs w:val="22"/>
          <w:lang w:eastAsia="en-US"/>
          <w14:ligatures w14:val="standardContextual"/>
        </w:rPr>
        <w:t>M</w:t>
      </w:r>
      <w:r w:rsidRPr="00115ED8">
        <w:rPr>
          <w:rFonts w:eastAsiaTheme="minorHAnsi" w:cstheme="minorBidi"/>
          <w:i/>
          <w:iCs/>
          <w:kern w:val="2"/>
          <w:szCs w:val="22"/>
          <w:lang w:eastAsia="en-US"/>
          <w14:ligatures w14:val="standardContextual"/>
        </w:rPr>
        <w:t>an-in-</w:t>
      </w:r>
      <w:r w:rsidR="00AB1114" w:rsidRPr="00115ED8">
        <w:rPr>
          <w:rFonts w:eastAsiaTheme="minorHAnsi" w:cstheme="minorBidi"/>
          <w:i/>
          <w:iCs/>
          <w:kern w:val="2"/>
          <w:szCs w:val="22"/>
          <w:lang w:eastAsia="en-US"/>
          <w14:ligatures w14:val="standardContextual"/>
        </w:rPr>
        <w:t>T</w:t>
      </w:r>
      <w:r w:rsidRPr="00115ED8">
        <w:rPr>
          <w:rFonts w:eastAsiaTheme="minorHAnsi" w:cstheme="minorBidi"/>
          <w:i/>
          <w:iCs/>
          <w:kern w:val="2"/>
          <w:szCs w:val="22"/>
          <w:lang w:eastAsia="en-US"/>
          <w14:ligatures w14:val="standardContextual"/>
        </w:rPr>
        <w:t>he-</w:t>
      </w:r>
      <w:r w:rsidR="00AB1114" w:rsidRPr="00115ED8">
        <w:rPr>
          <w:rFonts w:eastAsiaTheme="minorHAnsi" w:cstheme="minorBidi"/>
          <w:i/>
          <w:iCs/>
          <w:kern w:val="2"/>
          <w:szCs w:val="22"/>
          <w:lang w:eastAsia="en-US"/>
          <w14:ligatures w14:val="standardContextual"/>
        </w:rPr>
        <w:t>M</w:t>
      </w:r>
      <w:r w:rsidRPr="00115ED8">
        <w:rPr>
          <w:rFonts w:eastAsiaTheme="minorHAnsi" w:cstheme="minorBidi"/>
          <w:i/>
          <w:iCs/>
          <w:kern w:val="2"/>
          <w:szCs w:val="22"/>
          <w:lang w:eastAsia="en-US"/>
          <w14:ligatures w14:val="standardContextual"/>
        </w:rPr>
        <w:t>iddle</w:t>
      </w:r>
      <w:r w:rsidRPr="00657369">
        <w:rPr>
          <w:rFonts w:eastAsiaTheme="minorHAnsi" w:cstheme="minorBidi"/>
          <w:kern w:val="2"/>
          <w:szCs w:val="22"/>
          <w:lang w:eastAsia="en-US"/>
          <w14:ligatures w14:val="standardContextual"/>
        </w:rPr>
        <w:t>.</w:t>
      </w:r>
    </w:p>
    <w:p w14:paraId="1D9DB954" w14:textId="77777777" w:rsidR="00657369" w:rsidRPr="00657369" w:rsidRDefault="00657369" w:rsidP="00657369">
      <w:pPr>
        <w:numPr>
          <w:ilvl w:val="0"/>
          <w:numId w:val="4"/>
        </w:numPr>
        <w:contextualSpacing/>
        <w:rPr>
          <w:rFonts w:eastAsiaTheme="minorHAnsi" w:cstheme="minorBidi"/>
          <w:kern w:val="2"/>
          <w:szCs w:val="22"/>
          <w:lang w:eastAsia="en-US"/>
          <w14:ligatures w14:val="standardContextual"/>
        </w:rPr>
      </w:pPr>
      <w:r w:rsidRPr="00657369">
        <w:rPr>
          <w:rFonts w:eastAsiaTheme="minorHAnsi" w:cstheme="minorBidi"/>
          <w:b/>
          <w:bCs/>
          <w:kern w:val="2"/>
          <w:szCs w:val="22"/>
          <w:lang w:eastAsia="en-US"/>
          <w14:ligatures w14:val="standardContextual"/>
        </w:rPr>
        <w:t>Uso inadequado de criptografia</w:t>
      </w:r>
      <w:r w:rsidRPr="00657369">
        <w:rPr>
          <w:rFonts w:eastAsiaTheme="minorHAnsi" w:cstheme="minorBidi"/>
          <w:kern w:val="2"/>
          <w:szCs w:val="22"/>
          <w:lang w:eastAsia="en-US"/>
          <w14:ligatures w14:val="standardContextual"/>
        </w:rPr>
        <w:t>: A criptografia pode ser usada de forma incorrecta, como criptografar apenas parte dos dados ou usar um tipo de criptografia inadequado para o tipo de dado.</w:t>
      </w:r>
    </w:p>
    <w:p w14:paraId="46DB91F3" w14:textId="77777777" w:rsidR="00657369" w:rsidRPr="00657369" w:rsidRDefault="00657369" w:rsidP="00657369">
      <w:pPr>
        <w:rPr>
          <w:rFonts w:eastAsiaTheme="minorHAnsi" w:cstheme="minorBidi"/>
          <w:kern w:val="2"/>
          <w:szCs w:val="22"/>
          <w:lang w:eastAsia="en-US"/>
          <w14:ligatures w14:val="standardContextual"/>
        </w:rPr>
      </w:pPr>
    </w:p>
    <w:p w14:paraId="707AE739" w14:textId="65D8A13F" w:rsidR="00657369" w:rsidRPr="00657369" w:rsidRDefault="00657369" w:rsidP="00E8159E">
      <w:pPr>
        <w:pStyle w:val="Heading3"/>
        <w:numPr>
          <w:ilvl w:val="2"/>
          <w:numId w:val="1"/>
        </w:numPr>
        <w:rPr>
          <w:lang w:eastAsia="en-US"/>
        </w:rPr>
      </w:pPr>
      <w:bookmarkStart w:id="15" w:name="_Toc164594959"/>
      <w:r w:rsidRPr="00657369">
        <w:rPr>
          <w:lang w:eastAsia="en-US"/>
        </w:rPr>
        <w:t>Injecção</w:t>
      </w:r>
      <w:bookmarkEnd w:id="15"/>
    </w:p>
    <w:p w14:paraId="36056EA4" w14:textId="77777777" w:rsidR="00657369" w:rsidRPr="00657369" w:rsidRDefault="00657369" w:rsidP="00CB7AED">
      <w:pPr>
        <w:ind w:firstLine="360"/>
        <w:rPr>
          <w:rFonts w:eastAsiaTheme="minorHAnsi" w:cstheme="minorBidi"/>
          <w:kern w:val="2"/>
          <w:szCs w:val="22"/>
          <w:lang w:eastAsia="en-US"/>
          <w14:ligatures w14:val="standardContextual"/>
        </w:rPr>
      </w:pPr>
      <w:r w:rsidRPr="00657369">
        <w:rPr>
          <w:rFonts w:eastAsiaTheme="minorHAnsi" w:cstheme="minorBidi"/>
          <w:kern w:val="2"/>
          <w:szCs w:val="22"/>
          <w:lang w:eastAsia="en-US"/>
          <w14:ligatures w14:val="standardContextual"/>
        </w:rPr>
        <w:t>Injecção, também conhecida como</w:t>
      </w:r>
      <w:r w:rsidRPr="00657369">
        <w:rPr>
          <w:rFonts w:eastAsiaTheme="minorHAnsi" w:cstheme="minorBidi"/>
          <w:b/>
          <w:bCs/>
          <w:kern w:val="2"/>
          <w:szCs w:val="22"/>
          <w:lang w:eastAsia="en-US"/>
          <w14:ligatures w14:val="standardContextual"/>
        </w:rPr>
        <w:t xml:space="preserve"> A03:2021 </w:t>
      </w:r>
      <w:r w:rsidRPr="00657369">
        <w:rPr>
          <w:rFonts w:eastAsiaTheme="minorHAnsi" w:cstheme="minorBidi"/>
          <w:b/>
          <w:bCs/>
          <w:i/>
          <w:iCs/>
          <w:kern w:val="2"/>
          <w:szCs w:val="22"/>
          <w:lang w:eastAsia="en-US"/>
          <w14:ligatures w14:val="standardContextual"/>
        </w:rPr>
        <w:t>- Injection</w:t>
      </w:r>
      <w:r w:rsidRPr="00657369">
        <w:rPr>
          <w:rFonts w:eastAsiaTheme="minorHAnsi" w:cstheme="minorBidi"/>
          <w:kern w:val="2"/>
          <w:szCs w:val="22"/>
          <w:lang w:eastAsia="en-US"/>
          <w14:ligatures w14:val="standardContextual"/>
        </w:rPr>
        <w:t xml:space="preserve"> na lista OWASP Top 10, é uma falha de segurança crítica que ocorre quando um aplicativo web interpreta dados não confiáveis como parte de um comando ou consulta. Isso pode permitir que um invasor execute comandos indesejados, acesse dados não autorizados ou modifique o comportamento do aplicativo.</w:t>
      </w:r>
    </w:p>
    <w:p w14:paraId="09726A04" w14:textId="77777777" w:rsidR="00657369" w:rsidRPr="00657369" w:rsidRDefault="00657369" w:rsidP="00CB7AED">
      <w:pPr>
        <w:ind w:firstLine="360"/>
        <w:rPr>
          <w:rFonts w:eastAsiaTheme="minorHAnsi" w:cstheme="minorBidi"/>
          <w:kern w:val="2"/>
          <w:szCs w:val="22"/>
          <w:lang w:eastAsia="en-US"/>
          <w14:ligatures w14:val="standardContextual"/>
        </w:rPr>
      </w:pPr>
      <w:r w:rsidRPr="00657369">
        <w:rPr>
          <w:rFonts w:eastAsiaTheme="minorHAnsi" w:cstheme="minorBidi"/>
          <w:kern w:val="2"/>
          <w:szCs w:val="22"/>
          <w:lang w:eastAsia="en-US"/>
          <w14:ligatures w14:val="standardContextual"/>
        </w:rPr>
        <w:t xml:space="preserve">Esta vulnerabilidade tem várias consequências, e algumas delas incluem a divulgação de dados confidenciais, a modificação dos dados, a aquisição de controle do sistema, negação de serviço, entre outras consequências. </w:t>
      </w:r>
    </w:p>
    <w:p w14:paraId="0559C62B" w14:textId="77777777" w:rsidR="00657369" w:rsidRPr="00657369" w:rsidRDefault="00657369" w:rsidP="00CB7AED">
      <w:pPr>
        <w:ind w:firstLine="360"/>
        <w:rPr>
          <w:rFonts w:eastAsiaTheme="minorHAnsi" w:cstheme="minorBidi"/>
          <w:kern w:val="2"/>
          <w:szCs w:val="22"/>
          <w:lang w:eastAsia="en-US"/>
          <w14:ligatures w14:val="standardContextual"/>
        </w:rPr>
      </w:pPr>
      <w:r w:rsidRPr="00657369">
        <w:rPr>
          <w:rFonts w:eastAsiaTheme="minorHAnsi" w:cstheme="minorBidi"/>
          <w:kern w:val="2"/>
          <w:szCs w:val="22"/>
          <w:lang w:eastAsia="en-US"/>
          <w14:ligatures w14:val="standardContextual"/>
        </w:rPr>
        <w:t xml:space="preserve">Uma das medidas de precaução é a validação de dados de entrada de um aplicativo web, uso de APIs de parâmetros preparados, manter o software sempre actualizado e também usar testes de segurança. </w:t>
      </w:r>
    </w:p>
    <w:p w14:paraId="60140143" w14:textId="77777777" w:rsidR="00657369" w:rsidRPr="00657369" w:rsidRDefault="00657369" w:rsidP="00657369">
      <w:pPr>
        <w:rPr>
          <w:rFonts w:eastAsiaTheme="minorHAnsi" w:cstheme="minorBidi"/>
          <w:kern w:val="2"/>
          <w:szCs w:val="22"/>
          <w:lang w:eastAsia="en-US"/>
          <w14:ligatures w14:val="standardContextual"/>
        </w:rPr>
      </w:pPr>
    </w:p>
    <w:p w14:paraId="7A815688" w14:textId="739ACCCD" w:rsidR="00657369" w:rsidRPr="00E8159E" w:rsidRDefault="00657369" w:rsidP="00DF43D4">
      <w:pPr>
        <w:pStyle w:val="Heading3"/>
        <w:numPr>
          <w:ilvl w:val="2"/>
          <w:numId w:val="1"/>
        </w:numPr>
        <w:rPr>
          <w:lang w:eastAsia="en-US"/>
        </w:rPr>
      </w:pPr>
      <w:bookmarkStart w:id="16" w:name="_Toc164594960"/>
      <w:r w:rsidRPr="00E8159E">
        <w:rPr>
          <w:lang w:eastAsia="en-US"/>
        </w:rPr>
        <w:t>Design Inseguro</w:t>
      </w:r>
      <w:bookmarkEnd w:id="16"/>
    </w:p>
    <w:p w14:paraId="4EE18E86" w14:textId="5F175AD5" w:rsidR="00657369" w:rsidRDefault="00CB7AED" w:rsidP="00115ED8">
      <w:pPr>
        <w:ind w:firstLine="360"/>
        <w:rPr>
          <w:rFonts w:eastAsiaTheme="minorHAnsi" w:cstheme="minorBidi"/>
          <w:kern w:val="2"/>
          <w:szCs w:val="22"/>
          <w:lang w:eastAsia="en-US"/>
          <w14:ligatures w14:val="standardContextual"/>
        </w:rPr>
      </w:pPr>
      <w:r w:rsidRPr="00CB7AED">
        <w:rPr>
          <w:rFonts w:eastAsiaTheme="minorHAnsi" w:cstheme="minorBidi"/>
          <w:kern w:val="2"/>
          <w:szCs w:val="22"/>
          <w:lang w:eastAsia="en-US"/>
          <w14:ligatures w14:val="standardContextual"/>
        </w:rPr>
        <w:t xml:space="preserve">Design inseguro, também conhecido como </w:t>
      </w:r>
      <w:r w:rsidRPr="00115ED8">
        <w:rPr>
          <w:rFonts w:eastAsiaTheme="minorHAnsi" w:cstheme="minorBidi"/>
          <w:b/>
          <w:bCs/>
          <w:kern w:val="2"/>
          <w:szCs w:val="22"/>
          <w:lang w:eastAsia="en-US"/>
          <w14:ligatures w14:val="standardContextual"/>
        </w:rPr>
        <w:t xml:space="preserve">A04:2021 </w:t>
      </w:r>
      <w:r w:rsidR="0036562A" w:rsidRPr="00115ED8">
        <w:rPr>
          <w:rFonts w:eastAsiaTheme="minorHAnsi" w:cstheme="minorBidi"/>
          <w:b/>
          <w:bCs/>
          <w:kern w:val="2"/>
          <w:szCs w:val="22"/>
          <w:lang w:eastAsia="en-US"/>
          <w14:ligatures w14:val="standardContextual"/>
        </w:rPr>
        <w:t>–</w:t>
      </w:r>
      <w:r w:rsidRPr="00115ED8">
        <w:rPr>
          <w:rFonts w:eastAsiaTheme="minorHAnsi" w:cstheme="minorBidi"/>
          <w:b/>
          <w:bCs/>
          <w:kern w:val="2"/>
          <w:szCs w:val="22"/>
          <w:lang w:eastAsia="en-US"/>
          <w14:ligatures w14:val="standardContextual"/>
        </w:rPr>
        <w:t xml:space="preserve"> </w:t>
      </w:r>
      <w:r w:rsidR="0036562A" w:rsidRPr="00115ED8">
        <w:rPr>
          <w:rFonts w:eastAsiaTheme="minorHAnsi" w:cstheme="minorBidi"/>
          <w:b/>
          <w:bCs/>
          <w:i/>
          <w:iCs/>
          <w:kern w:val="2"/>
          <w:szCs w:val="22"/>
          <w:lang w:eastAsia="en-US"/>
          <w14:ligatures w14:val="standardContextual"/>
        </w:rPr>
        <w:t>Insecure</w:t>
      </w:r>
      <w:r w:rsidR="0036562A" w:rsidRPr="0036562A">
        <w:rPr>
          <w:rFonts w:eastAsiaTheme="minorHAnsi" w:cstheme="minorBidi"/>
          <w:b/>
          <w:bCs/>
          <w:i/>
          <w:iCs/>
          <w:kern w:val="2"/>
          <w:szCs w:val="22"/>
          <w:lang w:eastAsia="en-US"/>
          <w14:ligatures w14:val="standardContextual"/>
        </w:rPr>
        <w:t xml:space="preserve"> Design</w:t>
      </w:r>
      <w:r w:rsidRPr="00CB7AED">
        <w:rPr>
          <w:rFonts w:eastAsiaTheme="minorHAnsi" w:cstheme="minorBidi"/>
          <w:kern w:val="2"/>
          <w:szCs w:val="22"/>
          <w:lang w:eastAsia="en-US"/>
          <w14:ligatures w14:val="standardContextual"/>
        </w:rPr>
        <w:t xml:space="preserve"> na lista OWASP Top 10, é uma categoria ampla que abrange falhas de segurança introduzidas desde as etapas iniciais do projecto e do design de um software. Essas falhas criam vulnerabilidades que podem ser facilmente exploradas por invasores, mesmo que a implementação do código seja perfeita.</w:t>
      </w:r>
    </w:p>
    <w:p w14:paraId="595D1646" w14:textId="08B9FF1D" w:rsidR="00CB7AED" w:rsidRDefault="00CB7AED" w:rsidP="00115ED8">
      <w:pPr>
        <w:ind w:firstLine="360"/>
        <w:rPr>
          <w:rFonts w:eastAsiaTheme="minorHAnsi" w:cstheme="minorBidi"/>
          <w:kern w:val="2"/>
          <w:szCs w:val="22"/>
          <w:lang w:eastAsia="en-US"/>
          <w14:ligatures w14:val="standardContextual"/>
        </w:rPr>
      </w:pPr>
      <w:r>
        <w:rPr>
          <w:rFonts w:eastAsiaTheme="minorHAnsi" w:cstheme="minorBidi"/>
          <w:kern w:val="2"/>
          <w:szCs w:val="22"/>
          <w:lang w:eastAsia="en-US"/>
          <w14:ligatures w14:val="standardContextual"/>
        </w:rPr>
        <w:t>No contexto do software, o design inseguro pode se manifestar de diversas maneiras, que podem ser:</w:t>
      </w:r>
    </w:p>
    <w:p w14:paraId="2A009E8E" w14:textId="77777777" w:rsidR="00CB7AED" w:rsidRPr="00CB7AED" w:rsidRDefault="00CB7AED" w:rsidP="00CB7AED">
      <w:pPr>
        <w:pStyle w:val="ListParagraph"/>
        <w:numPr>
          <w:ilvl w:val="0"/>
          <w:numId w:val="5"/>
        </w:numPr>
        <w:rPr>
          <w:rFonts w:eastAsiaTheme="minorHAnsi" w:cstheme="minorBidi"/>
          <w:kern w:val="2"/>
          <w:szCs w:val="22"/>
          <w:lang w:eastAsia="en-US"/>
          <w14:ligatures w14:val="standardContextual"/>
        </w:rPr>
      </w:pPr>
      <w:r w:rsidRPr="00CB7AED">
        <w:rPr>
          <w:rFonts w:eastAsiaTheme="minorHAnsi" w:cstheme="minorBidi"/>
          <w:b/>
          <w:bCs/>
          <w:kern w:val="2"/>
          <w:szCs w:val="22"/>
          <w:lang w:eastAsia="en-US"/>
          <w14:ligatures w14:val="standardContextual"/>
        </w:rPr>
        <w:t>Falta de modelagem de ameaças</w:t>
      </w:r>
      <w:r w:rsidRPr="00CB7AED">
        <w:rPr>
          <w:rFonts w:eastAsiaTheme="minorHAnsi" w:cstheme="minorBidi"/>
          <w:kern w:val="2"/>
          <w:szCs w:val="22"/>
          <w:lang w:eastAsia="en-US"/>
          <w14:ligatures w14:val="standardContextual"/>
        </w:rPr>
        <w:t>: O design não considera os riscos de segurança potenciais, deixando o software vulnerável a diversos tipos de ataques.</w:t>
      </w:r>
    </w:p>
    <w:p w14:paraId="74CF7CEF" w14:textId="4C610D05" w:rsidR="00CB7AED" w:rsidRPr="00CB7AED" w:rsidRDefault="00CB7AED" w:rsidP="00CB7AED">
      <w:pPr>
        <w:pStyle w:val="ListParagraph"/>
        <w:numPr>
          <w:ilvl w:val="0"/>
          <w:numId w:val="5"/>
        </w:numPr>
        <w:rPr>
          <w:rFonts w:eastAsiaTheme="minorHAnsi" w:cstheme="minorBidi"/>
          <w:kern w:val="2"/>
          <w:szCs w:val="22"/>
          <w:lang w:eastAsia="en-US"/>
          <w14:ligatures w14:val="standardContextual"/>
        </w:rPr>
      </w:pPr>
      <w:r w:rsidRPr="00CB7AED">
        <w:rPr>
          <w:rFonts w:eastAsiaTheme="minorHAnsi" w:cstheme="minorBidi"/>
          <w:b/>
          <w:bCs/>
          <w:kern w:val="2"/>
          <w:szCs w:val="22"/>
          <w:lang w:eastAsia="en-US"/>
          <w14:ligatures w14:val="standardContextual"/>
        </w:rPr>
        <w:t>Arquitectura inadequada</w:t>
      </w:r>
      <w:r w:rsidRPr="00CB7AED">
        <w:rPr>
          <w:rFonts w:eastAsiaTheme="minorHAnsi" w:cstheme="minorBidi"/>
          <w:kern w:val="2"/>
          <w:szCs w:val="22"/>
          <w:lang w:eastAsia="en-US"/>
          <w14:ligatures w14:val="standardContextual"/>
        </w:rPr>
        <w:t>: A arquitectura do software dificulta a implementação de medidas de segurança eficazes, criando pontos fracos que podem ser explorados por invasores.</w:t>
      </w:r>
    </w:p>
    <w:p w14:paraId="56F8C460" w14:textId="47D4CEF8" w:rsidR="00CB7AED" w:rsidRPr="00CB7AED" w:rsidRDefault="00CB7AED" w:rsidP="00CB7AED">
      <w:pPr>
        <w:pStyle w:val="ListParagraph"/>
        <w:numPr>
          <w:ilvl w:val="0"/>
          <w:numId w:val="5"/>
        </w:numPr>
        <w:rPr>
          <w:rFonts w:eastAsiaTheme="minorHAnsi" w:cstheme="minorBidi"/>
          <w:kern w:val="2"/>
          <w:szCs w:val="22"/>
          <w:lang w:eastAsia="en-US"/>
          <w14:ligatures w14:val="standardContextual"/>
        </w:rPr>
      </w:pPr>
      <w:r w:rsidRPr="00CB7AED">
        <w:rPr>
          <w:rFonts w:eastAsiaTheme="minorHAnsi" w:cstheme="minorBidi"/>
          <w:b/>
          <w:bCs/>
          <w:kern w:val="2"/>
          <w:szCs w:val="22"/>
          <w:lang w:eastAsia="en-US"/>
          <w14:ligatures w14:val="standardContextual"/>
        </w:rPr>
        <w:t>Falta de princípios de segurança</w:t>
      </w:r>
      <w:r w:rsidRPr="00CB7AED">
        <w:rPr>
          <w:rFonts w:eastAsiaTheme="minorHAnsi" w:cstheme="minorBidi"/>
          <w:kern w:val="2"/>
          <w:szCs w:val="22"/>
          <w:lang w:eastAsia="en-US"/>
          <w14:ligatures w14:val="standardContextual"/>
        </w:rPr>
        <w:t xml:space="preserve">: O design não segue princípios básicos de segurança, como o princípio do "mínimo privilégio" ou a defesa em profundidade, tornando o software mais </w:t>
      </w:r>
      <w:r>
        <w:rPr>
          <w:rFonts w:eastAsiaTheme="minorHAnsi" w:cstheme="minorBidi"/>
          <w:kern w:val="2"/>
          <w:szCs w:val="22"/>
          <w:lang w:eastAsia="en-US"/>
          <w14:ligatures w14:val="standardContextual"/>
        </w:rPr>
        <w:t>susceptível</w:t>
      </w:r>
      <w:r w:rsidRPr="00CB7AED">
        <w:rPr>
          <w:rFonts w:eastAsiaTheme="minorHAnsi" w:cstheme="minorBidi"/>
          <w:kern w:val="2"/>
          <w:szCs w:val="22"/>
          <w:lang w:eastAsia="en-US"/>
          <w14:ligatures w14:val="standardContextual"/>
        </w:rPr>
        <w:t xml:space="preserve"> a ataques.</w:t>
      </w:r>
    </w:p>
    <w:p w14:paraId="62618E22" w14:textId="70ADCC48" w:rsidR="00CB7AED" w:rsidRPr="00CB7AED" w:rsidRDefault="00CB7AED" w:rsidP="00CB7AED">
      <w:pPr>
        <w:pStyle w:val="ListParagraph"/>
        <w:numPr>
          <w:ilvl w:val="0"/>
          <w:numId w:val="5"/>
        </w:numPr>
        <w:rPr>
          <w:rFonts w:eastAsiaTheme="minorHAnsi" w:cstheme="minorBidi"/>
          <w:kern w:val="2"/>
          <w:szCs w:val="22"/>
          <w:lang w:eastAsia="en-US"/>
          <w14:ligatures w14:val="standardContextual"/>
        </w:rPr>
      </w:pPr>
      <w:r w:rsidRPr="00CB7AED">
        <w:rPr>
          <w:rFonts w:eastAsiaTheme="minorHAnsi" w:cstheme="minorBidi"/>
          <w:b/>
          <w:bCs/>
          <w:kern w:val="2"/>
          <w:szCs w:val="22"/>
          <w:lang w:eastAsia="en-US"/>
          <w14:ligatures w14:val="standardContextual"/>
        </w:rPr>
        <w:t>Interfaces inseguras</w:t>
      </w:r>
      <w:r w:rsidRPr="00CB7AED">
        <w:rPr>
          <w:rFonts w:eastAsiaTheme="minorHAnsi" w:cstheme="minorBidi"/>
          <w:kern w:val="2"/>
          <w:szCs w:val="22"/>
          <w:lang w:eastAsia="en-US"/>
          <w14:ligatures w14:val="standardContextual"/>
        </w:rPr>
        <w:t>: As interfaces do software não fornecem controles de segurança adequados, permitindo que usuários mal-intencionados realizem acções não autorizadas.</w:t>
      </w:r>
    </w:p>
    <w:p w14:paraId="00395B54" w14:textId="77777777" w:rsidR="008F766D" w:rsidRDefault="008F766D" w:rsidP="00657369">
      <w:pPr>
        <w:rPr>
          <w:rFonts w:eastAsiaTheme="minorHAnsi" w:cstheme="minorBidi"/>
          <w:kern w:val="2"/>
          <w:szCs w:val="22"/>
          <w:lang w:eastAsia="en-US"/>
          <w14:ligatures w14:val="standardContextual"/>
        </w:rPr>
      </w:pPr>
    </w:p>
    <w:p w14:paraId="3E2592E8" w14:textId="73FB069B" w:rsidR="00657369" w:rsidRDefault="00CB7AED" w:rsidP="00115ED8">
      <w:pPr>
        <w:ind w:firstLine="360"/>
        <w:rPr>
          <w:rFonts w:eastAsiaTheme="minorHAnsi" w:cstheme="minorBidi"/>
          <w:kern w:val="2"/>
          <w:szCs w:val="22"/>
          <w:lang w:eastAsia="en-US"/>
          <w14:ligatures w14:val="standardContextual"/>
        </w:rPr>
      </w:pPr>
      <w:r w:rsidRPr="00657369">
        <w:rPr>
          <w:rFonts w:eastAsiaTheme="minorHAnsi" w:cstheme="minorBidi"/>
          <w:kern w:val="2"/>
          <w:szCs w:val="22"/>
          <w:lang w:eastAsia="en-US"/>
          <w14:ligatures w14:val="standardContextual"/>
        </w:rPr>
        <w:t>Esta vulnerabilidade tem várias consequências, e algumas delas incluem</w:t>
      </w:r>
      <w:r>
        <w:rPr>
          <w:rFonts w:eastAsiaTheme="minorHAnsi" w:cstheme="minorBidi"/>
          <w:kern w:val="2"/>
          <w:szCs w:val="22"/>
          <w:lang w:eastAsia="en-US"/>
          <w14:ligatures w14:val="standardContextual"/>
        </w:rPr>
        <w:t xml:space="preserve"> custos altos de correcção e até perda de reputação. </w:t>
      </w:r>
    </w:p>
    <w:p w14:paraId="1D6765D9" w14:textId="77777777" w:rsidR="008F766D" w:rsidRPr="00657369" w:rsidRDefault="008F766D" w:rsidP="00657369">
      <w:pPr>
        <w:rPr>
          <w:rFonts w:eastAsiaTheme="minorHAnsi" w:cstheme="minorBidi"/>
          <w:kern w:val="2"/>
          <w:szCs w:val="22"/>
          <w:lang w:eastAsia="en-US"/>
          <w14:ligatures w14:val="standardContextual"/>
        </w:rPr>
      </w:pPr>
    </w:p>
    <w:p w14:paraId="42819B28" w14:textId="76E82D9D" w:rsidR="00657369" w:rsidRPr="00E8159E" w:rsidRDefault="00657369" w:rsidP="005B7A08">
      <w:pPr>
        <w:pStyle w:val="Heading3"/>
        <w:numPr>
          <w:ilvl w:val="2"/>
          <w:numId w:val="1"/>
        </w:numPr>
        <w:rPr>
          <w:lang w:eastAsia="en-US"/>
        </w:rPr>
      </w:pPr>
      <w:bookmarkStart w:id="17" w:name="_Toc164594961"/>
      <w:r w:rsidRPr="00E8159E">
        <w:rPr>
          <w:lang w:eastAsia="en-US"/>
        </w:rPr>
        <w:t>Configuração Insegura</w:t>
      </w:r>
      <w:bookmarkEnd w:id="17"/>
    </w:p>
    <w:p w14:paraId="012A3550" w14:textId="5023D0BB" w:rsidR="00657369" w:rsidRDefault="00103F04" w:rsidP="00115ED8">
      <w:pPr>
        <w:ind w:firstLine="360"/>
        <w:rPr>
          <w:rFonts w:eastAsiaTheme="minorHAnsi" w:cstheme="minorBidi"/>
          <w:kern w:val="2"/>
          <w:szCs w:val="22"/>
          <w:lang w:eastAsia="en-US"/>
          <w14:ligatures w14:val="standardContextual"/>
        </w:rPr>
      </w:pPr>
      <w:r w:rsidRPr="00103F04">
        <w:rPr>
          <w:rFonts w:eastAsiaTheme="minorHAnsi" w:cstheme="minorBidi"/>
          <w:kern w:val="2"/>
          <w:szCs w:val="22"/>
          <w:lang w:eastAsia="en-US"/>
          <w14:ligatures w14:val="standardContextual"/>
        </w:rPr>
        <w:t xml:space="preserve">Configuração insegura, também conhecida como </w:t>
      </w:r>
      <w:r w:rsidRPr="00115ED8">
        <w:rPr>
          <w:rFonts w:eastAsiaTheme="minorHAnsi" w:cstheme="minorBidi"/>
          <w:b/>
          <w:bCs/>
          <w:kern w:val="2"/>
          <w:szCs w:val="22"/>
          <w:lang w:eastAsia="en-US"/>
          <w14:ligatures w14:val="standardContextual"/>
        </w:rPr>
        <w:t xml:space="preserve">A05:2021 - </w:t>
      </w:r>
      <w:r w:rsidRPr="00115ED8">
        <w:rPr>
          <w:rFonts w:eastAsiaTheme="minorHAnsi" w:cstheme="minorBidi"/>
          <w:b/>
          <w:bCs/>
          <w:i/>
          <w:iCs/>
          <w:kern w:val="2"/>
          <w:szCs w:val="22"/>
          <w:lang w:eastAsia="en-US"/>
          <w14:ligatures w14:val="standardContextual"/>
        </w:rPr>
        <w:t>Security Misconfiguration</w:t>
      </w:r>
      <w:r w:rsidRPr="00103F04">
        <w:rPr>
          <w:rFonts w:eastAsiaTheme="minorHAnsi" w:cstheme="minorBidi"/>
          <w:kern w:val="2"/>
          <w:szCs w:val="22"/>
          <w:lang w:eastAsia="en-US"/>
          <w14:ligatures w14:val="standardContextual"/>
        </w:rPr>
        <w:t xml:space="preserve"> na lista OWASP Top 10, refere-se à prática de configurar softwares, sistemas ou dispositivos de forma inadequada, deixando-os vulneráveis a ataques. Isso geralmente acontece quando as configurações padrão de segurança não são alteradas ou quando configurações incorrectas são feitas manualmente.</w:t>
      </w:r>
    </w:p>
    <w:p w14:paraId="199A7046" w14:textId="4C894FFA" w:rsidR="00103F04" w:rsidRDefault="00103F04" w:rsidP="00115ED8">
      <w:pPr>
        <w:ind w:firstLine="360"/>
        <w:rPr>
          <w:rFonts w:eastAsiaTheme="minorHAnsi" w:cstheme="minorBidi"/>
          <w:kern w:val="2"/>
          <w:szCs w:val="22"/>
          <w:lang w:eastAsia="en-US"/>
          <w14:ligatures w14:val="standardContextual"/>
        </w:rPr>
      </w:pPr>
      <w:r>
        <w:rPr>
          <w:rFonts w:eastAsiaTheme="minorHAnsi" w:cstheme="minorBidi"/>
          <w:kern w:val="2"/>
          <w:szCs w:val="22"/>
          <w:lang w:eastAsia="en-US"/>
          <w14:ligatures w14:val="standardContextual"/>
        </w:rPr>
        <w:t>As falhas de configuração insegura podem acontecer de diversas maneiras:</w:t>
      </w:r>
    </w:p>
    <w:p w14:paraId="049389EF" w14:textId="77777777" w:rsidR="00103F04" w:rsidRPr="00103F04" w:rsidRDefault="00103F04" w:rsidP="00103F04">
      <w:pPr>
        <w:pStyle w:val="ListParagraph"/>
        <w:numPr>
          <w:ilvl w:val="0"/>
          <w:numId w:val="6"/>
        </w:numPr>
        <w:rPr>
          <w:rFonts w:eastAsiaTheme="minorHAnsi" w:cstheme="minorBidi"/>
          <w:kern w:val="2"/>
          <w:szCs w:val="22"/>
          <w:lang w:eastAsia="en-US"/>
          <w14:ligatures w14:val="standardContextual"/>
        </w:rPr>
      </w:pPr>
      <w:r w:rsidRPr="00103F04">
        <w:rPr>
          <w:rFonts w:eastAsiaTheme="minorHAnsi" w:cstheme="minorBidi"/>
          <w:b/>
          <w:bCs/>
          <w:kern w:val="2"/>
          <w:szCs w:val="22"/>
          <w:lang w:eastAsia="en-US"/>
          <w14:ligatures w14:val="standardContextual"/>
        </w:rPr>
        <w:t>Uso de senhas padrão ou fracas</w:t>
      </w:r>
      <w:r w:rsidRPr="00103F04">
        <w:rPr>
          <w:rFonts w:eastAsiaTheme="minorHAnsi" w:cstheme="minorBidi"/>
          <w:kern w:val="2"/>
          <w:szCs w:val="22"/>
          <w:lang w:eastAsia="en-US"/>
          <w14:ligatures w14:val="standardContextual"/>
        </w:rPr>
        <w:t>: Senhas padrão fáceis de adivinhar ou senhas reutilizadas em diferentes sistemas são alvos fáceis para ataques de força bruta ou credenciais roubadas.</w:t>
      </w:r>
    </w:p>
    <w:p w14:paraId="2B1F3EF6" w14:textId="77777777" w:rsidR="00103F04" w:rsidRPr="00103F04" w:rsidRDefault="00103F04" w:rsidP="00103F04">
      <w:pPr>
        <w:pStyle w:val="ListParagraph"/>
        <w:numPr>
          <w:ilvl w:val="0"/>
          <w:numId w:val="6"/>
        </w:numPr>
        <w:rPr>
          <w:rFonts w:eastAsiaTheme="minorHAnsi" w:cstheme="minorBidi"/>
          <w:kern w:val="2"/>
          <w:szCs w:val="22"/>
          <w:lang w:eastAsia="en-US"/>
          <w14:ligatures w14:val="standardContextual"/>
        </w:rPr>
      </w:pPr>
      <w:r w:rsidRPr="00103F04">
        <w:rPr>
          <w:rFonts w:eastAsiaTheme="minorHAnsi" w:cstheme="minorBidi"/>
          <w:b/>
          <w:bCs/>
          <w:kern w:val="2"/>
          <w:szCs w:val="22"/>
          <w:lang w:eastAsia="en-US"/>
          <w14:ligatures w14:val="standardContextual"/>
        </w:rPr>
        <w:t>Configurações de acesso desnecessárias</w:t>
      </w:r>
      <w:r w:rsidRPr="00103F04">
        <w:rPr>
          <w:rFonts w:eastAsiaTheme="minorHAnsi" w:cstheme="minorBidi"/>
          <w:kern w:val="2"/>
          <w:szCs w:val="22"/>
          <w:lang w:eastAsia="en-US"/>
          <w14:ligatures w14:val="standardContextual"/>
        </w:rPr>
        <w:t>: Permitir acesso remoto desnecessário a sistemas ou serviços aumenta a superfície de ataque e facilita a exploração de vulnerabilidades.</w:t>
      </w:r>
    </w:p>
    <w:p w14:paraId="68BF3DFC" w14:textId="4DFC2F21" w:rsidR="00103F04" w:rsidRPr="00103F04" w:rsidRDefault="00103F04" w:rsidP="00103F04">
      <w:pPr>
        <w:pStyle w:val="ListParagraph"/>
        <w:numPr>
          <w:ilvl w:val="0"/>
          <w:numId w:val="6"/>
        </w:numPr>
        <w:rPr>
          <w:rFonts w:eastAsiaTheme="minorHAnsi" w:cstheme="minorBidi"/>
          <w:kern w:val="2"/>
          <w:szCs w:val="22"/>
          <w:lang w:eastAsia="en-US"/>
          <w14:ligatures w14:val="standardContextual"/>
        </w:rPr>
      </w:pPr>
      <w:r w:rsidRPr="00103F04">
        <w:rPr>
          <w:rFonts w:eastAsiaTheme="minorHAnsi" w:cstheme="minorBidi"/>
          <w:b/>
          <w:bCs/>
          <w:kern w:val="2"/>
          <w:szCs w:val="22"/>
          <w:lang w:eastAsia="en-US"/>
          <w14:ligatures w14:val="standardContextual"/>
        </w:rPr>
        <w:t>Desactivação de recursos de segurança</w:t>
      </w:r>
      <w:r w:rsidRPr="00103F04">
        <w:rPr>
          <w:rFonts w:eastAsiaTheme="minorHAnsi" w:cstheme="minorBidi"/>
          <w:kern w:val="2"/>
          <w:szCs w:val="22"/>
          <w:lang w:eastAsia="en-US"/>
          <w14:ligatures w14:val="standardContextual"/>
        </w:rPr>
        <w:t>: Desactivar recursos de segurança como firewalls, criptografia ou actualizações automáticas torna o sistema mais vulnerável a ataques.</w:t>
      </w:r>
    </w:p>
    <w:p w14:paraId="0BB9EC91" w14:textId="7129E740" w:rsidR="00103F04" w:rsidRPr="00103F04" w:rsidRDefault="00103F04" w:rsidP="00103F04">
      <w:pPr>
        <w:pStyle w:val="ListParagraph"/>
        <w:numPr>
          <w:ilvl w:val="0"/>
          <w:numId w:val="6"/>
        </w:numPr>
        <w:rPr>
          <w:rFonts w:eastAsiaTheme="minorHAnsi" w:cstheme="minorBidi"/>
          <w:kern w:val="2"/>
          <w:szCs w:val="22"/>
          <w:lang w:eastAsia="en-US"/>
          <w14:ligatures w14:val="standardContextual"/>
        </w:rPr>
      </w:pPr>
      <w:r w:rsidRPr="00103F04">
        <w:rPr>
          <w:rFonts w:eastAsiaTheme="minorHAnsi" w:cstheme="minorBidi"/>
          <w:b/>
          <w:bCs/>
          <w:kern w:val="2"/>
          <w:szCs w:val="22"/>
          <w:lang w:eastAsia="en-US"/>
          <w14:ligatures w14:val="standardContextual"/>
        </w:rPr>
        <w:t>Configurações incorrectas de software</w:t>
      </w:r>
      <w:r w:rsidRPr="00103F04">
        <w:rPr>
          <w:rFonts w:eastAsiaTheme="minorHAnsi" w:cstheme="minorBidi"/>
          <w:kern w:val="2"/>
          <w:szCs w:val="22"/>
          <w:lang w:eastAsia="en-US"/>
          <w14:ligatures w14:val="standardContextual"/>
        </w:rPr>
        <w:t>: Configurar software de forma incorrecta, como habilitar serviços desnecessários ou conceder permissões excessivas a usuários, pode criar vulnerabilidades.</w:t>
      </w:r>
    </w:p>
    <w:p w14:paraId="4B4BE121" w14:textId="48307A8C" w:rsidR="00657369" w:rsidRDefault="00103F04" w:rsidP="00115ED8">
      <w:pPr>
        <w:ind w:firstLine="360"/>
        <w:rPr>
          <w:rFonts w:eastAsiaTheme="minorHAnsi" w:cstheme="minorBidi"/>
          <w:kern w:val="2"/>
          <w:szCs w:val="22"/>
          <w:lang w:eastAsia="en-US"/>
          <w14:ligatures w14:val="standardContextual"/>
        </w:rPr>
      </w:pPr>
      <w:r>
        <w:rPr>
          <w:rFonts w:eastAsiaTheme="minorHAnsi" w:cstheme="minorBidi"/>
          <w:kern w:val="2"/>
          <w:szCs w:val="22"/>
          <w:lang w:eastAsia="en-US"/>
          <w14:ligatures w14:val="standardContextual"/>
        </w:rPr>
        <w:t>Alguns exemplos de consequências que a configuração insegura pode trazer são as seguintes:</w:t>
      </w:r>
    </w:p>
    <w:p w14:paraId="7D21EF22" w14:textId="634A063A" w:rsidR="00103F04" w:rsidRDefault="00AA7788" w:rsidP="00103F04">
      <w:pPr>
        <w:pStyle w:val="ListParagraph"/>
        <w:numPr>
          <w:ilvl w:val="0"/>
          <w:numId w:val="7"/>
        </w:numPr>
        <w:rPr>
          <w:rFonts w:eastAsiaTheme="minorHAnsi" w:cstheme="minorBidi"/>
          <w:kern w:val="2"/>
          <w:szCs w:val="22"/>
          <w:lang w:eastAsia="en-US"/>
          <w14:ligatures w14:val="standardContextual"/>
        </w:rPr>
      </w:pPr>
      <w:r>
        <w:rPr>
          <w:rFonts w:eastAsiaTheme="minorHAnsi" w:cstheme="minorBidi"/>
          <w:kern w:val="2"/>
          <w:szCs w:val="22"/>
          <w:lang w:eastAsia="en-US"/>
          <w14:ligatures w14:val="standardContextual"/>
        </w:rPr>
        <w:t>Violação</w:t>
      </w:r>
      <w:r w:rsidR="00103F04">
        <w:rPr>
          <w:rFonts w:eastAsiaTheme="minorHAnsi" w:cstheme="minorBidi"/>
          <w:kern w:val="2"/>
          <w:szCs w:val="22"/>
          <w:lang w:eastAsia="en-US"/>
          <w14:ligatures w14:val="standardContextual"/>
        </w:rPr>
        <w:t xml:space="preserve"> de dados;</w:t>
      </w:r>
    </w:p>
    <w:p w14:paraId="41CC7E99" w14:textId="033EEEB0" w:rsidR="00103F04" w:rsidRDefault="00103F04" w:rsidP="00103F04">
      <w:pPr>
        <w:pStyle w:val="ListParagraph"/>
        <w:numPr>
          <w:ilvl w:val="0"/>
          <w:numId w:val="7"/>
        </w:numPr>
        <w:rPr>
          <w:rFonts w:eastAsiaTheme="minorHAnsi" w:cstheme="minorBidi"/>
          <w:kern w:val="2"/>
          <w:szCs w:val="22"/>
          <w:lang w:eastAsia="en-US"/>
          <w14:ligatures w14:val="standardContextual"/>
        </w:rPr>
      </w:pPr>
      <w:r>
        <w:rPr>
          <w:rFonts w:eastAsiaTheme="minorHAnsi" w:cstheme="minorBidi"/>
          <w:kern w:val="2"/>
          <w:szCs w:val="22"/>
          <w:lang w:eastAsia="en-US"/>
          <w14:ligatures w14:val="standardContextual"/>
        </w:rPr>
        <w:t>Malwares;</w:t>
      </w:r>
    </w:p>
    <w:p w14:paraId="5A8A0A4F" w14:textId="0CBFF751" w:rsidR="00103F04" w:rsidRDefault="00103F04" w:rsidP="00103F04">
      <w:pPr>
        <w:pStyle w:val="ListParagraph"/>
        <w:numPr>
          <w:ilvl w:val="0"/>
          <w:numId w:val="7"/>
        </w:numPr>
        <w:rPr>
          <w:rFonts w:eastAsiaTheme="minorHAnsi" w:cstheme="minorBidi"/>
          <w:kern w:val="2"/>
          <w:szCs w:val="22"/>
          <w:lang w:eastAsia="en-US"/>
          <w14:ligatures w14:val="standardContextual"/>
        </w:rPr>
      </w:pPr>
      <w:r>
        <w:rPr>
          <w:rFonts w:eastAsiaTheme="minorHAnsi" w:cstheme="minorBidi"/>
          <w:kern w:val="2"/>
          <w:szCs w:val="22"/>
          <w:lang w:eastAsia="en-US"/>
          <w14:ligatures w14:val="standardContextual"/>
        </w:rPr>
        <w:t>Ataques de negação de serviço;</w:t>
      </w:r>
    </w:p>
    <w:p w14:paraId="272A06CF" w14:textId="42E36B15" w:rsidR="00103F04" w:rsidRPr="00103F04" w:rsidRDefault="00103F04" w:rsidP="00103F04">
      <w:pPr>
        <w:pStyle w:val="ListParagraph"/>
        <w:numPr>
          <w:ilvl w:val="0"/>
          <w:numId w:val="7"/>
        </w:numPr>
        <w:rPr>
          <w:rFonts w:eastAsiaTheme="minorHAnsi" w:cstheme="minorBidi"/>
          <w:kern w:val="2"/>
          <w:szCs w:val="22"/>
          <w:lang w:eastAsia="en-US"/>
          <w14:ligatures w14:val="standardContextual"/>
        </w:rPr>
      </w:pPr>
      <w:r>
        <w:rPr>
          <w:rFonts w:eastAsiaTheme="minorHAnsi" w:cstheme="minorBidi"/>
          <w:kern w:val="2"/>
          <w:szCs w:val="22"/>
          <w:lang w:eastAsia="en-US"/>
          <w14:ligatures w14:val="standardContextual"/>
        </w:rPr>
        <w:t>Perda do controle do sistema; entre outros.</w:t>
      </w:r>
    </w:p>
    <w:p w14:paraId="0EECF807" w14:textId="77777777" w:rsidR="00103F04" w:rsidRDefault="00103F04" w:rsidP="00657369">
      <w:pPr>
        <w:rPr>
          <w:rFonts w:eastAsiaTheme="minorHAnsi" w:cstheme="minorBidi"/>
          <w:kern w:val="2"/>
          <w:szCs w:val="22"/>
          <w:lang w:eastAsia="en-US"/>
          <w14:ligatures w14:val="standardContextual"/>
        </w:rPr>
      </w:pPr>
    </w:p>
    <w:p w14:paraId="63763027" w14:textId="77777777" w:rsidR="0009424E" w:rsidRDefault="0009424E" w:rsidP="00657369">
      <w:pPr>
        <w:rPr>
          <w:rFonts w:eastAsiaTheme="minorHAnsi" w:cstheme="minorBidi"/>
          <w:kern w:val="2"/>
          <w:szCs w:val="22"/>
          <w:lang w:eastAsia="en-US"/>
          <w14:ligatures w14:val="standardContextual"/>
        </w:rPr>
      </w:pPr>
    </w:p>
    <w:p w14:paraId="61DE289E" w14:textId="77777777" w:rsidR="0009424E" w:rsidRPr="00657369" w:rsidRDefault="0009424E" w:rsidP="00657369">
      <w:pPr>
        <w:rPr>
          <w:rFonts w:eastAsiaTheme="minorHAnsi" w:cstheme="minorBidi"/>
          <w:kern w:val="2"/>
          <w:szCs w:val="22"/>
          <w:lang w:eastAsia="en-US"/>
          <w14:ligatures w14:val="standardContextual"/>
        </w:rPr>
      </w:pPr>
    </w:p>
    <w:p w14:paraId="39088921" w14:textId="6E0A0B02" w:rsidR="00657369" w:rsidRPr="00E8159E" w:rsidRDefault="00657369" w:rsidP="005B7A08">
      <w:pPr>
        <w:pStyle w:val="Heading3"/>
        <w:numPr>
          <w:ilvl w:val="2"/>
          <w:numId w:val="1"/>
        </w:numPr>
        <w:rPr>
          <w:lang w:eastAsia="en-US"/>
        </w:rPr>
      </w:pPr>
      <w:bookmarkStart w:id="18" w:name="_Toc164594962"/>
      <w:r w:rsidRPr="00E8159E">
        <w:rPr>
          <w:lang w:eastAsia="en-US"/>
        </w:rPr>
        <w:lastRenderedPageBreak/>
        <w:t>Componente desactualizado e vulnerável</w:t>
      </w:r>
      <w:bookmarkEnd w:id="18"/>
    </w:p>
    <w:p w14:paraId="25B412B7" w14:textId="48EC14ED" w:rsidR="0009424E" w:rsidRPr="0009424E" w:rsidRDefault="0009424E" w:rsidP="0009424E">
      <w:pPr>
        <w:ind w:firstLine="360"/>
        <w:rPr>
          <w:rFonts w:eastAsiaTheme="minorHAnsi" w:cstheme="minorBidi"/>
          <w:kern w:val="2"/>
          <w:szCs w:val="22"/>
          <w:lang w:eastAsia="en-US"/>
          <w14:ligatures w14:val="standardContextual"/>
        </w:rPr>
      </w:pPr>
      <w:r w:rsidRPr="0009424E">
        <w:rPr>
          <w:rFonts w:eastAsiaTheme="minorHAnsi" w:cstheme="minorBidi"/>
          <w:kern w:val="2"/>
          <w:szCs w:val="22"/>
          <w:lang w:eastAsia="en-US"/>
          <w14:ligatures w14:val="standardContextual"/>
        </w:rPr>
        <w:t xml:space="preserve">Componentes desactualizados e vulneráveis, também conhecidos como </w:t>
      </w:r>
      <w:r w:rsidRPr="001D5308">
        <w:rPr>
          <w:rFonts w:eastAsiaTheme="minorHAnsi" w:cstheme="minorBidi"/>
          <w:b/>
          <w:bCs/>
          <w:kern w:val="2"/>
          <w:szCs w:val="22"/>
          <w:lang w:eastAsia="en-US"/>
          <w14:ligatures w14:val="standardContextual"/>
        </w:rPr>
        <w:t>A06:2021 -</w:t>
      </w:r>
      <w:r w:rsidRPr="0009424E">
        <w:rPr>
          <w:rFonts w:eastAsiaTheme="minorHAnsi" w:cstheme="minorBidi"/>
          <w:kern w:val="2"/>
          <w:szCs w:val="22"/>
          <w:lang w:eastAsia="en-US"/>
          <w14:ligatures w14:val="standardContextual"/>
        </w:rPr>
        <w:t xml:space="preserve"> </w:t>
      </w:r>
      <w:r w:rsidR="0036562A" w:rsidRPr="0036562A">
        <w:rPr>
          <w:rFonts w:eastAsiaTheme="minorHAnsi" w:cstheme="minorBidi"/>
          <w:b/>
          <w:bCs/>
          <w:i/>
          <w:iCs/>
          <w:kern w:val="2"/>
          <w:szCs w:val="22"/>
          <w:lang w:eastAsia="en-US"/>
          <w14:ligatures w14:val="standardContextual"/>
        </w:rPr>
        <w:t>Vulnerable and Outdated Components</w:t>
      </w:r>
      <w:r w:rsidR="0036562A" w:rsidRPr="0036562A">
        <w:rPr>
          <w:rFonts w:eastAsiaTheme="minorHAnsi" w:cstheme="minorBidi"/>
          <w:kern w:val="2"/>
          <w:szCs w:val="22"/>
          <w:lang w:eastAsia="en-US"/>
          <w14:ligatures w14:val="standardContextual"/>
        </w:rPr>
        <w:t xml:space="preserve"> </w:t>
      </w:r>
      <w:r w:rsidRPr="0009424E">
        <w:rPr>
          <w:rFonts w:eastAsiaTheme="minorHAnsi" w:cstheme="minorBidi"/>
          <w:kern w:val="2"/>
          <w:szCs w:val="22"/>
          <w:lang w:eastAsia="en-US"/>
          <w14:ligatures w14:val="standardContextual"/>
        </w:rPr>
        <w:t>na lista OWASP Top 10, referem-se ao uso de software, bibliotecas ou frameworks desactualizados em sistemas ou aplicações web.</w:t>
      </w:r>
    </w:p>
    <w:p w14:paraId="178189A3" w14:textId="4121110F" w:rsidR="00657369" w:rsidRDefault="0009424E" w:rsidP="0009424E">
      <w:pPr>
        <w:ind w:firstLine="360"/>
        <w:rPr>
          <w:rFonts w:eastAsiaTheme="minorHAnsi" w:cstheme="minorBidi"/>
          <w:kern w:val="2"/>
          <w:szCs w:val="22"/>
          <w:lang w:eastAsia="en-US"/>
          <w14:ligatures w14:val="standardContextual"/>
        </w:rPr>
      </w:pPr>
      <w:r w:rsidRPr="0009424E">
        <w:rPr>
          <w:rFonts w:eastAsiaTheme="minorHAnsi" w:cstheme="minorBidi"/>
          <w:kern w:val="2"/>
          <w:szCs w:val="22"/>
          <w:lang w:eastAsia="en-US"/>
          <w14:ligatures w14:val="standardContextual"/>
        </w:rPr>
        <w:t>Isso geralmente acontece quando os componentes não são actualizados regularmente para as últimas versões, deixando-os vulneráveis a falhas de segurança conhecidas que já foram corrigidas pelos fornecedores.</w:t>
      </w:r>
    </w:p>
    <w:p w14:paraId="6AC73FCA" w14:textId="7BC28FCB" w:rsidR="0009424E" w:rsidRDefault="0009424E" w:rsidP="0009424E">
      <w:pPr>
        <w:ind w:firstLine="360"/>
        <w:rPr>
          <w:rFonts w:eastAsiaTheme="minorHAnsi" w:cstheme="minorBidi"/>
          <w:kern w:val="2"/>
          <w:szCs w:val="22"/>
          <w:lang w:eastAsia="en-US"/>
          <w14:ligatures w14:val="standardContextual"/>
        </w:rPr>
      </w:pPr>
      <w:r>
        <w:rPr>
          <w:rFonts w:eastAsiaTheme="minorHAnsi" w:cstheme="minorBidi"/>
          <w:kern w:val="2"/>
          <w:szCs w:val="22"/>
          <w:lang w:eastAsia="en-US"/>
          <w14:ligatures w14:val="standardContextual"/>
        </w:rPr>
        <w:t>Ter componentes desactualizados pode levar a diversos problemas, como:</w:t>
      </w:r>
    </w:p>
    <w:p w14:paraId="69965FD2" w14:textId="4359240B" w:rsidR="0009424E" w:rsidRDefault="0009424E" w:rsidP="0009424E">
      <w:pPr>
        <w:pStyle w:val="ListParagraph"/>
        <w:numPr>
          <w:ilvl w:val="0"/>
          <w:numId w:val="9"/>
        </w:numPr>
        <w:rPr>
          <w:rFonts w:eastAsiaTheme="minorHAnsi" w:cstheme="minorBidi"/>
          <w:kern w:val="2"/>
          <w:szCs w:val="22"/>
          <w:lang w:eastAsia="en-US"/>
          <w14:ligatures w14:val="standardContextual"/>
        </w:rPr>
      </w:pPr>
      <w:r>
        <w:rPr>
          <w:rFonts w:eastAsiaTheme="minorHAnsi" w:cstheme="minorBidi"/>
          <w:kern w:val="2"/>
          <w:szCs w:val="22"/>
          <w:lang w:eastAsia="en-US"/>
          <w14:ligatures w14:val="standardContextual"/>
        </w:rPr>
        <w:t>Vulnerabilidades de segurança;</w:t>
      </w:r>
    </w:p>
    <w:p w14:paraId="1FEE0C2C" w14:textId="2CE729D3" w:rsidR="0009424E" w:rsidRDefault="0009424E" w:rsidP="0009424E">
      <w:pPr>
        <w:pStyle w:val="ListParagraph"/>
        <w:numPr>
          <w:ilvl w:val="0"/>
          <w:numId w:val="9"/>
        </w:numPr>
        <w:rPr>
          <w:rFonts w:eastAsiaTheme="minorHAnsi" w:cstheme="minorBidi"/>
          <w:kern w:val="2"/>
          <w:szCs w:val="22"/>
          <w:lang w:eastAsia="en-US"/>
          <w14:ligatures w14:val="standardContextual"/>
        </w:rPr>
      </w:pPr>
      <w:r>
        <w:rPr>
          <w:rFonts w:eastAsiaTheme="minorHAnsi" w:cstheme="minorBidi"/>
          <w:kern w:val="2"/>
          <w:szCs w:val="22"/>
          <w:lang w:eastAsia="en-US"/>
          <w14:ligatures w14:val="standardContextual"/>
        </w:rPr>
        <w:t>Instabilidade e bugs;</w:t>
      </w:r>
    </w:p>
    <w:p w14:paraId="11778F04" w14:textId="1D54366A" w:rsidR="0009424E" w:rsidRDefault="0009424E" w:rsidP="0009424E">
      <w:pPr>
        <w:pStyle w:val="ListParagraph"/>
        <w:numPr>
          <w:ilvl w:val="0"/>
          <w:numId w:val="9"/>
        </w:numPr>
        <w:rPr>
          <w:rFonts w:eastAsiaTheme="minorHAnsi" w:cstheme="minorBidi"/>
          <w:kern w:val="2"/>
          <w:szCs w:val="22"/>
          <w:lang w:eastAsia="en-US"/>
          <w14:ligatures w14:val="standardContextual"/>
        </w:rPr>
      </w:pPr>
      <w:r>
        <w:rPr>
          <w:rFonts w:eastAsiaTheme="minorHAnsi" w:cstheme="minorBidi"/>
          <w:kern w:val="2"/>
          <w:szCs w:val="22"/>
          <w:lang w:eastAsia="en-US"/>
          <w14:ligatures w14:val="standardContextual"/>
        </w:rPr>
        <w:t>Incompatibilidades; e</w:t>
      </w:r>
    </w:p>
    <w:p w14:paraId="342A089E" w14:textId="0B79DDFE" w:rsidR="0009424E" w:rsidRPr="0009424E" w:rsidRDefault="0009424E" w:rsidP="0009424E">
      <w:pPr>
        <w:pStyle w:val="ListParagraph"/>
        <w:numPr>
          <w:ilvl w:val="0"/>
          <w:numId w:val="9"/>
        </w:numPr>
        <w:rPr>
          <w:rFonts w:eastAsiaTheme="minorHAnsi" w:cstheme="minorBidi"/>
          <w:kern w:val="2"/>
          <w:szCs w:val="22"/>
          <w:lang w:eastAsia="en-US"/>
          <w14:ligatures w14:val="standardContextual"/>
        </w:rPr>
      </w:pPr>
      <w:r>
        <w:rPr>
          <w:rFonts w:eastAsiaTheme="minorHAnsi" w:cstheme="minorBidi"/>
          <w:kern w:val="2"/>
          <w:szCs w:val="22"/>
          <w:lang w:eastAsia="en-US"/>
          <w14:ligatures w14:val="standardContextual"/>
        </w:rPr>
        <w:t>Dificuldades de suporte</w:t>
      </w:r>
      <w:r w:rsidR="00C707C8">
        <w:rPr>
          <w:rFonts w:eastAsiaTheme="minorHAnsi" w:cstheme="minorBidi"/>
          <w:kern w:val="2"/>
          <w:szCs w:val="22"/>
          <w:lang w:eastAsia="en-US"/>
          <w14:ligatures w14:val="standardContextual"/>
        </w:rPr>
        <w:t>…</w:t>
      </w:r>
    </w:p>
    <w:p w14:paraId="5F89F31A" w14:textId="77777777" w:rsidR="00657369" w:rsidRPr="00657369" w:rsidRDefault="00657369" w:rsidP="00657369">
      <w:pPr>
        <w:rPr>
          <w:rFonts w:eastAsiaTheme="minorHAnsi" w:cstheme="minorBidi"/>
          <w:kern w:val="2"/>
          <w:szCs w:val="22"/>
          <w:lang w:eastAsia="en-US"/>
          <w14:ligatures w14:val="standardContextual"/>
        </w:rPr>
      </w:pPr>
    </w:p>
    <w:p w14:paraId="4A4011D3" w14:textId="1DD9B17F" w:rsidR="00657369" w:rsidRPr="00657369" w:rsidRDefault="00657369" w:rsidP="0009424E">
      <w:pPr>
        <w:pStyle w:val="Heading3"/>
        <w:numPr>
          <w:ilvl w:val="2"/>
          <w:numId w:val="1"/>
        </w:numPr>
        <w:rPr>
          <w:lang w:eastAsia="en-US"/>
        </w:rPr>
      </w:pPr>
      <w:bookmarkStart w:id="19" w:name="_Toc164594963"/>
      <w:r w:rsidRPr="00657369">
        <w:rPr>
          <w:lang w:eastAsia="en-US"/>
        </w:rPr>
        <w:t>Falha de identificação e autenticação</w:t>
      </w:r>
      <w:bookmarkEnd w:id="19"/>
    </w:p>
    <w:p w14:paraId="19A113AB" w14:textId="0B21895D" w:rsidR="0036562A" w:rsidRPr="0036562A" w:rsidRDefault="0036562A" w:rsidP="001D5308">
      <w:pPr>
        <w:ind w:firstLine="360"/>
        <w:rPr>
          <w:rFonts w:eastAsiaTheme="minorHAnsi" w:cstheme="minorBidi"/>
          <w:kern w:val="2"/>
          <w:szCs w:val="22"/>
          <w:lang w:eastAsia="en-US"/>
          <w14:ligatures w14:val="standardContextual"/>
        </w:rPr>
      </w:pPr>
      <w:r w:rsidRPr="0036562A">
        <w:rPr>
          <w:rFonts w:eastAsiaTheme="minorHAnsi" w:cstheme="minorBidi"/>
          <w:kern w:val="2"/>
          <w:szCs w:val="22"/>
          <w:lang w:eastAsia="en-US"/>
          <w14:ligatures w14:val="standardContextual"/>
        </w:rPr>
        <w:t>Falha de Identificação e Autenticação, também conhecida como A07:2021 - Falhas de Identificação e Autenticação na lista OWASP Top 10, refere-se a falhas nos mecanismos de autenticação e autorização em sistemas e aplicações web.</w:t>
      </w:r>
    </w:p>
    <w:p w14:paraId="3C379832" w14:textId="43138BAF" w:rsidR="0009424E" w:rsidRDefault="0036562A" w:rsidP="001D5308">
      <w:pPr>
        <w:ind w:firstLine="360"/>
        <w:rPr>
          <w:rFonts w:eastAsiaTheme="minorHAnsi" w:cstheme="minorBidi"/>
          <w:kern w:val="2"/>
          <w:szCs w:val="22"/>
          <w:lang w:eastAsia="en-US"/>
          <w14:ligatures w14:val="standardContextual"/>
        </w:rPr>
      </w:pPr>
      <w:r w:rsidRPr="0036562A">
        <w:rPr>
          <w:rFonts w:eastAsiaTheme="minorHAnsi" w:cstheme="minorBidi"/>
          <w:kern w:val="2"/>
          <w:szCs w:val="22"/>
          <w:lang w:eastAsia="en-US"/>
          <w14:ligatures w14:val="standardContextual"/>
        </w:rPr>
        <w:t>Isso permite que usuários não autorizados acessem recursos, realizem acções ou assumam identidades que não deveriam.</w:t>
      </w:r>
    </w:p>
    <w:p w14:paraId="5351B02F" w14:textId="0B4CD220" w:rsidR="000F4B30" w:rsidRPr="000F4B30" w:rsidRDefault="000F4B30" w:rsidP="001D5308">
      <w:pPr>
        <w:ind w:firstLine="360"/>
        <w:rPr>
          <w:rFonts w:eastAsiaTheme="minorHAnsi" w:cstheme="minorBidi"/>
          <w:kern w:val="2"/>
          <w:szCs w:val="22"/>
          <w:lang w:eastAsia="en-US"/>
          <w14:ligatures w14:val="standardContextual"/>
        </w:rPr>
      </w:pPr>
      <w:r w:rsidRPr="000F4B30">
        <w:rPr>
          <w:rFonts w:eastAsiaTheme="minorHAnsi" w:cstheme="minorBidi"/>
          <w:kern w:val="2"/>
          <w:szCs w:val="22"/>
          <w:lang w:eastAsia="en-US"/>
          <w14:ligatures w14:val="standardContextual"/>
        </w:rPr>
        <w:t>As falhas de identificação e autenticação podem ter diversas origens:</w:t>
      </w:r>
    </w:p>
    <w:p w14:paraId="7FE0D0DD" w14:textId="16B95114" w:rsidR="000F4B30" w:rsidRPr="000F4B30" w:rsidRDefault="000F4B30" w:rsidP="000F4B30">
      <w:pPr>
        <w:pStyle w:val="ListParagraph"/>
        <w:numPr>
          <w:ilvl w:val="0"/>
          <w:numId w:val="14"/>
        </w:numPr>
        <w:rPr>
          <w:rFonts w:eastAsiaTheme="minorHAnsi" w:cstheme="minorBidi"/>
          <w:kern w:val="2"/>
          <w:szCs w:val="22"/>
          <w:lang w:eastAsia="en-US"/>
          <w14:ligatures w14:val="standardContextual"/>
        </w:rPr>
      </w:pPr>
      <w:r w:rsidRPr="000F4B30">
        <w:rPr>
          <w:rFonts w:eastAsiaTheme="minorHAnsi" w:cstheme="minorBidi"/>
          <w:b/>
          <w:bCs/>
          <w:kern w:val="2"/>
          <w:szCs w:val="22"/>
          <w:lang w:eastAsia="en-US"/>
          <w14:ligatures w14:val="standardContextual"/>
        </w:rPr>
        <w:t>Mecanismos de autenticação fracos</w:t>
      </w:r>
      <w:r w:rsidRPr="000F4B30">
        <w:rPr>
          <w:rFonts w:eastAsiaTheme="minorHAnsi" w:cstheme="minorBidi"/>
          <w:kern w:val="2"/>
          <w:szCs w:val="22"/>
          <w:lang w:eastAsia="en-US"/>
          <w14:ligatures w14:val="standardContextual"/>
        </w:rPr>
        <w:t xml:space="preserve">: Senhas fáceis de adivinhar, autenticação de </w:t>
      </w:r>
      <w:r w:rsidR="001D5308" w:rsidRPr="000F4B30">
        <w:rPr>
          <w:rFonts w:eastAsiaTheme="minorHAnsi" w:cstheme="minorBidi"/>
          <w:kern w:val="2"/>
          <w:szCs w:val="22"/>
          <w:lang w:eastAsia="en-US"/>
          <w14:ligatures w14:val="standardContextual"/>
        </w:rPr>
        <w:t>factor</w:t>
      </w:r>
      <w:r w:rsidRPr="000F4B30">
        <w:rPr>
          <w:rFonts w:eastAsiaTheme="minorHAnsi" w:cstheme="minorBidi"/>
          <w:kern w:val="2"/>
          <w:szCs w:val="22"/>
          <w:lang w:eastAsia="en-US"/>
          <w14:ligatures w14:val="standardContextual"/>
        </w:rPr>
        <w:t xml:space="preserve"> único baseada em senhas ou falta de mecanismos multifatores (MFA) facilitam a entrada de invasores.</w:t>
      </w:r>
    </w:p>
    <w:p w14:paraId="6EB9ADA9" w14:textId="77777777" w:rsidR="000F4B30" w:rsidRPr="000F4B30" w:rsidRDefault="000F4B30" w:rsidP="000F4B30">
      <w:pPr>
        <w:pStyle w:val="ListParagraph"/>
        <w:numPr>
          <w:ilvl w:val="0"/>
          <w:numId w:val="14"/>
        </w:numPr>
        <w:rPr>
          <w:rFonts w:eastAsiaTheme="minorHAnsi" w:cstheme="minorBidi"/>
          <w:kern w:val="2"/>
          <w:szCs w:val="22"/>
          <w:lang w:eastAsia="en-US"/>
          <w14:ligatures w14:val="standardContextual"/>
        </w:rPr>
      </w:pPr>
      <w:r w:rsidRPr="000F4B30">
        <w:rPr>
          <w:rFonts w:eastAsiaTheme="minorHAnsi" w:cstheme="minorBidi"/>
          <w:b/>
          <w:bCs/>
          <w:kern w:val="2"/>
          <w:szCs w:val="22"/>
          <w:lang w:eastAsia="en-US"/>
          <w14:ligatures w14:val="standardContextual"/>
        </w:rPr>
        <w:t>Falhas na implementação de protocolos de autenticação</w:t>
      </w:r>
      <w:r w:rsidRPr="000F4B30">
        <w:rPr>
          <w:rFonts w:eastAsiaTheme="minorHAnsi" w:cstheme="minorBidi"/>
          <w:kern w:val="2"/>
          <w:szCs w:val="22"/>
          <w:lang w:eastAsia="en-US"/>
          <w14:ligatures w14:val="standardContextual"/>
        </w:rPr>
        <w:t xml:space="preserve">: Erros na implementação de protocolos como </w:t>
      </w:r>
      <w:r w:rsidRPr="001D5308">
        <w:rPr>
          <w:rFonts w:eastAsiaTheme="minorHAnsi" w:cstheme="minorBidi"/>
          <w:i/>
          <w:iCs/>
          <w:kern w:val="2"/>
          <w:szCs w:val="22"/>
          <w:lang w:eastAsia="en-US"/>
          <w14:ligatures w14:val="standardContextual"/>
        </w:rPr>
        <w:t>SAML, OAuth</w:t>
      </w:r>
      <w:r w:rsidRPr="000F4B30">
        <w:rPr>
          <w:rFonts w:eastAsiaTheme="minorHAnsi" w:cstheme="minorBidi"/>
          <w:kern w:val="2"/>
          <w:szCs w:val="22"/>
          <w:lang w:eastAsia="en-US"/>
          <w14:ligatures w14:val="standardContextual"/>
        </w:rPr>
        <w:t xml:space="preserve"> ou </w:t>
      </w:r>
      <w:r w:rsidRPr="001D5308">
        <w:rPr>
          <w:rFonts w:eastAsiaTheme="minorHAnsi" w:cstheme="minorBidi"/>
          <w:i/>
          <w:iCs/>
          <w:kern w:val="2"/>
          <w:szCs w:val="22"/>
          <w:lang w:eastAsia="en-US"/>
          <w14:ligatures w14:val="standardContextual"/>
        </w:rPr>
        <w:t>OpenID Connect</w:t>
      </w:r>
      <w:r w:rsidRPr="000F4B30">
        <w:rPr>
          <w:rFonts w:eastAsiaTheme="minorHAnsi" w:cstheme="minorBidi"/>
          <w:kern w:val="2"/>
          <w:szCs w:val="22"/>
          <w:lang w:eastAsia="en-US"/>
          <w14:ligatures w14:val="standardContextual"/>
        </w:rPr>
        <w:t xml:space="preserve"> podem criar vulnerabilidades que podem ser exploradas por invasores.</w:t>
      </w:r>
    </w:p>
    <w:p w14:paraId="64482481" w14:textId="77777777" w:rsidR="000F4B30" w:rsidRPr="000F4B30" w:rsidRDefault="000F4B30" w:rsidP="000F4B30">
      <w:pPr>
        <w:pStyle w:val="ListParagraph"/>
        <w:numPr>
          <w:ilvl w:val="0"/>
          <w:numId w:val="14"/>
        </w:numPr>
        <w:rPr>
          <w:rFonts w:eastAsiaTheme="minorHAnsi" w:cstheme="minorBidi"/>
          <w:kern w:val="2"/>
          <w:szCs w:val="22"/>
          <w:lang w:eastAsia="en-US"/>
          <w14:ligatures w14:val="standardContextual"/>
        </w:rPr>
      </w:pPr>
      <w:r w:rsidRPr="000F4B30">
        <w:rPr>
          <w:rFonts w:eastAsiaTheme="minorHAnsi" w:cstheme="minorBidi"/>
          <w:b/>
          <w:bCs/>
          <w:kern w:val="2"/>
          <w:szCs w:val="22"/>
          <w:lang w:eastAsia="en-US"/>
          <w14:ligatures w14:val="standardContextual"/>
        </w:rPr>
        <w:t>Gerenciamento inadequado de contas de usuário</w:t>
      </w:r>
      <w:r w:rsidRPr="000F4B30">
        <w:rPr>
          <w:rFonts w:eastAsiaTheme="minorHAnsi" w:cstheme="minorBidi"/>
          <w:kern w:val="2"/>
          <w:szCs w:val="22"/>
          <w:lang w:eastAsia="en-US"/>
          <w14:ligatures w14:val="standardContextual"/>
        </w:rPr>
        <w:t>: Senhas reutilizadas, falta de bloqueio de contas após tentativas falhas de login ou redefinição de senha sem medidas de segurança adequadas aumentam o risco de acesso não autorizado.</w:t>
      </w:r>
    </w:p>
    <w:p w14:paraId="1467E38B" w14:textId="3EAD494C" w:rsidR="000F4B30" w:rsidRPr="000F4B30" w:rsidRDefault="000F4B30" w:rsidP="000F4B30">
      <w:pPr>
        <w:pStyle w:val="ListParagraph"/>
        <w:numPr>
          <w:ilvl w:val="0"/>
          <w:numId w:val="14"/>
        </w:numPr>
        <w:rPr>
          <w:rFonts w:eastAsiaTheme="minorHAnsi" w:cstheme="minorBidi"/>
          <w:kern w:val="2"/>
          <w:szCs w:val="22"/>
          <w:lang w:eastAsia="en-US"/>
          <w14:ligatures w14:val="standardContextual"/>
        </w:rPr>
      </w:pPr>
      <w:r w:rsidRPr="000F4B30">
        <w:rPr>
          <w:rFonts w:eastAsiaTheme="minorHAnsi" w:cstheme="minorBidi"/>
          <w:b/>
          <w:bCs/>
          <w:kern w:val="2"/>
          <w:szCs w:val="22"/>
          <w:lang w:eastAsia="en-US"/>
          <w14:ligatures w14:val="standardContextual"/>
        </w:rPr>
        <w:lastRenderedPageBreak/>
        <w:t>Sessões não seguras</w:t>
      </w:r>
      <w:r w:rsidRPr="000F4B30">
        <w:rPr>
          <w:rFonts w:eastAsiaTheme="minorHAnsi" w:cstheme="minorBidi"/>
          <w:kern w:val="2"/>
          <w:szCs w:val="22"/>
          <w:lang w:eastAsia="en-US"/>
          <w14:ligatures w14:val="standardContextual"/>
        </w:rPr>
        <w:t>: Sessões de usuário com tempo limite longo, falta de rotação de tokens de autenticação ou armazenamento inadequado de sessões podem permitir que invasores interceptem ou reutilizem sessões para se passar por usuários legítimos.</w:t>
      </w:r>
    </w:p>
    <w:p w14:paraId="5A90145A" w14:textId="77777777" w:rsidR="00657369" w:rsidRPr="00657369" w:rsidRDefault="00657369" w:rsidP="00657369">
      <w:pPr>
        <w:rPr>
          <w:rFonts w:eastAsiaTheme="minorHAnsi" w:cstheme="minorBidi"/>
          <w:kern w:val="2"/>
          <w:szCs w:val="22"/>
          <w:lang w:eastAsia="en-US"/>
          <w14:ligatures w14:val="standardContextual"/>
        </w:rPr>
      </w:pPr>
    </w:p>
    <w:p w14:paraId="6469A240" w14:textId="58F30ED9" w:rsidR="00657369" w:rsidRPr="00657369" w:rsidRDefault="00657369" w:rsidP="0009424E">
      <w:pPr>
        <w:pStyle w:val="Heading3"/>
        <w:numPr>
          <w:ilvl w:val="2"/>
          <w:numId w:val="1"/>
        </w:numPr>
        <w:rPr>
          <w:lang w:eastAsia="en-US"/>
        </w:rPr>
      </w:pPr>
      <w:bookmarkStart w:id="20" w:name="_Toc164594964"/>
      <w:r w:rsidRPr="00657369">
        <w:rPr>
          <w:lang w:eastAsia="en-US"/>
        </w:rPr>
        <w:t>Falha na Integridade de Dados e Software</w:t>
      </w:r>
      <w:bookmarkEnd w:id="20"/>
    </w:p>
    <w:p w14:paraId="10F2A1B8" w14:textId="7ED87EE8" w:rsidR="000F4B30" w:rsidRPr="000F4B30" w:rsidRDefault="000F4B30" w:rsidP="001D5308">
      <w:pPr>
        <w:ind w:firstLine="360"/>
        <w:rPr>
          <w:rFonts w:eastAsiaTheme="minorHAnsi" w:cstheme="minorBidi"/>
          <w:kern w:val="2"/>
          <w:szCs w:val="22"/>
          <w:lang w:eastAsia="en-US"/>
          <w14:ligatures w14:val="standardContextual"/>
        </w:rPr>
      </w:pPr>
      <w:r w:rsidRPr="000F4B30">
        <w:rPr>
          <w:rFonts w:eastAsiaTheme="minorHAnsi" w:cstheme="minorBidi"/>
          <w:kern w:val="2"/>
          <w:szCs w:val="22"/>
          <w:lang w:eastAsia="en-US"/>
          <w14:ligatures w14:val="standardContextual"/>
        </w:rPr>
        <w:t xml:space="preserve">Falha na Integridade de Dados e Software, também conhecida como </w:t>
      </w:r>
      <w:r w:rsidRPr="001D46EC">
        <w:rPr>
          <w:rFonts w:eastAsiaTheme="minorHAnsi" w:cstheme="minorBidi"/>
          <w:b/>
          <w:bCs/>
          <w:kern w:val="2"/>
          <w:szCs w:val="22"/>
          <w:lang w:eastAsia="en-US"/>
          <w14:ligatures w14:val="standardContextual"/>
        </w:rPr>
        <w:t xml:space="preserve">A08:2021 - </w:t>
      </w:r>
      <w:r w:rsidR="001D46EC" w:rsidRPr="001D46EC">
        <w:rPr>
          <w:rFonts w:eastAsiaTheme="minorHAnsi" w:cstheme="minorBidi"/>
          <w:b/>
          <w:bCs/>
          <w:i/>
          <w:iCs/>
          <w:kern w:val="2"/>
          <w:szCs w:val="22"/>
          <w:lang w:eastAsia="en-US"/>
          <w14:ligatures w14:val="standardContextual"/>
        </w:rPr>
        <w:t>Software and Data Integrity Failures</w:t>
      </w:r>
      <w:r w:rsidR="001D46EC" w:rsidRPr="001D46EC">
        <w:rPr>
          <w:rFonts w:eastAsiaTheme="minorHAnsi" w:cstheme="minorBidi"/>
          <w:kern w:val="2"/>
          <w:szCs w:val="22"/>
          <w:lang w:eastAsia="en-US"/>
          <w14:ligatures w14:val="standardContextual"/>
        </w:rPr>
        <w:t xml:space="preserve"> </w:t>
      </w:r>
      <w:r w:rsidRPr="000F4B30">
        <w:rPr>
          <w:rFonts w:eastAsiaTheme="minorHAnsi" w:cstheme="minorBidi"/>
          <w:kern w:val="2"/>
          <w:szCs w:val="22"/>
          <w:lang w:eastAsia="en-US"/>
          <w14:ligatures w14:val="standardContextual"/>
        </w:rPr>
        <w:t xml:space="preserve"> na lista OWASP Top 10, refere-se à falta de mecanismos para garantir a confiabilidade, precisão e consistência dos dados e do software em sistemas e aplicações web.</w:t>
      </w:r>
    </w:p>
    <w:p w14:paraId="43825E1F" w14:textId="4732BC34" w:rsidR="00657369" w:rsidRDefault="000F4B30" w:rsidP="001D46EC">
      <w:pPr>
        <w:ind w:firstLine="360"/>
        <w:rPr>
          <w:rFonts w:eastAsiaTheme="minorHAnsi" w:cstheme="minorBidi"/>
          <w:kern w:val="2"/>
          <w:szCs w:val="22"/>
          <w:lang w:eastAsia="en-US"/>
          <w14:ligatures w14:val="standardContextual"/>
        </w:rPr>
      </w:pPr>
      <w:r w:rsidRPr="000F4B30">
        <w:rPr>
          <w:rFonts w:eastAsiaTheme="minorHAnsi" w:cstheme="minorBidi"/>
          <w:kern w:val="2"/>
          <w:szCs w:val="22"/>
          <w:lang w:eastAsia="en-US"/>
          <w14:ligatures w14:val="standardContextual"/>
        </w:rPr>
        <w:t>Isso permite que dados sejam modificados, excluídos ou corrompidos sem autorização, comprometendo a segurança e a confiabilidade do sistema.</w:t>
      </w:r>
    </w:p>
    <w:p w14:paraId="4C68C99D" w14:textId="47AECAF3" w:rsidR="000F4B30" w:rsidRPr="000F4B30" w:rsidRDefault="000F4B30" w:rsidP="001D46EC">
      <w:pPr>
        <w:ind w:firstLine="360"/>
        <w:rPr>
          <w:rFonts w:eastAsiaTheme="minorHAnsi" w:cstheme="minorBidi"/>
          <w:kern w:val="2"/>
          <w:szCs w:val="22"/>
          <w:lang w:eastAsia="en-US"/>
          <w14:ligatures w14:val="standardContextual"/>
        </w:rPr>
      </w:pPr>
      <w:r w:rsidRPr="000F4B30">
        <w:rPr>
          <w:rFonts w:eastAsiaTheme="minorHAnsi" w:cstheme="minorBidi"/>
          <w:kern w:val="2"/>
          <w:szCs w:val="22"/>
          <w:lang w:eastAsia="en-US"/>
          <w14:ligatures w14:val="standardContextual"/>
        </w:rPr>
        <w:t>As falhas na integridade de dados e software podem ter diversas origens:</w:t>
      </w:r>
    </w:p>
    <w:p w14:paraId="6B0B638D" w14:textId="77777777" w:rsidR="000F4B30" w:rsidRPr="000F4B30" w:rsidRDefault="000F4B30" w:rsidP="000F4B30">
      <w:pPr>
        <w:pStyle w:val="ListParagraph"/>
        <w:numPr>
          <w:ilvl w:val="0"/>
          <w:numId w:val="15"/>
        </w:numPr>
        <w:rPr>
          <w:rFonts w:eastAsiaTheme="minorHAnsi" w:cstheme="minorBidi"/>
          <w:kern w:val="2"/>
          <w:szCs w:val="22"/>
          <w:lang w:eastAsia="en-US"/>
          <w14:ligatures w14:val="standardContextual"/>
        </w:rPr>
      </w:pPr>
      <w:r w:rsidRPr="000F4B30">
        <w:rPr>
          <w:rFonts w:eastAsiaTheme="minorHAnsi" w:cstheme="minorBidi"/>
          <w:b/>
          <w:bCs/>
          <w:kern w:val="2"/>
          <w:szCs w:val="22"/>
          <w:lang w:eastAsia="en-US"/>
          <w14:ligatures w14:val="standardContextual"/>
        </w:rPr>
        <w:t>Falta de mecanismos de validação de dados</w:t>
      </w:r>
      <w:r w:rsidRPr="000F4B30">
        <w:rPr>
          <w:rFonts w:eastAsiaTheme="minorHAnsi" w:cstheme="minorBidi"/>
          <w:kern w:val="2"/>
          <w:szCs w:val="22"/>
          <w:lang w:eastAsia="en-US"/>
          <w14:ligatures w14:val="standardContextual"/>
        </w:rPr>
        <w:t>: Dados não validados podem ser corrompidos ou modificados acidentalmente ou intencionalmente.</w:t>
      </w:r>
    </w:p>
    <w:p w14:paraId="2EF6F80F" w14:textId="77777777" w:rsidR="000F4B30" w:rsidRPr="000F4B30" w:rsidRDefault="000F4B30" w:rsidP="000F4B30">
      <w:pPr>
        <w:pStyle w:val="ListParagraph"/>
        <w:numPr>
          <w:ilvl w:val="0"/>
          <w:numId w:val="15"/>
        </w:numPr>
        <w:rPr>
          <w:rFonts w:eastAsiaTheme="minorHAnsi" w:cstheme="minorBidi"/>
          <w:kern w:val="2"/>
          <w:szCs w:val="22"/>
          <w:lang w:eastAsia="en-US"/>
          <w14:ligatures w14:val="standardContextual"/>
        </w:rPr>
      </w:pPr>
      <w:r w:rsidRPr="000F4B30">
        <w:rPr>
          <w:rFonts w:eastAsiaTheme="minorHAnsi" w:cstheme="minorBidi"/>
          <w:b/>
          <w:bCs/>
          <w:kern w:val="2"/>
          <w:szCs w:val="22"/>
          <w:lang w:eastAsia="en-US"/>
          <w14:ligatures w14:val="standardContextual"/>
        </w:rPr>
        <w:t>Falhas na implementação de controles de acesso</w:t>
      </w:r>
      <w:r w:rsidRPr="000F4B30">
        <w:rPr>
          <w:rFonts w:eastAsiaTheme="minorHAnsi" w:cstheme="minorBidi"/>
          <w:kern w:val="2"/>
          <w:szCs w:val="22"/>
          <w:lang w:eastAsia="en-US"/>
          <w14:ligatures w14:val="standardContextual"/>
        </w:rPr>
        <w:t>: Controles de acesso inadequados permitem que usuários não autorizados modifiquem dados.</w:t>
      </w:r>
    </w:p>
    <w:p w14:paraId="53971736" w14:textId="77777777" w:rsidR="000F4B30" w:rsidRPr="000F4B30" w:rsidRDefault="000F4B30" w:rsidP="000F4B30">
      <w:pPr>
        <w:pStyle w:val="ListParagraph"/>
        <w:numPr>
          <w:ilvl w:val="0"/>
          <w:numId w:val="15"/>
        </w:numPr>
        <w:rPr>
          <w:rFonts w:eastAsiaTheme="minorHAnsi" w:cstheme="minorBidi"/>
          <w:kern w:val="2"/>
          <w:szCs w:val="22"/>
          <w:lang w:eastAsia="en-US"/>
          <w14:ligatures w14:val="standardContextual"/>
        </w:rPr>
      </w:pPr>
      <w:r w:rsidRPr="000F4B30">
        <w:rPr>
          <w:rFonts w:eastAsiaTheme="minorHAnsi" w:cstheme="minorBidi"/>
          <w:b/>
          <w:bCs/>
          <w:kern w:val="2"/>
          <w:szCs w:val="22"/>
          <w:lang w:eastAsia="en-US"/>
          <w14:ligatures w14:val="standardContextual"/>
        </w:rPr>
        <w:t>Falta de mecanismos de backup e recuperação</w:t>
      </w:r>
      <w:r w:rsidRPr="000F4B30">
        <w:rPr>
          <w:rFonts w:eastAsiaTheme="minorHAnsi" w:cstheme="minorBidi"/>
          <w:kern w:val="2"/>
          <w:szCs w:val="22"/>
          <w:lang w:eastAsia="en-US"/>
          <w14:ligatures w14:val="standardContextual"/>
        </w:rPr>
        <w:t>: A falta de backups ou mecanismos de recuperação de dados torna o sistema vulnerável à perda de dados em caso de falhas ou ataques.</w:t>
      </w:r>
    </w:p>
    <w:p w14:paraId="6662628F" w14:textId="0D5AA8A4" w:rsidR="000F4B30" w:rsidRPr="000F4B30" w:rsidRDefault="000F4B30" w:rsidP="000F4B30">
      <w:pPr>
        <w:pStyle w:val="ListParagraph"/>
        <w:numPr>
          <w:ilvl w:val="0"/>
          <w:numId w:val="15"/>
        </w:numPr>
        <w:rPr>
          <w:rFonts w:eastAsiaTheme="minorHAnsi" w:cstheme="minorBidi"/>
          <w:kern w:val="2"/>
          <w:szCs w:val="22"/>
          <w:lang w:eastAsia="en-US"/>
          <w14:ligatures w14:val="standardContextual"/>
        </w:rPr>
      </w:pPr>
      <w:r w:rsidRPr="000F4B30">
        <w:rPr>
          <w:rFonts w:eastAsiaTheme="minorHAnsi" w:cstheme="minorBidi"/>
          <w:b/>
          <w:bCs/>
          <w:kern w:val="2"/>
          <w:szCs w:val="22"/>
          <w:lang w:eastAsia="en-US"/>
          <w14:ligatures w14:val="standardContextual"/>
        </w:rPr>
        <w:t>Uso de software desactualizado ou vulnerável</w:t>
      </w:r>
      <w:r w:rsidRPr="000F4B30">
        <w:rPr>
          <w:rFonts w:eastAsiaTheme="minorHAnsi" w:cstheme="minorBidi"/>
          <w:kern w:val="2"/>
          <w:szCs w:val="22"/>
          <w:lang w:eastAsia="en-US"/>
          <w14:ligatures w14:val="standardContextual"/>
        </w:rPr>
        <w:t>: Software desactualizado pode conter falhas que permitem a modificação indevida de dados.</w:t>
      </w:r>
    </w:p>
    <w:p w14:paraId="7B61A22D" w14:textId="511F1E21" w:rsidR="00657369" w:rsidRPr="000F4B30" w:rsidRDefault="000F4B30" w:rsidP="00657369">
      <w:pPr>
        <w:pStyle w:val="ListParagraph"/>
        <w:numPr>
          <w:ilvl w:val="0"/>
          <w:numId w:val="15"/>
        </w:numPr>
        <w:rPr>
          <w:rFonts w:eastAsiaTheme="minorHAnsi" w:cstheme="minorBidi"/>
          <w:kern w:val="2"/>
          <w:szCs w:val="22"/>
          <w:lang w:eastAsia="en-US"/>
          <w14:ligatures w14:val="standardContextual"/>
        </w:rPr>
      </w:pPr>
      <w:r w:rsidRPr="000F4B30">
        <w:rPr>
          <w:rFonts w:eastAsiaTheme="minorHAnsi" w:cstheme="minorBidi"/>
          <w:b/>
          <w:bCs/>
          <w:kern w:val="2"/>
          <w:szCs w:val="22"/>
          <w:lang w:eastAsia="en-US"/>
          <w14:ligatures w14:val="standardContextual"/>
        </w:rPr>
        <w:t>Falhas na implementação de criptografia</w:t>
      </w:r>
      <w:r w:rsidRPr="000F4B30">
        <w:rPr>
          <w:rFonts w:eastAsiaTheme="minorHAnsi" w:cstheme="minorBidi"/>
          <w:kern w:val="2"/>
          <w:szCs w:val="22"/>
          <w:lang w:eastAsia="en-US"/>
          <w14:ligatures w14:val="standardContextual"/>
        </w:rPr>
        <w:t>: A falta de criptografia nos dados ou a implementação incorrecta de algoritmos criptográficos pode permitir que invasores interceptem e modifiquem dados.</w:t>
      </w:r>
    </w:p>
    <w:p w14:paraId="3C8F5DB8" w14:textId="77777777" w:rsidR="0009424E" w:rsidRPr="00657369" w:rsidRDefault="0009424E" w:rsidP="00657369">
      <w:pPr>
        <w:rPr>
          <w:rFonts w:eastAsiaTheme="minorHAnsi" w:cstheme="minorBidi"/>
          <w:kern w:val="2"/>
          <w:szCs w:val="22"/>
          <w:lang w:eastAsia="en-US"/>
          <w14:ligatures w14:val="standardContextual"/>
        </w:rPr>
      </w:pPr>
    </w:p>
    <w:p w14:paraId="6B978D29" w14:textId="61AD22DD" w:rsidR="00657369" w:rsidRPr="00657369" w:rsidRDefault="00657369" w:rsidP="0009424E">
      <w:pPr>
        <w:pStyle w:val="Heading3"/>
        <w:numPr>
          <w:ilvl w:val="2"/>
          <w:numId w:val="1"/>
        </w:numPr>
        <w:rPr>
          <w:lang w:eastAsia="en-US"/>
        </w:rPr>
      </w:pPr>
      <w:bookmarkStart w:id="21" w:name="_Toc164594965"/>
      <w:r w:rsidRPr="00657369">
        <w:rPr>
          <w:lang w:eastAsia="en-US"/>
        </w:rPr>
        <w:t>Monitoramento de Falhas e Registros de Segurança</w:t>
      </w:r>
      <w:bookmarkEnd w:id="21"/>
      <w:r w:rsidRPr="00657369">
        <w:rPr>
          <w:lang w:eastAsia="en-US"/>
        </w:rPr>
        <w:t xml:space="preserve"> </w:t>
      </w:r>
    </w:p>
    <w:p w14:paraId="7B561B9E" w14:textId="44A24E4B" w:rsidR="000F4B30" w:rsidRPr="000F4B30" w:rsidRDefault="000F4B30" w:rsidP="001D46EC">
      <w:pPr>
        <w:ind w:firstLine="360"/>
        <w:rPr>
          <w:rFonts w:eastAsiaTheme="minorHAnsi" w:cstheme="minorBidi"/>
          <w:kern w:val="2"/>
          <w:szCs w:val="22"/>
          <w:lang w:eastAsia="en-US"/>
          <w14:ligatures w14:val="standardContextual"/>
        </w:rPr>
      </w:pPr>
      <w:r w:rsidRPr="000F4B30">
        <w:rPr>
          <w:rFonts w:eastAsiaTheme="minorHAnsi" w:cstheme="minorBidi"/>
          <w:kern w:val="2"/>
          <w:szCs w:val="22"/>
          <w:lang w:eastAsia="en-US"/>
          <w14:ligatures w14:val="standardContextual"/>
        </w:rPr>
        <w:t>Monitoramento de Falhas e Registros de Segurança</w:t>
      </w:r>
      <w:r w:rsidR="007D6D98">
        <w:rPr>
          <w:rFonts w:eastAsiaTheme="minorHAnsi" w:cstheme="minorBidi"/>
          <w:kern w:val="2"/>
          <w:szCs w:val="22"/>
          <w:lang w:eastAsia="en-US"/>
          <w14:ligatures w14:val="standardContextual"/>
        </w:rPr>
        <w:t xml:space="preserve">, </w:t>
      </w:r>
      <w:r w:rsidR="00F24BC0">
        <w:rPr>
          <w:rFonts w:eastAsiaTheme="minorHAnsi" w:cstheme="minorBidi"/>
          <w:kern w:val="2"/>
          <w:szCs w:val="22"/>
          <w:lang w:eastAsia="en-US"/>
          <w14:ligatures w14:val="standardContextual"/>
        </w:rPr>
        <w:t>também</w:t>
      </w:r>
      <w:r w:rsidR="007D6D98">
        <w:rPr>
          <w:rFonts w:eastAsiaTheme="minorHAnsi" w:cstheme="minorBidi"/>
          <w:kern w:val="2"/>
          <w:szCs w:val="22"/>
          <w:lang w:eastAsia="en-US"/>
          <w14:ligatures w14:val="standardContextual"/>
        </w:rPr>
        <w:t xml:space="preserve"> conhecido como </w:t>
      </w:r>
      <w:r w:rsidR="00F24BC0" w:rsidRPr="001D46EC">
        <w:rPr>
          <w:rFonts w:eastAsiaTheme="minorHAnsi" w:cstheme="minorBidi"/>
          <w:b/>
          <w:bCs/>
          <w:kern w:val="2"/>
          <w:szCs w:val="22"/>
          <w:lang w:eastAsia="en-US"/>
          <w14:ligatures w14:val="standardContextual"/>
        </w:rPr>
        <w:t>A09:2021 -</w:t>
      </w:r>
      <w:r w:rsidR="00F24BC0">
        <w:rPr>
          <w:rFonts w:eastAsiaTheme="minorHAnsi" w:cstheme="minorBidi"/>
          <w:kern w:val="2"/>
          <w:szCs w:val="22"/>
          <w:lang w:eastAsia="en-US"/>
          <w14:ligatures w14:val="standardContextual"/>
        </w:rPr>
        <w:t xml:space="preserve"> </w:t>
      </w:r>
      <w:r w:rsidR="00F24BC0" w:rsidRPr="00F24BC0">
        <w:rPr>
          <w:rFonts w:eastAsiaTheme="minorHAnsi" w:cstheme="minorBidi"/>
          <w:b/>
          <w:bCs/>
          <w:i/>
          <w:iCs/>
          <w:kern w:val="2"/>
          <w:szCs w:val="22"/>
          <w:lang w:eastAsia="en-US"/>
          <w14:ligatures w14:val="standardContextual"/>
        </w:rPr>
        <w:t>Security Logging and Monitoring Failures</w:t>
      </w:r>
      <w:r w:rsidR="00F24BC0" w:rsidRPr="00F24BC0">
        <w:rPr>
          <w:rFonts w:eastAsiaTheme="minorHAnsi" w:cstheme="minorBidi"/>
          <w:kern w:val="2"/>
          <w:szCs w:val="22"/>
          <w:lang w:eastAsia="en-US"/>
          <w14:ligatures w14:val="standardContextual"/>
        </w:rPr>
        <w:t xml:space="preserve"> </w:t>
      </w:r>
      <w:r w:rsidR="00F24BC0">
        <w:rPr>
          <w:rFonts w:eastAsiaTheme="minorHAnsi" w:cstheme="minorBidi"/>
          <w:kern w:val="2"/>
          <w:szCs w:val="22"/>
          <w:lang w:eastAsia="en-US"/>
          <w14:ligatures w14:val="standardContextual"/>
        </w:rPr>
        <w:t>na lista OWASP Top 10,</w:t>
      </w:r>
      <w:r w:rsidRPr="000F4B30">
        <w:rPr>
          <w:rFonts w:eastAsiaTheme="minorHAnsi" w:cstheme="minorBidi"/>
          <w:kern w:val="2"/>
          <w:szCs w:val="22"/>
          <w:lang w:eastAsia="en-US"/>
          <w14:ligatures w14:val="standardContextual"/>
        </w:rPr>
        <w:t xml:space="preserve"> é uma prática crucial para a segurança da informação, que envolve a colecta, análise e armazenamento de logs de eventos gerados por sistemas, aplicações e dispositivos de rede.</w:t>
      </w:r>
    </w:p>
    <w:p w14:paraId="316E866B" w14:textId="77777777" w:rsidR="000F4B30" w:rsidRPr="000F4B30" w:rsidRDefault="000F4B30" w:rsidP="000F4B30">
      <w:pPr>
        <w:rPr>
          <w:rFonts w:eastAsiaTheme="minorHAnsi" w:cstheme="minorBidi"/>
          <w:kern w:val="2"/>
          <w:szCs w:val="22"/>
          <w:lang w:eastAsia="en-US"/>
          <w14:ligatures w14:val="standardContextual"/>
        </w:rPr>
      </w:pPr>
    </w:p>
    <w:p w14:paraId="5676C673" w14:textId="271B63AE" w:rsidR="0009424E" w:rsidRDefault="000F4B30" w:rsidP="001D46EC">
      <w:pPr>
        <w:ind w:firstLine="360"/>
        <w:rPr>
          <w:rFonts w:eastAsiaTheme="minorHAnsi" w:cstheme="minorBidi"/>
          <w:kern w:val="2"/>
          <w:szCs w:val="22"/>
          <w:lang w:eastAsia="en-US"/>
          <w14:ligatures w14:val="standardContextual"/>
        </w:rPr>
      </w:pPr>
      <w:r w:rsidRPr="000F4B30">
        <w:rPr>
          <w:rFonts w:eastAsiaTheme="minorHAnsi" w:cstheme="minorBidi"/>
          <w:kern w:val="2"/>
          <w:szCs w:val="22"/>
          <w:lang w:eastAsia="en-US"/>
          <w14:ligatures w14:val="standardContextual"/>
        </w:rPr>
        <w:lastRenderedPageBreak/>
        <w:t>Esses logs contêm informações valiosas sobre as actividades realizadas, acessos, tentativas de acesso falhas, alterações na configuração, erros e outras ocorrências relevantes para a segurança do sistema.</w:t>
      </w:r>
    </w:p>
    <w:p w14:paraId="2C29870E" w14:textId="7CA8852C" w:rsidR="000F4B30" w:rsidRPr="000F4B30" w:rsidRDefault="000F4B30" w:rsidP="001D46EC">
      <w:pPr>
        <w:ind w:firstLine="360"/>
        <w:rPr>
          <w:rFonts w:eastAsiaTheme="minorHAnsi" w:cstheme="minorBidi"/>
          <w:kern w:val="2"/>
          <w:szCs w:val="22"/>
          <w:lang w:eastAsia="en-US"/>
          <w14:ligatures w14:val="standardContextual"/>
        </w:rPr>
      </w:pPr>
      <w:r>
        <w:rPr>
          <w:rFonts w:eastAsiaTheme="minorHAnsi" w:cstheme="minorBidi"/>
          <w:kern w:val="2"/>
          <w:szCs w:val="22"/>
          <w:lang w:eastAsia="en-US"/>
          <w14:ligatures w14:val="standardContextual"/>
        </w:rPr>
        <w:t xml:space="preserve">Por exemplo, </w:t>
      </w:r>
      <w:r w:rsidRPr="000F4B30">
        <w:rPr>
          <w:rFonts w:eastAsiaTheme="minorHAnsi" w:cstheme="minorBidi"/>
          <w:kern w:val="2"/>
          <w:szCs w:val="22"/>
          <w:lang w:eastAsia="en-US"/>
          <w14:ligatures w14:val="standardContextual"/>
        </w:rPr>
        <w:t>ao analisar os logs de segurança, é possível identificar o ponto de entrada do ataque, as acções realizadas pelo invasor e os dados que foram acessados ou modificados.</w:t>
      </w:r>
    </w:p>
    <w:p w14:paraId="1F9977DD" w14:textId="502F0079" w:rsidR="000F4B30" w:rsidRPr="00657369" w:rsidRDefault="000F4B30" w:rsidP="001D46EC">
      <w:pPr>
        <w:ind w:firstLine="360"/>
        <w:rPr>
          <w:rFonts w:eastAsiaTheme="minorHAnsi" w:cstheme="minorBidi"/>
          <w:kern w:val="2"/>
          <w:szCs w:val="22"/>
          <w:lang w:eastAsia="en-US"/>
          <w14:ligatures w14:val="standardContextual"/>
        </w:rPr>
      </w:pPr>
      <w:r w:rsidRPr="000F4B30">
        <w:rPr>
          <w:rFonts w:eastAsiaTheme="minorHAnsi" w:cstheme="minorBidi"/>
          <w:kern w:val="2"/>
          <w:szCs w:val="22"/>
          <w:lang w:eastAsia="en-US"/>
          <w14:ligatures w14:val="standardContextual"/>
        </w:rPr>
        <w:t>Essa informação crucial permite tomar medidas imediatas para conter o ataque, investigar a causa raiz do problema e implementar medidas preventivas para evitar que ataques semelhantes aconteçam no futuro.</w:t>
      </w:r>
    </w:p>
    <w:p w14:paraId="53E26D25" w14:textId="77777777" w:rsidR="00657369" w:rsidRPr="00657369" w:rsidRDefault="00657369" w:rsidP="00657369">
      <w:pPr>
        <w:rPr>
          <w:rFonts w:eastAsiaTheme="minorHAnsi" w:cstheme="minorBidi"/>
          <w:kern w:val="2"/>
          <w:szCs w:val="22"/>
          <w:lang w:eastAsia="en-US"/>
          <w14:ligatures w14:val="standardContextual"/>
        </w:rPr>
      </w:pPr>
    </w:p>
    <w:p w14:paraId="3082094C" w14:textId="3446DB78" w:rsidR="00657369" w:rsidRPr="00657369" w:rsidRDefault="00657369" w:rsidP="0009424E">
      <w:pPr>
        <w:pStyle w:val="Heading3"/>
        <w:numPr>
          <w:ilvl w:val="2"/>
          <w:numId w:val="1"/>
        </w:numPr>
        <w:rPr>
          <w:lang w:eastAsia="en-US"/>
        </w:rPr>
      </w:pPr>
      <w:bookmarkStart w:id="22" w:name="_Toc164594966"/>
      <w:r w:rsidRPr="00657369">
        <w:rPr>
          <w:lang w:eastAsia="en-US"/>
        </w:rPr>
        <w:t>Falsificação de solicitação do lado do Servidor</w:t>
      </w:r>
      <w:bookmarkEnd w:id="22"/>
    </w:p>
    <w:p w14:paraId="500D8F45" w14:textId="7D684585" w:rsidR="0036562A" w:rsidRPr="0036562A" w:rsidRDefault="0036562A" w:rsidP="001D46EC">
      <w:pPr>
        <w:ind w:firstLine="360"/>
        <w:rPr>
          <w:rFonts w:eastAsiaTheme="minorHAnsi" w:cstheme="minorBidi"/>
          <w:kern w:val="2"/>
          <w:szCs w:val="22"/>
          <w:lang w:eastAsia="en-US"/>
          <w14:ligatures w14:val="standardContextual"/>
        </w:rPr>
      </w:pPr>
      <w:r w:rsidRPr="0036562A">
        <w:rPr>
          <w:rFonts w:eastAsiaTheme="minorHAnsi" w:cstheme="minorBidi"/>
          <w:kern w:val="2"/>
          <w:szCs w:val="22"/>
          <w:lang w:eastAsia="en-US"/>
          <w14:ligatures w14:val="standardContextual"/>
        </w:rPr>
        <w:t xml:space="preserve">Falsificação de Solicitação do Lado do Servidor (SSRF), também conhecida como </w:t>
      </w:r>
      <w:r w:rsidRPr="001D46EC">
        <w:rPr>
          <w:rFonts w:eastAsiaTheme="minorHAnsi" w:cstheme="minorBidi"/>
          <w:b/>
          <w:bCs/>
          <w:kern w:val="2"/>
          <w:szCs w:val="22"/>
          <w:lang w:eastAsia="en-US"/>
          <w14:ligatures w14:val="standardContextual"/>
        </w:rPr>
        <w:t>A10:2021</w:t>
      </w:r>
      <w:r w:rsidRPr="0036562A">
        <w:rPr>
          <w:rFonts w:eastAsiaTheme="minorHAnsi" w:cstheme="minorBidi"/>
          <w:kern w:val="2"/>
          <w:szCs w:val="22"/>
          <w:lang w:eastAsia="en-US"/>
          <w14:ligatures w14:val="standardContextual"/>
        </w:rPr>
        <w:t xml:space="preserve"> - </w:t>
      </w:r>
      <w:r w:rsidR="000F4B30" w:rsidRPr="000F4B30">
        <w:rPr>
          <w:rFonts w:eastAsiaTheme="minorHAnsi" w:cstheme="minorBidi"/>
          <w:b/>
          <w:bCs/>
          <w:i/>
          <w:iCs/>
          <w:kern w:val="2"/>
          <w:szCs w:val="22"/>
          <w:lang w:eastAsia="en-US"/>
          <w14:ligatures w14:val="standardContextual"/>
        </w:rPr>
        <w:t>Server-Side Request Forgery</w:t>
      </w:r>
      <w:r w:rsidR="000F4B30" w:rsidRPr="000F4B30">
        <w:rPr>
          <w:rFonts w:eastAsiaTheme="minorHAnsi" w:cstheme="minorBidi"/>
          <w:kern w:val="2"/>
          <w:szCs w:val="22"/>
          <w:lang w:eastAsia="en-US"/>
          <w14:ligatures w14:val="standardContextual"/>
        </w:rPr>
        <w:t xml:space="preserve"> </w:t>
      </w:r>
      <w:r w:rsidRPr="0036562A">
        <w:rPr>
          <w:rFonts w:eastAsiaTheme="minorHAnsi" w:cstheme="minorBidi"/>
          <w:kern w:val="2"/>
          <w:szCs w:val="22"/>
          <w:lang w:eastAsia="en-US"/>
          <w14:ligatures w14:val="standardContextual"/>
        </w:rPr>
        <w:t>na lista OWASP Top 10, é uma vulnerabilidade de segurança que permite que um invasor mal-intencionado induza um servidor a realizar solicitações não autorizadas em outros sistemas.</w:t>
      </w:r>
    </w:p>
    <w:p w14:paraId="07AB6ED2" w14:textId="333E3584" w:rsidR="00657369" w:rsidRPr="00657369" w:rsidRDefault="0036562A" w:rsidP="001D46EC">
      <w:pPr>
        <w:ind w:firstLine="360"/>
        <w:rPr>
          <w:rFonts w:eastAsiaTheme="minorHAnsi" w:cstheme="minorBidi"/>
          <w:kern w:val="2"/>
          <w:szCs w:val="22"/>
          <w:lang w:eastAsia="en-US"/>
          <w14:ligatures w14:val="standardContextual"/>
        </w:rPr>
      </w:pPr>
      <w:r w:rsidRPr="0036562A">
        <w:rPr>
          <w:rFonts w:eastAsiaTheme="minorHAnsi" w:cstheme="minorBidi"/>
          <w:kern w:val="2"/>
          <w:szCs w:val="22"/>
          <w:lang w:eastAsia="en-US"/>
          <w14:ligatures w14:val="standardContextual"/>
        </w:rPr>
        <w:t>Isso geralmente acontece quando um aplicativo web vulnerável permite que um usuário controle os parâmetros de uma solicitação HTTP, como o URL, cabeçalhos ou corpo da solicitação.</w:t>
      </w:r>
    </w:p>
    <w:p w14:paraId="235128A5" w14:textId="53ED645A" w:rsidR="000F4B30" w:rsidRPr="000F4B30" w:rsidRDefault="000F4B30" w:rsidP="001D46EC">
      <w:pPr>
        <w:ind w:firstLine="360"/>
        <w:rPr>
          <w:rFonts w:eastAsiaTheme="minorHAnsi" w:cstheme="minorBidi"/>
          <w:kern w:val="2"/>
          <w:szCs w:val="22"/>
          <w:lang w:eastAsia="en-US"/>
          <w14:ligatures w14:val="standardContextual"/>
        </w:rPr>
      </w:pPr>
      <w:r w:rsidRPr="000F4B30">
        <w:rPr>
          <w:rFonts w:eastAsiaTheme="minorHAnsi" w:cstheme="minorBidi"/>
          <w:kern w:val="2"/>
          <w:szCs w:val="22"/>
          <w:lang w:eastAsia="en-US"/>
          <w14:ligatures w14:val="standardContextual"/>
        </w:rPr>
        <w:t>As falhas de SSRF podem ter diversas origens:</w:t>
      </w:r>
    </w:p>
    <w:p w14:paraId="7B910C0B" w14:textId="77777777" w:rsidR="000F4B30" w:rsidRPr="000F4B30" w:rsidRDefault="000F4B30" w:rsidP="000F4B30">
      <w:pPr>
        <w:pStyle w:val="ListParagraph"/>
        <w:numPr>
          <w:ilvl w:val="0"/>
          <w:numId w:val="13"/>
        </w:numPr>
        <w:rPr>
          <w:rFonts w:eastAsiaTheme="minorHAnsi" w:cstheme="minorBidi"/>
          <w:kern w:val="2"/>
          <w:szCs w:val="22"/>
          <w:lang w:eastAsia="en-US"/>
          <w14:ligatures w14:val="standardContextual"/>
        </w:rPr>
      </w:pPr>
      <w:r w:rsidRPr="000F4B30">
        <w:rPr>
          <w:rFonts w:eastAsiaTheme="minorHAnsi" w:cstheme="minorBidi"/>
          <w:b/>
          <w:bCs/>
          <w:kern w:val="2"/>
          <w:szCs w:val="22"/>
          <w:lang w:eastAsia="en-US"/>
          <w14:ligatures w14:val="standardContextual"/>
        </w:rPr>
        <w:t>Entrada não validada</w:t>
      </w:r>
      <w:r w:rsidRPr="000F4B30">
        <w:rPr>
          <w:rFonts w:eastAsiaTheme="minorHAnsi" w:cstheme="minorBidi"/>
          <w:kern w:val="2"/>
          <w:szCs w:val="22"/>
          <w:lang w:eastAsia="en-US"/>
          <w14:ligatures w14:val="standardContextual"/>
        </w:rPr>
        <w:t>: O aplicativo web não valida os parâmetros de entrada do usuário, permitindo que este inclua URLs maliciosos ou outros comandos.</w:t>
      </w:r>
    </w:p>
    <w:p w14:paraId="0687F47E" w14:textId="77777777" w:rsidR="000F4B30" w:rsidRPr="000F4B30" w:rsidRDefault="000F4B30" w:rsidP="000F4B30">
      <w:pPr>
        <w:pStyle w:val="ListParagraph"/>
        <w:numPr>
          <w:ilvl w:val="0"/>
          <w:numId w:val="13"/>
        </w:numPr>
        <w:rPr>
          <w:rFonts w:eastAsiaTheme="minorHAnsi" w:cstheme="minorBidi"/>
          <w:kern w:val="2"/>
          <w:szCs w:val="22"/>
          <w:lang w:eastAsia="en-US"/>
          <w14:ligatures w14:val="standardContextual"/>
        </w:rPr>
      </w:pPr>
      <w:r w:rsidRPr="000F4B30">
        <w:rPr>
          <w:rFonts w:eastAsiaTheme="minorHAnsi" w:cstheme="minorBidi"/>
          <w:b/>
          <w:bCs/>
          <w:kern w:val="2"/>
          <w:szCs w:val="22"/>
          <w:lang w:eastAsia="en-US"/>
          <w14:ligatures w14:val="standardContextual"/>
        </w:rPr>
        <w:t>Uso de funções de avaliação inseguras</w:t>
      </w:r>
      <w:r w:rsidRPr="000F4B30">
        <w:rPr>
          <w:rFonts w:eastAsiaTheme="minorHAnsi" w:cstheme="minorBidi"/>
          <w:kern w:val="2"/>
          <w:szCs w:val="22"/>
          <w:lang w:eastAsia="en-US"/>
          <w14:ligatures w14:val="standardContextual"/>
        </w:rPr>
        <w:t>: O aplicativo web utiliza funções de avaliação que permitem ao usuário executar código no servidor, o que pode ser explorado para realizar solicitações não autorizadas.</w:t>
      </w:r>
    </w:p>
    <w:p w14:paraId="56C72955" w14:textId="28BB27DE" w:rsidR="00657369" w:rsidRPr="000F4B30" w:rsidRDefault="000F4B30" w:rsidP="000F4B30">
      <w:pPr>
        <w:pStyle w:val="ListParagraph"/>
        <w:numPr>
          <w:ilvl w:val="0"/>
          <w:numId w:val="13"/>
        </w:numPr>
        <w:rPr>
          <w:rFonts w:eastAsiaTheme="minorHAnsi" w:cstheme="minorBidi"/>
          <w:kern w:val="2"/>
          <w:szCs w:val="22"/>
          <w:lang w:eastAsia="en-US"/>
          <w14:ligatures w14:val="standardContextual"/>
        </w:rPr>
      </w:pPr>
      <w:r w:rsidRPr="000F4B30">
        <w:rPr>
          <w:rFonts w:eastAsiaTheme="minorHAnsi" w:cstheme="minorBidi"/>
          <w:b/>
          <w:bCs/>
          <w:kern w:val="2"/>
          <w:szCs w:val="22"/>
          <w:lang w:eastAsia="en-US"/>
          <w14:ligatures w14:val="standardContextual"/>
        </w:rPr>
        <w:t>Componentes de terceiros vulneráveis</w:t>
      </w:r>
      <w:r w:rsidRPr="000F4B30">
        <w:rPr>
          <w:rFonts w:eastAsiaTheme="minorHAnsi" w:cstheme="minorBidi"/>
          <w:kern w:val="2"/>
          <w:szCs w:val="22"/>
          <w:lang w:eastAsia="en-US"/>
          <w14:ligatures w14:val="standardContextual"/>
        </w:rPr>
        <w:t>: O aplicativo web utiliza bibliotecas ou frameworks de terceiros que possuem falhas de SSRF.</w:t>
      </w:r>
    </w:p>
    <w:p w14:paraId="460F1F64" w14:textId="77777777" w:rsidR="00657369" w:rsidRPr="00657369" w:rsidRDefault="00657369" w:rsidP="00657369"/>
    <w:p w14:paraId="6E98FE2A" w14:textId="7E5B737C" w:rsidR="0030125E" w:rsidRPr="00657369" w:rsidRDefault="00F24BC0" w:rsidP="0030125E">
      <w:r>
        <w:br w:type="page"/>
      </w:r>
    </w:p>
    <w:p w14:paraId="739F4AA6" w14:textId="57AF44D5" w:rsidR="0028626A" w:rsidRDefault="00000000" w:rsidP="0036562A">
      <w:pPr>
        <w:pStyle w:val="Heading2"/>
        <w:numPr>
          <w:ilvl w:val="1"/>
          <w:numId w:val="1"/>
        </w:numPr>
      </w:pPr>
      <w:bookmarkStart w:id="23" w:name="_Toc164594967"/>
      <w:r w:rsidRPr="00657369">
        <w:lastRenderedPageBreak/>
        <w:t>Kali Linux</w:t>
      </w:r>
      <w:r w:rsidR="0036562A">
        <w:t>: Uma ferramenta para análise de Vulnerabilidades</w:t>
      </w:r>
      <w:bookmarkEnd w:id="23"/>
    </w:p>
    <w:p w14:paraId="5B71FEDF" w14:textId="77777777" w:rsidR="001D46EC" w:rsidRDefault="0036562A" w:rsidP="009E1E2E">
      <w:pPr>
        <w:ind w:firstLine="360"/>
      </w:pPr>
      <w:r>
        <w:t xml:space="preserve">O Kali Linux (anteriormente conhecido como </w:t>
      </w:r>
      <w:r w:rsidRPr="001D46EC">
        <w:rPr>
          <w:b/>
          <w:bCs/>
          <w:i/>
          <w:iCs/>
        </w:rPr>
        <w:t>BackTrack Linux</w:t>
      </w:r>
      <w:r>
        <w:t xml:space="preserve">) é uma distribuição Linux de código aberto baseada no Debian, voltada para Testes Avançados de Penetração e Auditoria de Segurança. </w:t>
      </w:r>
    </w:p>
    <w:p w14:paraId="4DAD706B" w14:textId="6459933A" w:rsidR="0036562A" w:rsidRDefault="0036562A" w:rsidP="009E1E2E">
      <w:pPr>
        <w:ind w:firstLine="360"/>
      </w:pPr>
      <w:r>
        <w:t>O Kali Linux contém modificações específicas da indústria, bem como várias centenas de ferramentas direccionadas para várias tarefas de Segurança da Informação, como Testes de Penetração, Pesquisa de Segurança, Forense Computacional, Engenharia Reversa, Gerenciamento de Vulnerabilidades e Testes de Red Team.</w:t>
      </w:r>
    </w:p>
    <w:p w14:paraId="1DF7397F" w14:textId="77777777" w:rsidR="009E1E2E" w:rsidRDefault="009E1E2E" w:rsidP="009E1E2E"/>
    <w:p w14:paraId="41F6A22B" w14:textId="28E4E48C" w:rsidR="009E1E2E" w:rsidRDefault="009E1E2E" w:rsidP="009E1E2E">
      <w:pPr>
        <w:pStyle w:val="Heading3"/>
        <w:numPr>
          <w:ilvl w:val="2"/>
          <w:numId w:val="1"/>
        </w:numPr>
      </w:pPr>
      <w:bookmarkStart w:id="24" w:name="_Toc164594968"/>
      <w:r>
        <w:t>Recursos de Kali Linux</w:t>
      </w:r>
      <w:bookmarkEnd w:id="24"/>
    </w:p>
    <w:p w14:paraId="40429EF1" w14:textId="2BF65429" w:rsidR="009E1E2E" w:rsidRDefault="009E1E2E" w:rsidP="00094A56">
      <w:pPr>
        <w:pStyle w:val="ListParagraph"/>
        <w:numPr>
          <w:ilvl w:val="0"/>
          <w:numId w:val="10"/>
        </w:numPr>
      </w:pPr>
      <w:r w:rsidRPr="00094A56">
        <w:rPr>
          <w:b/>
          <w:bCs/>
        </w:rPr>
        <w:t>Amplo conjunto de ferramentas de teste de penetração</w:t>
      </w:r>
      <w:r>
        <w:t>: Mais de 600 ferramentas pré-instaladas para tarefas como avaliação de vulnerabilidade, pesquisa de segurança e teste de penetração.</w:t>
      </w:r>
    </w:p>
    <w:p w14:paraId="56D859A4" w14:textId="4F62F5A4" w:rsidR="009E1E2E" w:rsidRDefault="009E1E2E" w:rsidP="00094A56">
      <w:pPr>
        <w:pStyle w:val="ListParagraph"/>
        <w:numPr>
          <w:ilvl w:val="0"/>
          <w:numId w:val="10"/>
        </w:numPr>
      </w:pPr>
      <w:r w:rsidRPr="00094A56">
        <w:rPr>
          <w:b/>
          <w:bCs/>
        </w:rPr>
        <w:t>Gratuito e código aberto</w:t>
      </w:r>
      <w:r>
        <w:t>: Sem taxas de licença e o código fonte está disponível para personalização.</w:t>
      </w:r>
    </w:p>
    <w:p w14:paraId="44F3DD77" w14:textId="34C74CEC" w:rsidR="009E1E2E" w:rsidRDefault="009E1E2E" w:rsidP="00094A56">
      <w:pPr>
        <w:pStyle w:val="ListParagraph"/>
        <w:numPr>
          <w:ilvl w:val="0"/>
          <w:numId w:val="10"/>
        </w:numPr>
      </w:pPr>
      <w:r w:rsidRPr="00094A56">
        <w:rPr>
          <w:b/>
          <w:bCs/>
        </w:rPr>
        <w:t>Suporte Amplo a Dispositivos</w:t>
      </w:r>
      <w:r>
        <w:t>: Funciona em uma variedade de arquitecturas, incluindo ARM e x86.</w:t>
      </w:r>
    </w:p>
    <w:p w14:paraId="5A8405DB" w14:textId="6B4AC15D" w:rsidR="009E1E2E" w:rsidRDefault="009E1E2E" w:rsidP="00094A56">
      <w:pPr>
        <w:pStyle w:val="ListParagraph"/>
        <w:numPr>
          <w:ilvl w:val="0"/>
          <w:numId w:val="10"/>
        </w:numPr>
      </w:pPr>
      <w:r w:rsidRPr="00094A56">
        <w:rPr>
          <w:b/>
          <w:bCs/>
        </w:rPr>
        <w:t>Desenvolvimento focado em segurança</w:t>
      </w:r>
      <w:r>
        <w:t>: Desenvolvido em um ambiente seguro com pacotes e repositórios assinados.</w:t>
      </w:r>
    </w:p>
    <w:p w14:paraId="15E1846B" w14:textId="61001384" w:rsidR="009E1E2E" w:rsidRDefault="009E1E2E" w:rsidP="00094A56">
      <w:pPr>
        <w:pStyle w:val="ListParagraph"/>
        <w:numPr>
          <w:ilvl w:val="0"/>
          <w:numId w:val="10"/>
        </w:numPr>
      </w:pPr>
      <w:r w:rsidRPr="00094A56">
        <w:rPr>
          <w:b/>
          <w:bCs/>
        </w:rPr>
        <w:t>Personalizável</w:t>
      </w:r>
      <w:r>
        <w:t>: Pode ser adaptado a necessidades específicas, incluindo a personalização do kernel.</w:t>
      </w:r>
    </w:p>
    <w:p w14:paraId="07A1B8E4" w14:textId="363794EC" w:rsidR="009E1E2E" w:rsidRDefault="009E1E2E" w:rsidP="00094A56">
      <w:pPr>
        <w:pStyle w:val="ListParagraph"/>
        <w:numPr>
          <w:ilvl w:val="0"/>
          <w:numId w:val="10"/>
        </w:numPr>
      </w:pPr>
      <w:r w:rsidRPr="00094A56">
        <w:rPr>
          <w:b/>
          <w:bCs/>
        </w:rPr>
        <w:t>Suporte Multilíngue</w:t>
      </w:r>
      <w:r>
        <w:t>: Opera em vários idiomas.</w:t>
      </w:r>
    </w:p>
    <w:p w14:paraId="6A680969" w14:textId="55F2AFB5" w:rsidR="00AD2A24" w:rsidRPr="00657369" w:rsidRDefault="009E1E2E" w:rsidP="00AD2A24">
      <w:pPr>
        <w:pStyle w:val="ListParagraph"/>
        <w:numPr>
          <w:ilvl w:val="0"/>
          <w:numId w:val="10"/>
        </w:numPr>
      </w:pPr>
      <w:r w:rsidRPr="00094A56">
        <w:rPr>
          <w:b/>
          <w:bCs/>
        </w:rPr>
        <w:t>Inicialização Live por USB</w:t>
      </w:r>
      <w:r>
        <w:t>: Pode ser inicializado a partir de uma unidade USB sem afectar a máquina host.</w:t>
      </w:r>
    </w:p>
    <w:p w14:paraId="13F2765F" w14:textId="77777777" w:rsidR="00AD2A24" w:rsidRPr="00657369" w:rsidRDefault="00AD2A24" w:rsidP="00AD2A24"/>
    <w:p w14:paraId="40FFC9DA" w14:textId="42B014E0" w:rsidR="0028626A" w:rsidRPr="00657369" w:rsidRDefault="00000000" w:rsidP="00C13CC0">
      <w:pPr>
        <w:pStyle w:val="Heading2"/>
        <w:numPr>
          <w:ilvl w:val="1"/>
          <w:numId w:val="1"/>
        </w:numPr>
      </w:pPr>
      <w:bookmarkStart w:id="25" w:name="_Toc164594969"/>
      <w:r w:rsidRPr="00657369">
        <w:t>OWASP Broken Web Applications</w:t>
      </w:r>
      <w:bookmarkEnd w:id="25"/>
    </w:p>
    <w:p w14:paraId="75C8E605" w14:textId="77777777" w:rsidR="00835AA5" w:rsidRDefault="00C13CC0" w:rsidP="00C13CC0">
      <w:pPr>
        <w:ind w:firstLine="360"/>
      </w:pPr>
      <w:r>
        <w:t xml:space="preserve">O OWASP </w:t>
      </w:r>
      <w:r w:rsidRPr="00237FEB">
        <w:rPr>
          <w:i/>
          <w:iCs/>
        </w:rPr>
        <w:t>Broken Web Applications Project</w:t>
      </w:r>
      <w:r>
        <w:t xml:space="preserve"> (BWA) é um projecto da Open Web Application Security Project (OWASP), uma organização sem fins lucrativos dedicada à segurança de aplicativa web. </w:t>
      </w:r>
    </w:p>
    <w:p w14:paraId="20986DFC" w14:textId="34211FAC" w:rsidR="00C13CC0" w:rsidRDefault="00C13CC0" w:rsidP="00C13CC0">
      <w:pPr>
        <w:ind w:firstLine="360"/>
      </w:pPr>
      <w:r>
        <w:lastRenderedPageBreak/>
        <w:t>O BWA fornece uma máquina virtual contendo vários aplicativos webs deliberadamente vulneráveis. Esses aplicativos podem ser usados para aprender sobre segurança de aplicativa web, praticar técnicas de teste de penetração e avaliar ferramentas de segurança.</w:t>
      </w:r>
    </w:p>
    <w:p w14:paraId="1886C804" w14:textId="77777777" w:rsidR="00C13CC0" w:rsidRDefault="00C13CC0" w:rsidP="00C13CC0">
      <w:pPr>
        <w:ind w:firstLine="360"/>
      </w:pPr>
    </w:p>
    <w:p w14:paraId="1B3FD9EF" w14:textId="2A082A75" w:rsidR="00C13CC0" w:rsidRDefault="00C13CC0" w:rsidP="00C13CC0">
      <w:pPr>
        <w:pStyle w:val="Heading3"/>
        <w:numPr>
          <w:ilvl w:val="2"/>
          <w:numId w:val="1"/>
        </w:numPr>
      </w:pPr>
      <w:bookmarkStart w:id="26" w:name="_Toc164594970"/>
      <w:r>
        <w:t>Recursos do OWASP BWA</w:t>
      </w:r>
      <w:bookmarkEnd w:id="26"/>
    </w:p>
    <w:p w14:paraId="2883E57E" w14:textId="14DFB7F7" w:rsidR="00C13CC0" w:rsidRDefault="00965A45" w:rsidP="00835AA5">
      <w:pPr>
        <w:ind w:firstLine="360"/>
      </w:pPr>
      <w:r>
        <w:t xml:space="preserve">Desenvolvido pela Open Web Application Security Project (OWASP), uma comunidade global de especialistas em segurança, o OWASP BWA é um conjunto de ferramentas e recursos abrangentes que te permitem navegar na web com mais confiança e </w:t>
      </w:r>
      <w:r w:rsidR="00F56930">
        <w:t>protecção</w:t>
      </w:r>
      <w:r>
        <w:t>.</w:t>
      </w:r>
    </w:p>
    <w:p w14:paraId="52673551" w14:textId="77777777" w:rsidR="00965A45" w:rsidRPr="00C13CC0" w:rsidRDefault="00965A45" w:rsidP="00965A45"/>
    <w:p w14:paraId="6FFF47A6" w14:textId="4A1D883E" w:rsidR="00C13CC0" w:rsidRPr="00C13CC0" w:rsidRDefault="00C13CC0" w:rsidP="00C13CC0">
      <w:pPr>
        <w:pStyle w:val="Heading4"/>
        <w:numPr>
          <w:ilvl w:val="3"/>
          <w:numId w:val="1"/>
        </w:numPr>
      </w:pPr>
      <w:r w:rsidRPr="00C13CC0">
        <w:t>Máquina Virtual com Aplicativos Vulneráveis</w:t>
      </w:r>
    </w:p>
    <w:p w14:paraId="2F6C8E5C" w14:textId="77777777" w:rsidR="00C13CC0" w:rsidRDefault="00C13CC0" w:rsidP="00835AA5">
      <w:pPr>
        <w:ind w:firstLine="360"/>
      </w:pPr>
      <w:r>
        <w:t>A peça central do BWA é a máquina virtual que contém diversos aplicativos webs deliberadamente vulneráveis. Esses aplicativos foram criados para representar falhas de segurança comuns encontradas em aplicações web reais, fornecendo um ambiente seguro e controlado para explorar e testar diferentes tipos de ataques. A máquina virtual inclui:</w:t>
      </w:r>
    </w:p>
    <w:p w14:paraId="729E3E5A" w14:textId="349485A6" w:rsidR="00C13CC0" w:rsidRDefault="00C13CC0" w:rsidP="00C13CC0">
      <w:pPr>
        <w:pStyle w:val="ListParagraph"/>
        <w:numPr>
          <w:ilvl w:val="0"/>
          <w:numId w:val="11"/>
        </w:numPr>
      </w:pPr>
      <w:r w:rsidRPr="00C13CC0">
        <w:rPr>
          <w:b/>
          <w:bCs/>
        </w:rPr>
        <w:t>Aplicativos Web</w:t>
      </w:r>
      <w:r>
        <w:t>: Uma variedade de aplicativa web com diferentes funcionalidades e vulnerabilidades, abrangendo desde SQL Injection até cross-site scripting (XSS) e autenticação fraca.</w:t>
      </w:r>
    </w:p>
    <w:p w14:paraId="3BCB0838" w14:textId="3B89781B" w:rsidR="00C13CC0" w:rsidRDefault="00C13CC0" w:rsidP="00C13CC0">
      <w:pPr>
        <w:pStyle w:val="ListParagraph"/>
        <w:numPr>
          <w:ilvl w:val="0"/>
          <w:numId w:val="11"/>
        </w:numPr>
      </w:pPr>
      <w:r w:rsidRPr="00C13CC0">
        <w:rPr>
          <w:b/>
          <w:bCs/>
        </w:rPr>
        <w:t>Níveis de Dificuldade</w:t>
      </w:r>
      <w:r>
        <w:t>: Os aplicativos possuem diferentes níveis de dificuldade, permitindo que usuários de todos os níveis de experiência pratiquem e testem suas habilidades.</w:t>
      </w:r>
    </w:p>
    <w:p w14:paraId="77071A31" w14:textId="34D7119C" w:rsidR="00C13CC0" w:rsidRDefault="00C13CC0" w:rsidP="00C13CC0">
      <w:pPr>
        <w:pStyle w:val="ListParagraph"/>
        <w:numPr>
          <w:ilvl w:val="0"/>
          <w:numId w:val="11"/>
        </w:numPr>
      </w:pPr>
      <w:r w:rsidRPr="00C13CC0">
        <w:rPr>
          <w:b/>
          <w:bCs/>
        </w:rPr>
        <w:t>Documentação Detalhada</w:t>
      </w:r>
      <w:r>
        <w:t>: Documentação completa para cada aplicativo, descrevendo as vulnerabilidades presentes, seus impactos e como explorá-las.</w:t>
      </w:r>
    </w:p>
    <w:p w14:paraId="4A158C5C" w14:textId="77777777" w:rsidR="00C13CC0" w:rsidRDefault="00C13CC0" w:rsidP="00C13CC0"/>
    <w:p w14:paraId="6684BF70" w14:textId="7EF35188" w:rsidR="00C13CC0" w:rsidRDefault="00C13CC0" w:rsidP="00C13CC0">
      <w:pPr>
        <w:pStyle w:val="Heading4"/>
        <w:numPr>
          <w:ilvl w:val="3"/>
          <w:numId w:val="1"/>
        </w:numPr>
      </w:pPr>
      <w:r>
        <w:t>Ferramentas de Segurança</w:t>
      </w:r>
    </w:p>
    <w:p w14:paraId="0DB10C6C" w14:textId="77777777" w:rsidR="00C13CC0" w:rsidRDefault="00C13CC0" w:rsidP="00835AA5">
      <w:pPr>
        <w:ind w:firstLine="360"/>
      </w:pPr>
      <w:r>
        <w:t>O BWA inclui diversas ferramentas de segurança que podem ser usadas para testar os aplicativos vulneráveis e avaliar sua eficácia na detecção e prevenção de ataques. As ferramentas disponíveis incluem:</w:t>
      </w:r>
    </w:p>
    <w:p w14:paraId="5C3651D1" w14:textId="262C4EE8" w:rsidR="00C13CC0" w:rsidRDefault="00C13CC0" w:rsidP="00C13CC0">
      <w:pPr>
        <w:pStyle w:val="ListParagraph"/>
        <w:numPr>
          <w:ilvl w:val="0"/>
          <w:numId w:val="12"/>
        </w:numPr>
      </w:pPr>
      <w:r w:rsidRPr="00C13CC0">
        <w:rPr>
          <w:b/>
          <w:bCs/>
        </w:rPr>
        <w:t>Scanners de Vulnerabilidades</w:t>
      </w:r>
      <w:r>
        <w:t>: Ferramentas automatizadas que analisam os aplicativos em busca de vulnerabilidades conhecidas.</w:t>
      </w:r>
    </w:p>
    <w:p w14:paraId="2AED9CD0" w14:textId="68E9EC34" w:rsidR="00C13CC0" w:rsidRDefault="00C13CC0" w:rsidP="00C13CC0">
      <w:pPr>
        <w:pStyle w:val="ListParagraph"/>
        <w:numPr>
          <w:ilvl w:val="0"/>
          <w:numId w:val="12"/>
        </w:numPr>
      </w:pPr>
      <w:r w:rsidRPr="00C13CC0">
        <w:rPr>
          <w:b/>
          <w:bCs/>
        </w:rPr>
        <w:t>Ferramentas de Teste de Penetração</w:t>
      </w:r>
      <w:r>
        <w:t>: Ferramentas manuais e automatizadas para testar a segurança dos aplicativos e explorar vulnerabilidades.</w:t>
      </w:r>
    </w:p>
    <w:p w14:paraId="78A5A1E3" w14:textId="2E2ADAF4" w:rsidR="00C13CC0" w:rsidRDefault="00C13CC0" w:rsidP="00C13CC0">
      <w:pPr>
        <w:pStyle w:val="ListParagraph"/>
        <w:numPr>
          <w:ilvl w:val="0"/>
          <w:numId w:val="12"/>
        </w:numPr>
      </w:pPr>
      <w:r w:rsidRPr="00835AA5">
        <w:rPr>
          <w:b/>
          <w:bCs/>
          <w:i/>
          <w:iCs/>
        </w:rPr>
        <w:lastRenderedPageBreak/>
        <w:t>Sniffers</w:t>
      </w:r>
      <w:r w:rsidRPr="00C13CC0">
        <w:rPr>
          <w:b/>
          <w:bCs/>
        </w:rPr>
        <w:t xml:space="preserve"> de Rede</w:t>
      </w:r>
      <w:r>
        <w:t>: Ferramentas que monitoram o tráfego de rede para identificar ataques em andamento.</w:t>
      </w:r>
    </w:p>
    <w:p w14:paraId="58270638" w14:textId="77777777" w:rsidR="00C13CC0" w:rsidRDefault="00C13CC0" w:rsidP="00C13CC0"/>
    <w:p w14:paraId="054088DD" w14:textId="663B0722" w:rsidR="00C13CC0" w:rsidRDefault="00C13CC0" w:rsidP="00C13CC0">
      <w:pPr>
        <w:pStyle w:val="Heading4"/>
        <w:numPr>
          <w:ilvl w:val="3"/>
          <w:numId w:val="1"/>
        </w:numPr>
      </w:pPr>
      <w:r>
        <w:t>Documentação e Suporte</w:t>
      </w:r>
    </w:p>
    <w:p w14:paraId="2FEF7A4D" w14:textId="17CF4275" w:rsidR="0028626A" w:rsidRDefault="00C13CC0" w:rsidP="00C13CC0">
      <w:pPr>
        <w:ind w:firstLine="360"/>
      </w:pPr>
      <w:r>
        <w:t>O BWA fornece documentação extensa e detalhada sobre cada aplicativo vulnerável, suas vulnerabilidades e como explorá-las. Além disso, um fórum online está disponível para que os usuários façam perguntas, compartilhem informações e colaborem com outros profissionais de segurança.</w:t>
      </w:r>
    </w:p>
    <w:p w14:paraId="21F5C2EE" w14:textId="04CCD13A" w:rsidR="00094A56" w:rsidRPr="00657369" w:rsidRDefault="007A6FE6" w:rsidP="0030125E">
      <w:r>
        <w:br w:type="page"/>
      </w:r>
    </w:p>
    <w:p w14:paraId="1133A81A" w14:textId="210D20AB" w:rsidR="0028626A" w:rsidRPr="00657369" w:rsidRDefault="00000000" w:rsidP="007A6FE6">
      <w:pPr>
        <w:pStyle w:val="Heading2"/>
        <w:numPr>
          <w:ilvl w:val="1"/>
          <w:numId w:val="1"/>
        </w:numPr>
      </w:pPr>
      <w:bookmarkStart w:id="27" w:name="_Toc164594971"/>
      <w:r w:rsidRPr="00657369">
        <w:lastRenderedPageBreak/>
        <w:t>Ferramentas de análise de vulnerabilidades Web</w:t>
      </w:r>
      <w:bookmarkEnd w:id="27"/>
    </w:p>
    <w:p w14:paraId="05C4B5E8" w14:textId="0186497D" w:rsidR="0028626A" w:rsidRPr="00657369" w:rsidRDefault="00000000" w:rsidP="007A6FE6">
      <w:pPr>
        <w:pStyle w:val="Heading3"/>
        <w:numPr>
          <w:ilvl w:val="2"/>
          <w:numId w:val="1"/>
        </w:numPr>
      </w:pPr>
      <w:bookmarkStart w:id="28" w:name="_Toc164594972"/>
      <w:r w:rsidRPr="00657369">
        <w:t>Nikto</w:t>
      </w:r>
      <w:bookmarkEnd w:id="28"/>
    </w:p>
    <w:p w14:paraId="718E3B6B" w14:textId="6E9EE1B7" w:rsidR="00000CC2" w:rsidRDefault="00EA76C0" w:rsidP="00EA76C0">
      <w:pPr>
        <w:ind w:firstLine="360"/>
      </w:pPr>
      <w:r w:rsidRPr="00EA76C0">
        <w:t>O Nikto é um scanner de vulnerabilidades de servidor web abrangente e gratuito escrito em</w:t>
      </w:r>
      <w:r>
        <w:t xml:space="preserve"> </w:t>
      </w:r>
      <w:r w:rsidRPr="00EA76C0">
        <w:t xml:space="preserve">Perl. Ele é </w:t>
      </w:r>
      <w:r w:rsidR="00200922" w:rsidRPr="00EA76C0">
        <w:t>projectado</w:t>
      </w:r>
      <w:r w:rsidRPr="00EA76C0">
        <w:t xml:space="preserve"> para identificar e relatar uma ampla gama de problemas de segurança em servidores web comuns, incluindo:</w:t>
      </w:r>
    </w:p>
    <w:p w14:paraId="7E8BDAC2" w14:textId="1CE7FCAE" w:rsidR="00EA76C0" w:rsidRDefault="00EA76C0" w:rsidP="00EA76C0">
      <w:pPr>
        <w:pStyle w:val="ListParagraph"/>
        <w:numPr>
          <w:ilvl w:val="0"/>
          <w:numId w:val="18"/>
        </w:numPr>
      </w:pPr>
      <w:r>
        <w:t>Servidores e programas perigosos;</w:t>
      </w:r>
    </w:p>
    <w:p w14:paraId="3461E0A7" w14:textId="125C5D55" w:rsidR="00EA76C0" w:rsidRDefault="00EA76C0" w:rsidP="00EA76C0">
      <w:pPr>
        <w:pStyle w:val="ListParagraph"/>
        <w:numPr>
          <w:ilvl w:val="0"/>
          <w:numId w:val="18"/>
        </w:numPr>
      </w:pPr>
      <w:r>
        <w:t>Servidores web vulneráveis;</w:t>
      </w:r>
    </w:p>
    <w:p w14:paraId="3A708F59" w14:textId="7D051AE7" w:rsidR="00EA76C0" w:rsidRDefault="00200922" w:rsidP="00EA76C0">
      <w:pPr>
        <w:pStyle w:val="ListParagraph"/>
        <w:numPr>
          <w:ilvl w:val="0"/>
          <w:numId w:val="18"/>
        </w:numPr>
      </w:pPr>
      <w:r>
        <w:t>Configurações</w:t>
      </w:r>
      <w:r w:rsidR="00EA76C0">
        <w:t xml:space="preserve"> inseguras;</w:t>
      </w:r>
    </w:p>
    <w:p w14:paraId="5ED03106" w14:textId="5FF5B7C4" w:rsidR="00EA76C0" w:rsidRDefault="00EA76C0" w:rsidP="00EA76C0">
      <w:pPr>
        <w:pStyle w:val="ListParagraph"/>
        <w:numPr>
          <w:ilvl w:val="0"/>
          <w:numId w:val="18"/>
        </w:numPr>
      </w:pPr>
      <w:r>
        <w:t>Problemas de CGI;</w:t>
      </w:r>
    </w:p>
    <w:p w14:paraId="09EDD8A0" w14:textId="6EBFD35D" w:rsidR="00EA76C0" w:rsidRDefault="00EA76C0" w:rsidP="00EA76C0">
      <w:pPr>
        <w:pStyle w:val="ListParagraph"/>
        <w:numPr>
          <w:ilvl w:val="0"/>
          <w:numId w:val="18"/>
        </w:numPr>
      </w:pPr>
      <w:r>
        <w:t>Versões de software desactualizadas.</w:t>
      </w:r>
    </w:p>
    <w:p w14:paraId="72FDA648" w14:textId="77777777" w:rsidR="00EA76C0" w:rsidRDefault="00EA76C0" w:rsidP="00EA76C0"/>
    <w:p w14:paraId="00DB8141" w14:textId="7FFA531B" w:rsidR="00EA76C0" w:rsidRDefault="00EA76C0" w:rsidP="00EA76C0">
      <w:pPr>
        <w:ind w:firstLine="360"/>
      </w:pPr>
      <w:r>
        <w:t>O Nikto pode ser usado para uma variedade de propósitos, que podem ser:</w:t>
      </w:r>
    </w:p>
    <w:p w14:paraId="3DB0A40C" w14:textId="77777777" w:rsidR="00EA76C0" w:rsidRDefault="00EA76C0" w:rsidP="00EA76C0">
      <w:pPr>
        <w:pStyle w:val="ListParagraph"/>
        <w:numPr>
          <w:ilvl w:val="0"/>
          <w:numId w:val="19"/>
        </w:numPr>
      </w:pPr>
      <w:r w:rsidRPr="00EA76C0">
        <w:rPr>
          <w:b/>
          <w:bCs/>
        </w:rPr>
        <w:t>Auditoria de segurança de sites</w:t>
      </w:r>
      <w:r>
        <w:t>: O Nikto pode ser usado para realizar uma varredura completa de um site em busca de vulnerabilidades de segurança.</w:t>
      </w:r>
    </w:p>
    <w:p w14:paraId="3C923DCC" w14:textId="77777777" w:rsidR="00EA76C0" w:rsidRDefault="00EA76C0" w:rsidP="00EA76C0">
      <w:pPr>
        <w:pStyle w:val="ListParagraph"/>
        <w:numPr>
          <w:ilvl w:val="0"/>
          <w:numId w:val="19"/>
        </w:numPr>
      </w:pPr>
      <w:r w:rsidRPr="00EA76C0">
        <w:rPr>
          <w:b/>
          <w:bCs/>
        </w:rPr>
        <w:t>Teste de penetração</w:t>
      </w:r>
      <w:r>
        <w:t>: O Nikto pode ser usado como parte de um teste de penetração para identificar vulnerabilidades que podem ser exploradas por invasores.</w:t>
      </w:r>
    </w:p>
    <w:p w14:paraId="515981FE" w14:textId="77777777" w:rsidR="00EA76C0" w:rsidRDefault="00EA76C0" w:rsidP="00EA76C0">
      <w:pPr>
        <w:pStyle w:val="ListParagraph"/>
        <w:numPr>
          <w:ilvl w:val="0"/>
          <w:numId w:val="19"/>
        </w:numPr>
      </w:pPr>
      <w:r w:rsidRPr="00EA76C0">
        <w:rPr>
          <w:b/>
          <w:bCs/>
        </w:rPr>
        <w:t>Pesquisa de vulnerabilidades</w:t>
      </w:r>
      <w:r>
        <w:t>: O Nikto pode ser usado para pesquisar vulnerabilidades em um grande número de sites.</w:t>
      </w:r>
    </w:p>
    <w:p w14:paraId="2F999A39" w14:textId="71DCC0AA" w:rsidR="00EA76C0" w:rsidRDefault="00EA76C0" w:rsidP="00EA76C0">
      <w:pPr>
        <w:pStyle w:val="ListParagraph"/>
        <w:numPr>
          <w:ilvl w:val="0"/>
          <w:numId w:val="19"/>
        </w:numPr>
      </w:pPr>
      <w:r w:rsidRPr="00EA76C0">
        <w:rPr>
          <w:b/>
          <w:bCs/>
        </w:rPr>
        <w:t>Manutenção de segurança</w:t>
      </w:r>
      <w:r>
        <w:t>: O Nikto pode ser usado para verificar regularmente um site em busca de novas vulnerabilidades.</w:t>
      </w:r>
    </w:p>
    <w:p w14:paraId="57A6ADE8" w14:textId="77777777" w:rsidR="00EA76C0" w:rsidRDefault="00EA76C0" w:rsidP="00EA76C0"/>
    <w:p w14:paraId="72E7C484" w14:textId="79000B40" w:rsidR="00EA76C0" w:rsidRDefault="00EA76C0" w:rsidP="00EA76C0">
      <w:pPr>
        <w:ind w:firstLine="360"/>
      </w:pPr>
      <w:r>
        <w:t>A ferramenta Nikto possui várias características que o tornam uma ferramenta valiosa para profissionais de segurança da informação:</w:t>
      </w:r>
    </w:p>
    <w:p w14:paraId="07E8144B" w14:textId="1CE59671" w:rsidR="00EA76C0" w:rsidRDefault="00EA76C0" w:rsidP="00EA76C0">
      <w:pPr>
        <w:pStyle w:val="ListParagraph"/>
        <w:numPr>
          <w:ilvl w:val="0"/>
          <w:numId w:val="20"/>
        </w:numPr>
      </w:pPr>
      <w:r>
        <w:t>Gratuito e de código aberto;</w:t>
      </w:r>
    </w:p>
    <w:p w14:paraId="769839B3" w14:textId="6C672441" w:rsidR="00EA76C0" w:rsidRDefault="00EA76C0" w:rsidP="00EA76C0">
      <w:pPr>
        <w:pStyle w:val="ListParagraph"/>
        <w:numPr>
          <w:ilvl w:val="0"/>
          <w:numId w:val="20"/>
        </w:numPr>
      </w:pPr>
      <w:r>
        <w:t>Fácil de usar;</w:t>
      </w:r>
    </w:p>
    <w:p w14:paraId="6F1CA95D" w14:textId="67731C1E" w:rsidR="00EA76C0" w:rsidRDefault="00EA76C0" w:rsidP="00EA76C0">
      <w:pPr>
        <w:pStyle w:val="ListParagraph"/>
        <w:numPr>
          <w:ilvl w:val="0"/>
          <w:numId w:val="20"/>
        </w:numPr>
      </w:pPr>
      <w:r>
        <w:t>Actualizado regularmente;</w:t>
      </w:r>
    </w:p>
    <w:p w14:paraId="74A79CC9" w14:textId="0CEDAA0D" w:rsidR="00EA76C0" w:rsidRDefault="00EA76C0" w:rsidP="0030125E">
      <w:pPr>
        <w:pStyle w:val="ListParagraph"/>
        <w:numPr>
          <w:ilvl w:val="0"/>
          <w:numId w:val="20"/>
        </w:numPr>
      </w:pPr>
      <w:r>
        <w:t>Relatórios detalhados;</w:t>
      </w:r>
    </w:p>
    <w:p w14:paraId="6C49F117" w14:textId="77777777" w:rsidR="00012A7B" w:rsidRPr="00657369" w:rsidRDefault="00012A7B" w:rsidP="00012A7B"/>
    <w:p w14:paraId="1E38AD07" w14:textId="1DF80BFD" w:rsidR="0028626A" w:rsidRPr="00657369" w:rsidRDefault="00000000" w:rsidP="007A6FE6">
      <w:pPr>
        <w:pStyle w:val="Heading3"/>
        <w:numPr>
          <w:ilvl w:val="2"/>
          <w:numId w:val="1"/>
        </w:numPr>
      </w:pPr>
      <w:bookmarkStart w:id="29" w:name="_Toc164594973"/>
      <w:r w:rsidRPr="00657369">
        <w:lastRenderedPageBreak/>
        <w:t>Skipfish</w:t>
      </w:r>
      <w:bookmarkEnd w:id="29"/>
    </w:p>
    <w:p w14:paraId="756C1221" w14:textId="2F001163" w:rsidR="00EA76C0" w:rsidRDefault="00012A7B" w:rsidP="00D26E5D">
      <w:pPr>
        <w:ind w:firstLine="360"/>
      </w:pPr>
      <w:r w:rsidRPr="00012A7B">
        <w:t>O Skipfish é uma ferramenta gratuita e de código aberto de reconhecimento de segurança de aplicativos web disponível no GitHub</w:t>
      </w:r>
      <w:r>
        <w:t xml:space="preserve"> e desenvolvida pela Google</w:t>
      </w:r>
      <w:r w:rsidRPr="00012A7B">
        <w:t>, criada para pesquisadores de segurança. Ele é projectado para auxiliar na colecta de informações e no teste de segurança de sites e servidores web.</w:t>
      </w:r>
    </w:p>
    <w:p w14:paraId="307B9748" w14:textId="1975C5B6" w:rsidR="00012A7B" w:rsidRDefault="00012A7B" w:rsidP="00D26E5D">
      <w:pPr>
        <w:ind w:firstLine="360"/>
      </w:pPr>
      <w:r w:rsidRPr="00012A7B">
        <w:t>Funciona através de um rastejamento recursivo e sondagens baseadas em dicionário, mapeando interactivamente o site alvo e anotando o mapa resultante com a saída de várias ferramentas, como Nmap, Nikto.</w:t>
      </w:r>
    </w:p>
    <w:p w14:paraId="288974EB" w14:textId="48C77973" w:rsidR="00371E0A" w:rsidRDefault="00371E0A" w:rsidP="00D26E5D">
      <w:pPr>
        <w:ind w:firstLine="360"/>
      </w:pPr>
      <w:r>
        <w:t>A ferramenta é útil para identificar problemas como:</w:t>
      </w:r>
    </w:p>
    <w:p w14:paraId="04960164" w14:textId="77777777" w:rsidR="00371E0A" w:rsidRDefault="00371E0A" w:rsidP="00371E0A">
      <w:pPr>
        <w:pStyle w:val="ListParagraph"/>
        <w:numPr>
          <w:ilvl w:val="0"/>
          <w:numId w:val="25"/>
        </w:numPr>
      </w:pPr>
      <w:r w:rsidRPr="00371E0A">
        <w:rPr>
          <w:b/>
          <w:bCs/>
        </w:rPr>
        <w:t>Recursos ocultos</w:t>
      </w:r>
      <w:r>
        <w:t>: Páginas da web que não estão facilmente acessíveis por meio de navegação normal ou links conhecidos.</w:t>
      </w:r>
    </w:p>
    <w:p w14:paraId="09C0156D" w14:textId="5B6012FF" w:rsidR="00371E0A" w:rsidRDefault="00371E0A" w:rsidP="00371E0A">
      <w:pPr>
        <w:pStyle w:val="ListParagraph"/>
        <w:numPr>
          <w:ilvl w:val="0"/>
          <w:numId w:val="25"/>
        </w:numPr>
      </w:pPr>
      <w:r w:rsidRPr="00371E0A">
        <w:rPr>
          <w:b/>
          <w:bCs/>
        </w:rPr>
        <w:t>Pontos de entrada em potencial</w:t>
      </w:r>
      <w:r>
        <w:t xml:space="preserve">: </w:t>
      </w:r>
      <w:r w:rsidR="001D2022">
        <w:t>Directórios</w:t>
      </w:r>
      <w:r>
        <w:t xml:space="preserve"> e arquivos que podem ser vulneráveis ​​a ataques.</w:t>
      </w:r>
    </w:p>
    <w:p w14:paraId="29029DA3" w14:textId="654DDD02" w:rsidR="00371E0A" w:rsidRDefault="00371E0A" w:rsidP="00371E0A">
      <w:pPr>
        <w:pStyle w:val="ListParagraph"/>
        <w:numPr>
          <w:ilvl w:val="0"/>
          <w:numId w:val="25"/>
        </w:numPr>
      </w:pPr>
      <w:r w:rsidRPr="00371E0A">
        <w:rPr>
          <w:b/>
          <w:bCs/>
        </w:rPr>
        <w:t>Problemas de configuração</w:t>
      </w:r>
      <w:r>
        <w:t xml:space="preserve">: Configurações </w:t>
      </w:r>
      <w:r w:rsidR="001D2022">
        <w:t>incorrectas</w:t>
      </w:r>
      <w:r>
        <w:t xml:space="preserve"> que podem expor o site a riscos.</w:t>
      </w:r>
    </w:p>
    <w:p w14:paraId="1CC139F6" w14:textId="6466420A" w:rsidR="00371E0A" w:rsidRDefault="00371E0A" w:rsidP="00371E0A">
      <w:pPr>
        <w:pStyle w:val="ListParagraph"/>
        <w:numPr>
          <w:ilvl w:val="0"/>
          <w:numId w:val="25"/>
        </w:numPr>
      </w:pPr>
      <w:r w:rsidRPr="00371E0A">
        <w:rPr>
          <w:b/>
          <w:bCs/>
        </w:rPr>
        <w:t>Tecnologias em uso</w:t>
      </w:r>
      <w:r>
        <w:t>: Identificar quais frameworks, bibliotecas e ferramentas estão sendo usados ​​no site.</w:t>
      </w:r>
    </w:p>
    <w:p w14:paraId="04AA481F" w14:textId="77777777" w:rsidR="00371E0A" w:rsidRDefault="00371E0A" w:rsidP="00371E0A"/>
    <w:p w14:paraId="7A018DF8" w14:textId="7D41F40B" w:rsidR="00371E0A" w:rsidRDefault="00371E0A" w:rsidP="00371E0A">
      <w:pPr>
        <w:ind w:firstLine="360"/>
      </w:pPr>
      <w:r>
        <w:t xml:space="preserve">O </w:t>
      </w:r>
      <w:r w:rsidR="001D2022">
        <w:t>Skipfish</w:t>
      </w:r>
      <w:r>
        <w:t xml:space="preserve"> caracterizar-se por ser:</w:t>
      </w:r>
    </w:p>
    <w:p w14:paraId="28B067DE" w14:textId="77777777" w:rsidR="00371E0A" w:rsidRDefault="00371E0A" w:rsidP="00371E0A">
      <w:pPr>
        <w:pStyle w:val="ListParagraph"/>
        <w:numPr>
          <w:ilvl w:val="0"/>
          <w:numId w:val="24"/>
        </w:numPr>
      </w:pPr>
      <w:r>
        <w:t>Código aberto;</w:t>
      </w:r>
    </w:p>
    <w:p w14:paraId="128D8465" w14:textId="77777777" w:rsidR="00371E0A" w:rsidRDefault="00371E0A" w:rsidP="00371E0A">
      <w:pPr>
        <w:pStyle w:val="ListParagraph"/>
        <w:numPr>
          <w:ilvl w:val="0"/>
          <w:numId w:val="24"/>
        </w:numPr>
      </w:pPr>
      <w:r>
        <w:t>Modular, permite que o usuário personalize a varredura para atender as suas necessidades especificas;</w:t>
      </w:r>
    </w:p>
    <w:p w14:paraId="5A1CDAE0" w14:textId="77777777" w:rsidR="00371E0A" w:rsidRDefault="00371E0A" w:rsidP="00371E0A">
      <w:pPr>
        <w:pStyle w:val="ListParagraph"/>
        <w:numPr>
          <w:ilvl w:val="0"/>
          <w:numId w:val="24"/>
        </w:numPr>
      </w:pPr>
      <w:r>
        <w:t>Fácil de usar;</w:t>
      </w:r>
    </w:p>
    <w:p w14:paraId="516DBD3C" w14:textId="17B24643" w:rsidR="00371E0A" w:rsidRDefault="00371E0A" w:rsidP="00371E0A">
      <w:pPr>
        <w:pStyle w:val="ListParagraph"/>
        <w:numPr>
          <w:ilvl w:val="0"/>
          <w:numId w:val="24"/>
        </w:numPr>
      </w:pPr>
      <w:r>
        <w:t>Relatórios detalhados.</w:t>
      </w:r>
    </w:p>
    <w:p w14:paraId="3C55C3BF" w14:textId="0BC9FE4E" w:rsidR="001422A3" w:rsidRDefault="001422A3" w:rsidP="00371E0A">
      <w:pPr>
        <w:pStyle w:val="ListParagraph"/>
        <w:numPr>
          <w:ilvl w:val="0"/>
          <w:numId w:val="24"/>
        </w:numPr>
      </w:pPr>
      <w:r>
        <w:t>Abrangente, pode identificar uma ampla gama de recursos ocultos e vulnerabilidades existentes;</w:t>
      </w:r>
    </w:p>
    <w:p w14:paraId="75AD442C" w14:textId="78A3E719" w:rsidR="001422A3" w:rsidRPr="00657369" w:rsidRDefault="00ED41DA" w:rsidP="00371E0A">
      <w:pPr>
        <w:pStyle w:val="ListParagraph"/>
        <w:numPr>
          <w:ilvl w:val="0"/>
          <w:numId w:val="24"/>
        </w:numPr>
      </w:pPr>
      <w:r>
        <w:t>Extensível</w:t>
      </w:r>
      <w:r w:rsidR="001422A3">
        <w:t>, permite que o usuário adicione novos recursos e funcionalidades.</w:t>
      </w:r>
    </w:p>
    <w:p w14:paraId="0A612776" w14:textId="77777777" w:rsidR="0028626A" w:rsidRPr="00657369" w:rsidRDefault="0028626A" w:rsidP="0030125E"/>
    <w:p w14:paraId="4C33973C" w14:textId="3639052B" w:rsidR="0028626A" w:rsidRPr="00657369" w:rsidRDefault="00000000" w:rsidP="007A6FE6">
      <w:pPr>
        <w:pStyle w:val="Heading3"/>
        <w:numPr>
          <w:ilvl w:val="2"/>
          <w:numId w:val="1"/>
        </w:numPr>
      </w:pPr>
      <w:bookmarkStart w:id="30" w:name="_Toc164594974"/>
      <w:r w:rsidRPr="00657369">
        <w:lastRenderedPageBreak/>
        <w:t>Wapiti</w:t>
      </w:r>
      <w:bookmarkEnd w:id="30"/>
    </w:p>
    <w:p w14:paraId="017EEEFF" w14:textId="7F366D38" w:rsidR="0028626A" w:rsidRDefault="00200922" w:rsidP="004C77B0">
      <w:pPr>
        <w:ind w:firstLine="360"/>
      </w:pPr>
      <w:r w:rsidRPr="00200922">
        <w:t>O Wapiti é um scanner de vulnerabilidades web de código aberto e gratuito escrito em Python. Ele é projectado para identificar e relatar uma ampla gama de problemas de segurança em aplicativos web,</w:t>
      </w:r>
      <w:r w:rsidR="004C77B0">
        <w:t xml:space="preserve"> que são</w:t>
      </w:r>
      <w:r w:rsidRPr="00200922">
        <w:t>:</w:t>
      </w:r>
    </w:p>
    <w:p w14:paraId="5CF40797" w14:textId="53FF6532" w:rsidR="004C77B0" w:rsidRDefault="004C77B0" w:rsidP="004C77B0">
      <w:pPr>
        <w:pStyle w:val="ListParagraph"/>
        <w:numPr>
          <w:ilvl w:val="0"/>
          <w:numId w:val="22"/>
        </w:numPr>
      </w:pPr>
      <w:r w:rsidRPr="004C77B0">
        <w:rPr>
          <w:b/>
          <w:bCs/>
        </w:rPr>
        <w:t>Vulnerabilidades de injecção de código</w:t>
      </w:r>
      <w:r>
        <w:t>: O Wapiti pode detectar vulnerabilidades de injecção de código, como injecção de SQL, injecção de JavaScript.</w:t>
      </w:r>
    </w:p>
    <w:p w14:paraId="18D410F0" w14:textId="3AC8505B" w:rsidR="004C77B0" w:rsidRDefault="004C77B0" w:rsidP="004C77B0">
      <w:pPr>
        <w:pStyle w:val="ListParagraph"/>
        <w:numPr>
          <w:ilvl w:val="0"/>
          <w:numId w:val="22"/>
        </w:numPr>
      </w:pPr>
      <w:r w:rsidRPr="004C77B0">
        <w:rPr>
          <w:b/>
          <w:bCs/>
        </w:rPr>
        <w:t>Vulnerabilidades de cross-site scripting (XSS)</w:t>
      </w:r>
      <w:r>
        <w:t>: O Wapiti pode identificar vulnerabilidades de XSS que podem permitir que um invasor injecte scripts maliciosos em um site.</w:t>
      </w:r>
    </w:p>
    <w:p w14:paraId="1A9A7BF1" w14:textId="0FE2B80C" w:rsidR="004C77B0" w:rsidRDefault="004C77B0" w:rsidP="004C77B0">
      <w:pPr>
        <w:pStyle w:val="ListParagraph"/>
        <w:numPr>
          <w:ilvl w:val="0"/>
          <w:numId w:val="22"/>
        </w:numPr>
      </w:pPr>
      <w:r w:rsidRPr="004C77B0">
        <w:rPr>
          <w:b/>
          <w:bCs/>
        </w:rPr>
        <w:t xml:space="preserve">Vulnerabilidades de </w:t>
      </w:r>
      <w:r w:rsidRPr="00F664B9">
        <w:rPr>
          <w:b/>
          <w:bCs/>
          <w:i/>
          <w:iCs/>
        </w:rPr>
        <w:t>cross-site request forgery</w:t>
      </w:r>
      <w:r w:rsidRPr="004C77B0">
        <w:rPr>
          <w:b/>
          <w:bCs/>
        </w:rPr>
        <w:t xml:space="preserve"> (CSRF):</w:t>
      </w:r>
      <w:r>
        <w:t xml:space="preserve"> O Wapiti pode detectar vulnerabilidades de CSRF que podem permitir que um invasor force um usuário a executar acções indesejadas.</w:t>
      </w:r>
    </w:p>
    <w:p w14:paraId="33917B3B" w14:textId="5039D131" w:rsidR="004C77B0" w:rsidRDefault="004C77B0" w:rsidP="004C77B0">
      <w:pPr>
        <w:pStyle w:val="ListParagraph"/>
        <w:numPr>
          <w:ilvl w:val="0"/>
          <w:numId w:val="22"/>
        </w:numPr>
      </w:pPr>
      <w:r w:rsidRPr="004C77B0">
        <w:rPr>
          <w:b/>
          <w:bCs/>
        </w:rPr>
        <w:t>Vulnerabilidades de configuração incorrecta</w:t>
      </w:r>
      <w:r>
        <w:t>: O Wapiti pode identificar configurações incorrectas em aplicativos web que podem torná-los vulneráveis a ataques.</w:t>
      </w:r>
    </w:p>
    <w:p w14:paraId="6F31667D" w14:textId="77777777" w:rsidR="004C77B0" w:rsidRDefault="004C77B0" w:rsidP="004C77B0">
      <w:pPr>
        <w:pStyle w:val="ListParagraph"/>
        <w:numPr>
          <w:ilvl w:val="0"/>
          <w:numId w:val="22"/>
        </w:numPr>
      </w:pPr>
      <w:r w:rsidRPr="004C77B0">
        <w:rPr>
          <w:b/>
          <w:bCs/>
        </w:rPr>
        <w:t>Vulnerabilidades de força bruta</w:t>
      </w:r>
      <w:r>
        <w:t>: O Wapiti pode realizar ataques de força bruta para tentar adivinhar credenciais de login e outras informações confidenciais.</w:t>
      </w:r>
    </w:p>
    <w:p w14:paraId="5FC7E576" w14:textId="77777777" w:rsidR="00200922" w:rsidRDefault="00200922" w:rsidP="0030125E"/>
    <w:p w14:paraId="08F91385" w14:textId="566E886B" w:rsidR="00D47529" w:rsidRDefault="00D47529" w:rsidP="00D47529">
      <w:pPr>
        <w:ind w:firstLine="360"/>
      </w:pPr>
      <w:r>
        <w:t>A ferramenta Wapiti também apresenta uma variedade de propósitos para quem as usas, estas que são:</w:t>
      </w:r>
    </w:p>
    <w:p w14:paraId="2CB0C1CF" w14:textId="4C05E364" w:rsidR="00D47529" w:rsidRDefault="00D47529" w:rsidP="00D47529">
      <w:pPr>
        <w:pStyle w:val="ListParagraph"/>
        <w:numPr>
          <w:ilvl w:val="0"/>
          <w:numId w:val="23"/>
        </w:numPr>
      </w:pPr>
      <w:r w:rsidRPr="00D47529">
        <w:t>Auditoria de segurança de aplicativos web</w:t>
      </w:r>
      <w:r>
        <w:t>;</w:t>
      </w:r>
    </w:p>
    <w:p w14:paraId="7EF03C59" w14:textId="6AA458DE" w:rsidR="00D47529" w:rsidRDefault="00D47529" w:rsidP="00D47529">
      <w:pPr>
        <w:pStyle w:val="ListParagraph"/>
        <w:numPr>
          <w:ilvl w:val="0"/>
          <w:numId w:val="23"/>
        </w:numPr>
      </w:pPr>
      <w:r>
        <w:t>Teste de penetração;</w:t>
      </w:r>
    </w:p>
    <w:p w14:paraId="0FFE756A" w14:textId="6E9563EA" w:rsidR="00D47529" w:rsidRDefault="00D47529" w:rsidP="00D47529">
      <w:pPr>
        <w:pStyle w:val="ListParagraph"/>
        <w:numPr>
          <w:ilvl w:val="0"/>
          <w:numId w:val="23"/>
        </w:numPr>
      </w:pPr>
      <w:r>
        <w:t>Pesquisa de vulnerabilidades;</w:t>
      </w:r>
    </w:p>
    <w:p w14:paraId="18C62D8B" w14:textId="7EABE5D6" w:rsidR="00D47529" w:rsidRDefault="00D47529" w:rsidP="00D47529">
      <w:pPr>
        <w:pStyle w:val="ListParagraph"/>
        <w:numPr>
          <w:ilvl w:val="0"/>
          <w:numId w:val="23"/>
        </w:numPr>
      </w:pPr>
      <w:r>
        <w:t>Manutenção de segurança.</w:t>
      </w:r>
    </w:p>
    <w:p w14:paraId="2BCB00D7" w14:textId="77777777" w:rsidR="007417C0" w:rsidRDefault="007417C0" w:rsidP="007417C0"/>
    <w:p w14:paraId="3A730BEF" w14:textId="3C8FD23A" w:rsidR="007417C0" w:rsidRDefault="007417C0" w:rsidP="007417C0">
      <w:pPr>
        <w:ind w:firstLine="360"/>
      </w:pPr>
      <w:r>
        <w:t>O Wapiti caracterizar-se por ser:</w:t>
      </w:r>
    </w:p>
    <w:p w14:paraId="2506F774" w14:textId="1EA2E881" w:rsidR="007417C0" w:rsidRDefault="007417C0" w:rsidP="007417C0">
      <w:pPr>
        <w:pStyle w:val="ListParagraph"/>
        <w:numPr>
          <w:ilvl w:val="0"/>
          <w:numId w:val="24"/>
        </w:numPr>
      </w:pPr>
      <w:r>
        <w:t>Código aberto;</w:t>
      </w:r>
    </w:p>
    <w:p w14:paraId="24F9EA4D" w14:textId="449CA8AD" w:rsidR="007417C0" w:rsidRDefault="007417C0" w:rsidP="007417C0">
      <w:pPr>
        <w:pStyle w:val="ListParagraph"/>
        <w:numPr>
          <w:ilvl w:val="0"/>
          <w:numId w:val="24"/>
        </w:numPr>
      </w:pPr>
      <w:r>
        <w:t>Modular</w:t>
      </w:r>
      <w:r w:rsidR="00371E0A">
        <w:t>;</w:t>
      </w:r>
    </w:p>
    <w:p w14:paraId="42A920A1" w14:textId="15620350" w:rsidR="007417C0" w:rsidRDefault="007417C0" w:rsidP="007417C0">
      <w:pPr>
        <w:pStyle w:val="ListParagraph"/>
        <w:numPr>
          <w:ilvl w:val="0"/>
          <w:numId w:val="24"/>
        </w:numPr>
      </w:pPr>
      <w:r>
        <w:t>Fácil de usar;</w:t>
      </w:r>
    </w:p>
    <w:p w14:paraId="19F1FB10" w14:textId="3F978790" w:rsidR="007417C0" w:rsidRDefault="007417C0" w:rsidP="007417C0">
      <w:pPr>
        <w:pStyle w:val="ListParagraph"/>
        <w:numPr>
          <w:ilvl w:val="0"/>
          <w:numId w:val="24"/>
        </w:numPr>
      </w:pPr>
      <w:r>
        <w:t>Relatórios detalhados.</w:t>
      </w:r>
    </w:p>
    <w:p w14:paraId="255B64EA" w14:textId="77777777" w:rsidR="00200922" w:rsidRPr="00657369" w:rsidRDefault="00200922" w:rsidP="0030125E"/>
    <w:p w14:paraId="7DA368BA" w14:textId="71D32701" w:rsidR="0028626A" w:rsidRPr="00657369" w:rsidRDefault="00000000" w:rsidP="007A6FE6">
      <w:pPr>
        <w:pStyle w:val="Heading3"/>
        <w:numPr>
          <w:ilvl w:val="2"/>
          <w:numId w:val="1"/>
        </w:numPr>
      </w:pPr>
      <w:bookmarkStart w:id="31" w:name="_Toc164594975"/>
      <w:r w:rsidRPr="00657369">
        <w:lastRenderedPageBreak/>
        <w:t>OWASP-ZAP</w:t>
      </w:r>
      <w:bookmarkEnd w:id="31"/>
    </w:p>
    <w:p w14:paraId="4794BA72" w14:textId="6AE1CC18" w:rsidR="00742919" w:rsidRDefault="00742919" w:rsidP="00742919">
      <w:pPr>
        <w:ind w:firstLine="360"/>
      </w:pPr>
      <w:r>
        <w:t>O OWASP ZAP (</w:t>
      </w:r>
      <w:r w:rsidRPr="008953EA">
        <w:rPr>
          <w:i/>
          <w:iCs/>
        </w:rPr>
        <w:t>Zed Attack Proxy</w:t>
      </w:r>
      <w:r>
        <w:t xml:space="preserve">) é um scanner de vulnerabilidades web gratuito e de código aberto </w:t>
      </w:r>
      <w:r w:rsidR="008953EA">
        <w:t>projectado</w:t>
      </w:r>
      <w:r>
        <w:t xml:space="preserve"> para auxiliar na detecção de uma ampla gama de vulnerabilidades em aplicativos web.</w:t>
      </w:r>
    </w:p>
    <w:p w14:paraId="1730BCE1" w14:textId="4B677212" w:rsidR="00742919" w:rsidRDefault="00742919" w:rsidP="00F664B9">
      <w:pPr>
        <w:ind w:firstLine="360"/>
      </w:pPr>
      <w:r>
        <w:t>Ele funciona como um proxy intermediário entre o navegador do usuário e o aplicativo web, interceptando e analisando o tráfego para identificar problemas de segurança. O ZAP pode detectar diversos tipos de vulnerabilidades, incluindo:</w:t>
      </w:r>
    </w:p>
    <w:p w14:paraId="46A549AE" w14:textId="6FBD6E65" w:rsidR="00F664B9" w:rsidRDefault="00BF1607" w:rsidP="00F664B9">
      <w:pPr>
        <w:pStyle w:val="ListParagraph"/>
        <w:numPr>
          <w:ilvl w:val="0"/>
          <w:numId w:val="26"/>
        </w:numPr>
      </w:pPr>
      <w:r w:rsidRPr="00F664B9">
        <w:rPr>
          <w:b/>
          <w:bCs/>
        </w:rPr>
        <w:t>Injecção</w:t>
      </w:r>
      <w:r w:rsidR="00F664B9" w:rsidRPr="00F664B9">
        <w:rPr>
          <w:b/>
          <w:bCs/>
        </w:rPr>
        <w:t xml:space="preserve"> de código</w:t>
      </w:r>
      <w:r w:rsidR="00F664B9">
        <w:t xml:space="preserve">: </w:t>
      </w:r>
      <w:r w:rsidR="00F664B9" w:rsidRPr="00BF1607">
        <w:rPr>
          <w:i/>
          <w:iCs/>
        </w:rPr>
        <w:t>SQL Injection, XSS, XPath Injection</w:t>
      </w:r>
      <w:r>
        <w:t>;</w:t>
      </w:r>
    </w:p>
    <w:p w14:paraId="4E0867B6" w14:textId="2D31B5F8" w:rsidR="00F664B9" w:rsidRPr="00F664B9" w:rsidRDefault="00F664B9" w:rsidP="00F664B9">
      <w:pPr>
        <w:pStyle w:val="ListParagraph"/>
        <w:numPr>
          <w:ilvl w:val="0"/>
          <w:numId w:val="26"/>
        </w:numPr>
        <w:rPr>
          <w:lang w:val="en-GB"/>
        </w:rPr>
      </w:pPr>
      <w:r w:rsidRPr="00F664B9">
        <w:rPr>
          <w:b/>
          <w:bCs/>
          <w:lang w:val="en-GB"/>
        </w:rPr>
        <w:t>Cross-site request forgery (CSRF)</w:t>
      </w:r>
      <w:r>
        <w:rPr>
          <w:lang w:val="en-GB"/>
        </w:rPr>
        <w:t>;</w:t>
      </w:r>
    </w:p>
    <w:p w14:paraId="337F803E" w14:textId="69097D97" w:rsidR="00F664B9" w:rsidRDefault="00F664B9" w:rsidP="00F664B9">
      <w:pPr>
        <w:pStyle w:val="ListParagraph"/>
        <w:numPr>
          <w:ilvl w:val="0"/>
          <w:numId w:val="26"/>
        </w:numPr>
      </w:pPr>
      <w:r w:rsidRPr="00F664B9">
        <w:rPr>
          <w:b/>
          <w:bCs/>
        </w:rPr>
        <w:t xml:space="preserve">Vulnerabilidades de configuração </w:t>
      </w:r>
      <w:r w:rsidR="00BF1607" w:rsidRPr="00F664B9">
        <w:rPr>
          <w:b/>
          <w:bCs/>
        </w:rPr>
        <w:t>incorrecta</w:t>
      </w:r>
      <w:r>
        <w:t xml:space="preserve">: Configurações </w:t>
      </w:r>
      <w:r w:rsidR="00BF1607">
        <w:t>incorrectas</w:t>
      </w:r>
      <w:r>
        <w:t xml:space="preserve"> em aplicativos web que podem torná-los vulneráveis ​​a ataques.</w:t>
      </w:r>
    </w:p>
    <w:p w14:paraId="3D679D2B" w14:textId="77777777" w:rsidR="00F664B9" w:rsidRDefault="00F664B9" w:rsidP="00F664B9">
      <w:pPr>
        <w:pStyle w:val="ListParagraph"/>
        <w:numPr>
          <w:ilvl w:val="0"/>
          <w:numId w:val="26"/>
        </w:numPr>
      </w:pPr>
      <w:r w:rsidRPr="00F664B9">
        <w:rPr>
          <w:b/>
          <w:bCs/>
        </w:rPr>
        <w:t>Problemas de autenticação</w:t>
      </w:r>
      <w:r>
        <w:t>: Vulnerabilidades em mecanismos de autenticação que podem permitir que invasores acessem contas de usuário sem autorização.</w:t>
      </w:r>
    </w:p>
    <w:p w14:paraId="45F8A143" w14:textId="396A82D3" w:rsidR="0046472C" w:rsidRDefault="00F664B9" w:rsidP="0046472C">
      <w:pPr>
        <w:pStyle w:val="ListParagraph"/>
        <w:numPr>
          <w:ilvl w:val="0"/>
          <w:numId w:val="26"/>
        </w:numPr>
      </w:pPr>
      <w:r w:rsidRPr="00F664B9">
        <w:rPr>
          <w:b/>
          <w:bCs/>
        </w:rPr>
        <w:t>Problemas de gerenciamento de sessões</w:t>
      </w:r>
      <w:r>
        <w:t>: Vulnerabilidades que permitem que invasores roubem ou sequestrem sessões de usuário.</w:t>
      </w:r>
    </w:p>
    <w:p w14:paraId="51D6BA27" w14:textId="77777777" w:rsidR="0046472C" w:rsidRDefault="0046472C" w:rsidP="0046472C"/>
    <w:p w14:paraId="18279C27" w14:textId="2CC9B94E" w:rsidR="0046472C" w:rsidRDefault="0046472C" w:rsidP="0046472C">
      <w:pPr>
        <w:ind w:left="360"/>
      </w:pPr>
      <w:r>
        <w:t>O OWASP ZAP pode ser usado para uma variedade de propósitos, incluindo:</w:t>
      </w:r>
    </w:p>
    <w:p w14:paraId="707948E4" w14:textId="6C34A79A" w:rsidR="0046472C" w:rsidRDefault="0046472C" w:rsidP="0046472C">
      <w:pPr>
        <w:pStyle w:val="ListParagraph"/>
        <w:numPr>
          <w:ilvl w:val="0"/>
          <w:numId w:val="27"/>
        </w:numPr>
      </w:pPr>
      <w:r>
        <w:t>Auditoria de segurança de aplicativos web;</w:t>
      </w:r>
    </w:p>
    <w:p w14:paraId="77EE52E1" w14:textId="3DB7E7A8" w:rsidR="0046472C" w:rsidRDefault="0046472C" w:rsidP="0046472C">
      <w:pPr>
        <w:pStyle w:val="ListParagraph"/>
        <w:numPr>
          <w:ilvl w:val="0"/>
          <w:numId w:val="27"/>
        </w:numPr>
      </w:pPr>
      <w:r>
        <w:t>Teste de penetração;</w:t>
      </w:r>
    </w:p>
    <w:p w14:paraId="0CEE6BEA" w14:textId="31A0C060" w:rsidR="0046472C" w:rsidRDefault="0046472C" w:rsidP="0046472C">
      <w:pPr>
        <w:pStyle w:val="ListParagraph"/>
        <w:numPr>
          <w:ilvl w:val="0"/>
          <w:numId w:val="27"/>
        </w:numPr>
      </w:pPr>
      <w:r>
        <w:t>Pesquisa de vulnerabilidades;</w:t>
      </w:r>
    </w:p>
    <w:p w14:paraId="31AEB252" w14:textId="5FA1BB8E" w:rsidR="0046472C" w:rsidRDefault="0046472C" w:rsidP="0046472C">
      <w:pPr>
        <w:pStyle w:val="ListParagraph"/>
        <w:numPr>
          <w:ilvl w:val="0"/>
          <w:numId w:val="27"/>
        </w:numPr>
      </w:pPr>
      <w:r>
        <w:t>Manutenção de segurança;</w:t>
      </w:r>
    </w:p>
    <w:p w14:paraId="2DFB4A7E" w14:textId="69C8446C" w:rsidR="0046472C" w:rsidRDefault="0046472C" w:rsidP="0046472C">
      <w:pPr>
        <w:pStyle w:val="ListParagraph"/>
        <w:numPr>
          <w:ilvl w:val="0"/>
          <w:numId w:val="27"/>
        </w:numPr>
      </w:pPr>
      <w:r>
        <w:t>Desenvolvimento seguro;</w:t>
      </w:r>
    </w:p>
    <w:p w14:paraId="0D963477" w14:textId="77777777" w:rsidR="00E65F15" w:rsidRDefault="00E65F15" w:rsidP="00E65F15"/>
    <w:p w14:paraId="43F49B56" w14:textId="663AED75" w:rsidR="00E65F15" w:rsidRDefault="00E65F15" w:rsidP="00E65F15">
      <w:pPr>
        <w:ind w:firstLine="360"/>
      </w:pPr>
      <w:r>
        <w:t>O OWASP-ZAP caracterizar-se por ser:</w:t>
      </w:r>
    </w:p>
    <w:p w14:paraId="19F817EC" w14:textId="77777777" w:rsidR="00E65F15" w:rsidRDefault="00E65F15" w:rsidP="00E65F15">
      <w:pPr>
        <w:pStyle w:val="ListParagraph"/>
        <w:numPr>
          <w:ilvl w:val="0"/>
          <w:numId w:val="24"/>
        </w:numPr>
      </w:pPr>
      <w:r>
        <w:t>Código aberto;</w:t>
      </w:r>
    </w:p>
    <w:p w14:paraId="5DBA7EDE" w14:textId="0F7621AD" w:rsidR="00E65F15" w:rsidRDefault="00AE1748" w:rsidP="00E65F15">
      <w:pPr>
        <w:pStyle w:val="ListParagraph"/>
        <w:numPr>
          <w:ilvl w:val="0"/>
          <w:numId w:val="24"/>
        </w:numPr>
      </w:pPr>
      <w:r>
        <w:t>Integração com outras ferramentas;</w:t>
      </w:r>
    </w:p>
    <w:p w14:paraId="56A1E516" w14:textId="77777777" w:rsidR="00E65F15" w:rsidRDefault="00E65F15" w:rsidP="00E65F15">
      <w:pPr>
        <w:pStyle w:val="ListParagraph"/>
        <w:numPr>
          <w:ilvl w:val="0"/>
          <w:numId w:val="24"/>
        </w:numPr>
      </w:pPr>
      <w:r>
        <w:t>Fácil de usar;</w:t>
      </w:r>
    </w:p>
    <w:p w14:paraId="1BDE600D" w14:textId="77777777" w:rsidR="00E65F15" w:rsidRDefault="00E65F15" w:rsidP="00E65F15">
      <w:pPr>
        <w:pStyle w:val="ListParagraph"/>
        <w:numPr>
          <w:ilvl w:val="0"/>
          <w:numId w:val="24"/>
        </w:numPr>
      </w:pPr>
      <w:r>
        <w:t>Relatórios detalhados.</w:t>
      </w:r>
    </w:p>
    <w:p w14:paraId="5DF11566" w14:textId="77777777" w:rsidR="00E65F15" w:rsidRDefault="00E65F15" w:rsidP="004B6DC1">
      <w:pPr>
        <w:pStyle w:val="ListParagraph"/>
        <w:numPr>
          <w:ilvl w:val="0"/>
          <w:numId w:val="24"/>
        </w:numPr>
      </w:pPr>
      <w:r>
        <w:t>Abrangente;</w:t>
      </w:r>
    </w:p>
    <w:p w14:paraId="521493F7" w14:textId="1E1C0B4C" w:rsidR="00742919" w:rsidRPr="00657369" w:rsidRDefault="00E65F15" w:rsidP="0030125E">
      <w:pPr>
        <w:pStyle w:val="ListParagraph"/>
        <w:numPr>
          <w:ilvl w:val="0"/>
          <w:numId w:val="24"/>
        </w:numPr>
      </w:pPr>
      <w:r>
        <w:t>Extensível</w:t>
      </w:r>
      <w:r w:rsidR="00A05730">
        <w:t>.</w:t>
      </w:r>
    </w:p>
    <w:p w14:paraId="17E0C3F6" w14:textId="42E42E37" w:rsidR="0028626A" w:rsidRPr="00657369" w:rsidRDefault="00000000" w:rsidP="007A6FE6">
      <w:pPr>
        <w:pStyle w:val="Heading3"/>
        <w:numPr>
          <w:ilvl w:val="2"/>
          <w:numId w:val="1"/>
        </w:numPr>
      </w:pPr>
      <w:bookmarkStart w:id="32" w:name="_Toc164594976"/>
      <w:r w:rsidRPr="00657369">
        <w:lastRenderedPageBreak/>
        <w:t>XSSPY</w:t>
      </w:r>
      <w:bookmarkEnd w:id="32"/>
    </w:p>
    <w:p w14:paraId="19C725DB" w14:textId="4A96427A" w:rsidR="0028626A" w:rsidRDefault="0008105A" w:rsidP="0008105A">
      <w:pPr>
        <w:ind w:firstLine="360"/>
      </w:pPr>
      <w:r w:rsidRPr="0008105A">
        <w:t>O XssPy é um scanner de vulnerabilidades de Cross-Site Scripting (XSS) gratuito e de código aberto escrito em Python. Ele é projectado para identificar e relatar vulnerabilidades XSS em websites, permitindo que os administradores de sites as corrijam antes que sejam exploradas por invasores.</w:t>
      </w:r>
    </w:p>
    <w:p w14:paraId="6BAA656D" w14:textId="01324ACB" w:rsidR="0008105A" w:rsidRDefault="0008105A" w:rsidP="0008105A">
      <w:pPr>
        <w:ind w:firstLine="360"/>
      </w:pPr>
      <w:r w:rsidRPr="0008105A">
        <w:t>O XssPy funciona de maneira diferente da maioria dos scanners de XSS. Em vez de apenas verificar uma única página, o XssPy percorre o site inteiro, encontrando todos os links e subdomínios. Em seguida, ele testa cada entrada em cada página em busca de vulnerabilidades XSS. Isso torna o XssPy mais abrangente e preciso do que outros scanners.</w:t>
      </w:r>
    </w:p>
    <w:p w14:paraId="23A11111" w14:textId="61AB4508" w:rsidR="0008105A" w:rsidRDefault="0008105A" w:rsidP="0008105A">
      <w:pPr>
        <w:ind w:firstLine="360"/>
      </w:pPr>
      <w:r>
        <w:t>O XssPy pode detectar vários tipos de vulnerabilidades XSS, incluindo:</w:t>
      </w:r>
    </w:p>
    <w:p w14:paraId="751877E3" w14:textId="37CDDD73" w:rsidR="0008105A" w:rsidRDefault="0008105A" w:rsidP="0008105A">
      <w:pPr>
        <w:pStyle w:val="ListParagraph"/>
        <w:numPr>
          <w:ilvl w:val="0"/>
          <w:numId w:val="28"/>
        </w:numPr>
      </w:pPr>
      <w:r w:rsidRPr="0008105A">
        <w:rPr>
          <w:b/>
          <w:bCs/>
        </w:rPr>
        <w:t xml:space="preserve">XSS </w:t>
      </w:r>
      <w:r w:rsidR="00F56930" w:rsidRPr="0008105A">
        <w:rPr>
          <w:b/>
          <w:bCs/>
        </w:rPr>
        <w:t>reflectida</w:t>
      </w:r>
      <w:r>
        <w:t xml:space="preserve">: Vulnerabilidades que ocorrem quando um parâmetro de URL não é escapado </w:t>
      </w:r>
      <w:r w:rsidR="00F56930">
        <w:t>correctamente</w:t>
      </w:r>
      <w:r>
        <w:t>.</w:t>
      </w:r>
    </w:p>
    <w:p w14:paraId="46BC40F1" w14:textId="77777777" w:rsidR="0008105A" w:rsidRDefault="0008105A" w:rsidP="0008105A">
      <w:pPr>
        <w:pStyle w:val="ListParagraph"/>
        <w:numPr>
          <w:ilvl w:val="0"/>
          <w:numId w:val="28"/>
        </w:numPr>
      </w:pPr>
      <w:r w:rsidRPr="0008105A">
        <w:rPr>
          <w:b/>
          <w:bCs/>
        </w:rPr>
        <w:t>XSS armazenada</w:t>
      </w:r>
      <w:r>
        <w:t>: Vulnerabilidades que ocorrem quando dados maliciosos são armazenados permanentemente em um servidor web.</w:t>
      </w:r>
    </w:p>
    <w:p w14:paraId="26F93F12" w14:textId="77FCE355" w:rsidR="0008105A" w:rsidRDefault="0008105A" w:rsidP="0008105A">
      <w:pPr>
        <w:pStyle w:val="ListParagraph"/>
        <w:numPr>
          <w:ilvl w:val="0"/>
          <w:numId w:val="28"/>
        </w:numPr>
      </w:pPr>
      <w:r w:rsidRPr="0008105A">
        <w:rPr>
          <w:b/>
          <w:bCs/>
        </w:rPr>
        <w:t>XSS com base em DOM</w:t>
      </w:r>
      <w:r>
        <w:t>: Vulnerabilidades que ocorrem quando dados maliciosos são injectados em um documento HTML via JavaScript.</w:t>
      </w:r>
    </w:p>
    <w:p w14:paraId="0986336F" w14:textId="77777777" w:rsidR="0008105A" w:rsidRDefault="0008105A" w:rsidP="0008105A"/>
    <w:p w14:paraId="28BB7FD9" w14:textId="77777777" w:rsidR="0008105A" w:rsidRDefault="0008105A" w:rsidP="0008105A">
      <w:pPr>
        <w:ind w:left="360"/>
      </w:pPr>
      <w:r>
        <w:t>O XssPy pode ser usado para uma variedade de propósitos, incluindo:</w:t>
      </w:r>
    </w:p>
    <w:p w14:paraId="10304A8E" w14:textId="5713DE92" w:rsidR="0008105A" w:rsidRDefault="0008105A" w:rsidP="0008105A">
      <w:pPr>
        <w:pStyle w:val="ListParagraph"/>
        <w:numPr>
          <w:ilvl w:val="0"/>
          <w:numId w:val="29"/>
        </w:numPr>
      </w:pPr>
      <w:r>
        <w:t>Auditoria de segurança de websites;</w:t>
      </w:r>
    </w:p>
    <w:p w14:paraId="27A8F437" w14:textId="006C0376" w:rsidR="0008105A" w:rsidRDefault="0008105A" w:rsidP="0008105A">
      <w:pPr>
        <w:pStyle w:val="ListParagraph"/>
        <w:numPr>
          <w:ilvl w:val="0"/>
          <w:numId w:val="29"/>
        </w:numPr>
      </w:pPr>
      <w:r>
        <w:t>Teste de penetração;</w:t>
      </w:r>
    </w:p>
    <w:p w14:paraId="17ADB887" w14:textId="4DAA5E16" w:rsidR="0008105A" w:rsidRDefault="0008105A" w:rsidP="0008105A">
      <w:pPr>
        <w:pStyle w:val="ListParagraph"/>
        <w:numPr>
          <w:ilvl w:val="0"/>
          <w:numId w:val="29"/>
        </w:numPr>
      </w:pPr>
      <w:r>
        <w:t>Pesquisa de vulnerabilidades;</w:t>
      </w:r>
    </w:p>
    <w:p w14:paraId="327EAA94" w14:textId="5CD06EF6" w:rsidR="0008105A" w:rsidRDefault="0008105A" w:rsidP="0008105A">
      <w:pPr>
        <w:pStyle w:val="ListParagraph"/>
        <w:numPr>
          <w:ilvl w:val="0"/>
          <w:numId w:val="29"/>
        </w:numPr>
      </w:pPr>
      <w:r>
        <w:t>Manutenção de segurança.</w:t>
      </w:r>
    </w:p>
    <w:p w14:paraId="124B447F" w14:textId="77777777" w:rsidR="0008105A" w:rsidRDefault="0008105A" w:rsidP="0008105A"/>
    <w:p w14:paraId="1DBED3BF" w14:textId="5C30ECB5" w:rsidR="0008105A" w:rsidRDefault="0008105A" w:rsidP="0008105A">
      <w:pPr>
        <w:ind w:firstLine="360"/>
      </w:pPr>
      <w:r>
        <w:t>O XssPy possui várias características que o tornam uma ferramenta valiosa para profissionais de segurança da informação, incluindo:</w:t>
      </w:r>
    </w:p>
    <w:p w14:paraId="3CCE1164" w14:textId="71F51701" w:rsidR="0008105A" w:rsidRDefault="0008105A" w:rsidP="0008105A">
      <w:pPr>
        <w:pStyle w:val="ListParagraph"/>
        <w:numPr>
          <w:ilvl w:val="0"/>
          <w:numId w:val="30"/>
        </w:numPr>
      </w:pPr>
      <w:r>
        <w:t>Gratuito e de código aberto;</w:t>
      </w:r>
    </w:p>
    <w:p w14:paraId="487DFC59" w14:textId="78E7E442" w:rsidR="0008105A" w:rsidRDefault="0008105A" w:rsidP="0008105A">
      <w:pPr>
        <w:pStyle w:val="ListParagraph"/>
        <w:numPr>
          <w:ilvl w:val="0"/>
          <w:numId w:val="30"/>
        </w:numPr>
      </w:pPr>
      <w:r>
        <w:t>Fácil de usar;</w:t>
      </w:r>
    </w:p>
    <w:p w14:paraId="4A292496" w14:textId="7F0F3B0B" w:rsidR="0008105A" w:rsidRDefault="0008105A" w:rsidP="0008105A">
      <w:pPr>
        <w:pStyle w:val="ListParagraph"/>
        <w:numPr>
          <w:ilvl w:val="0"/>
          <w:numId w:val="30"/>
        </w:numPr>
      </w:pPr>
      <w:r>
        <w:t>Eficiente, é um scanner rápido e eficiente que pode escanear grandes websites rapidamente.</w:t>
      </w:r>
    </w:p>
    <w:p w14:paraId="276D60FD" w14:textId="21D88E3E" w:rsidR="0008105A" w:rsidRDefault="0008105A" w:rsidP="0008105A">
      <w:pPr>
        <w:pStyle w:val="ListParagraph"/>
        <w:numPr>
          <w:ilvl w:val="0"/>
          <w:numId w:val="30"/>
        </w:numPr>
      </w:pPr>
      <w:r>
        <w:t>Preciso, é um scanner preciso que gera poucos falsos positivos.</w:t>
      </w:r>
    </w:p>
    <w:p w14:paraId="4C0B9651" w14:textId="41B44538" w:rsidR="0008105A" w:rsidRPr="00657369" w:rsidRDefault="0008105A" w:rsidP="0008105A">
      <w:pPr>
        <w:pStyle w:val="ListParagraph"/>
        <w:numPr>
          <w:ilvl w:val="0"/>
          <w:numId w:val="30"/>
        </w:numPr>
      </w:pPr>
      <w:r>
        <w:t>Relatórios detalhados;</w:t>
      </w:r>
    </w:p>
    <w:p w14:paraId="0803FB5C" w14:textId="357ABFDF" w:rsidR="0028626A" w:rsidRPr="00657369" w:rsidRDefault="00000000" w:rsidP="007A6FE6">
      <w:pPr>
        <w:pStyle w:val="Heading3"/>
        <w:numPr>
          <w:ilvl w:val="2"/>
          <w:numId w:val="1"/>
        </w:numPr>
      </w:pPr>
      <w:bookmarkStart w:id="33" w:name="_Toc164594977"/>
      <w:r w:rsidRPr="00657369">
        <w:lastRenderedPageBreak/>
        <w:t>W3af</w:t>
      </w:r>
      <w:bookmarkEnd w:id="33"/>
    </w:p>
    <w:p w14:paraId="3174A0BF" w14:textId="070885E3" w:rsidR="00DD2CE7" w:rsidRDefault="00DD2CE7" w:rsidP="00DD2CE7">
      <w:pPr>
        <w:ind w:firstLine="360"/>
      </w:pPr>
      <w:r w:rsidRPr="00DD2CE7">
        <w:t xml:space="preserve">O W3af </w:t>
      </w:r>
      <w:r w:rsidRPr="00DD2CE7">
        <w:rPr>
          <w:i/>
          <w:iCs/>
        </w:rPr>
        <w:t>(Web Application Attack and Audit Framework</w:t>
      </w:r>
      <w:r w:rsidRPr="00DD2CE7">
        <w:t>) é um framework de varredura e auditoria de vulnerabilidades web abrangente e gratuito escrito em Python. Ele é projectado para ajudar você a identificar e explorar vulnerabilidades em aplicativos web, permitindo que você as corrija antes que sejam exploradas por invasores.</w:t>
      </w:r>
    </w:p>
    <w:p w14:paraId="02E83E8D" w14:textId="519A3944" w:rsidR="00E546B9" w:rsidRDefault="00E546B9" w:rsidP="00E546B9">
      <w:pPr>
        <w:ind w:firstLine="360"/>
      </w:pPr>
      <w:r>
        <w:t>O W3af possui uma ampla gama de recursos, incluindo:</w:t>
      </w:r>
    </w:p>
    <w:p w14:paraId="22B45B4D" w14:textId="30A380A2" w:rsidR="00E546B9" w:rsidRDefault="00E546B9" w:rsidP="00E546B9">
      <w:pPr>
        <w:pStyle w:val="ListParagraph"/>
        <w:numPr>
          <w:ilvl w:val="0"/>
          <w:numId w:val="31"/>
        </w:numPr>
      </w:pPr>
      <w:r w:rsidRPr="00E546B9">
        <w:rPr>
          <w:b/>
          <w:bCs/>
        </w:rPr>
        <w:t>Varredura de vulnerabilidades</w:t>
      </w:r>
      <w:r>
        <w:t xml:space="preserve">: O W3af pode verificar uma variedade de vulnerabilidades em aplicativos web, como </w:t>
      </w:r>
      <w:r w:rsidR="00F56930">
        <w:t>injecção</w:t>
      </w:r>
      <w:r>
        <w:t xml:space="preserve"> de SQL, cross-site scripting (XSS) e vulnerabilidades de configuração </w:t>
      </w:r>
      <w:r w:rsidR="00F56930">
        <w:t>incorrecta</w:t>
      </w:r>
      <w:r>
        <w:t>.</w:t>
      </w:r>
    </w:p>
    <w:p w14:paraId="7C1F55AA" w14:textId="77777777" w:rsidR="00E546B9" w:rsidRDefault="00E546B9" w:rsidP="00E546B9">
      <w:pPr>
        <w:pStyle w:val="ListParagraph"/>
        <w:numPr>
          <w:ilvl w:val="0"/>
          <w:numId w:val="31"/>
        </w:numPr>
      </w:pPr>
      <w:r w:rsidRPr="00E546B9">
        <w:rPr>
          <w:b/>
          <w:bCs/>
        </w:rPr>
        <w:t>Teste de penetração</w:t>
      </w:r>
      <w:r>
        <w:t>: O W3af pode ser usado como parte de um teste de penetração para identificar e explorar vulnerabilidades em um aplicativo web.</w:t>
      </w:r>
    </w:p>
    <w:p w14:paraId="5926508B" w14:textId="77777777" w:rsidR="00E546B9" w:rsidRDefault="00E546B9" w:rsidP="00E546B9">
      <w:pPr>
        <w:pStyle w:val="ListParagraph"/>
        <w:numPr>
          <w:ilvl w:val="0"/>
          <w:numId w:val="31"/>
        </w:numPr>
      </w:pPr>
      <w:r w:rsidRPr="00E546B9">
        <w:rPr>
          <w:b/>
          <w:bCs/>
        </w:rPr>
        <w:t>Análise de fuzzing</w:t>
      </w:r>
      <w:r>
        <w:t>: O W3af pode ser usado para realizar fuzzing em um aplicativo web, o que envolve enviar dados inesperados para o aplicativo para ver como ele responde.</w:t>
      </w:r>
    </w:p>
    <w:p w14:paraId="2DECD304" w14:textId="77777777" w:rsidR="00E546B9" w:rsidRDefault="00E546B9" w:rsidP="00E546B9">
      <w:pPr>
        <w:pStyle w:val="ListParagraph"/>
        <w:numPr>
          <w:ilvl w:val="0"/>
          <w:numId w:val="31"/>
        </w:numPr>
      </w:pPr>
      <w:r w:rsidRPr="00E546B9">
        <w:rPr>
          <w:b/>
          <w:bCs/>
        </w:rPr>
        <w:t>Análise de protocolo</w:t>
      </w:r>
      <w:r>
        <w:t>: O W3af pode ser usado para analisar o tráfego entre um navegador web e um aplicativo web.</w:t>
      </w:r>
    </w:p>
    <w:p w14:paraId="6BE2E4E0" w14:textId="71681738" w:rsidR="00DD2CE7" w:rsidRDefault="00E546B9" w:rsidP="00E546B9">
      <w:pPr>
        <w:pStyle w:val="ListParagraph"/>
        <w:numPr>
          <w:ilvl w:val="0"/>
          <w:numId w:val="31"/>
        </w:numPr>
      </w:pPr>
      <w:r w:rsidRPr="00E546B9">
        <w:rPr>
          <w:b/>
          <w:bCs/>
        </w:rPr>
        <w:t>Relatórios</w:t>
      </w:r>
      <w:r>
        <w:t>: O W3af pode gerar relatórios detalhados que podem ser usados ​​para analisar os resultados da varredura.</w:t>
      </w:r>
    </w:p>
    <w:p w14:paraId="350D32F8" w14:textId="77777777" w:rsidR="00DD2CE7" w:rsidRDefault="00DD2CE7" w:rsidP="0030125E"/>
    <w:p w14:paraId="020918B0" w14:textId="7A735191" w:rsidR="0028626A" w:rsidRPr="00657369" w:rsidRDefault="00DD2CE7" w:rsidP="0030125E">
      <w:r>
        <w:br w:type="page"/>
      </w:r>
    </w:p>
    <w:p w14:paraId="3204D3BB" w14:textId="4277E4BB" w:rsidR="0028626A" w:rsidRPr="00657369" w:rsidRDefault="00000000" w:rsidP="007A6FE6">
      <w:pPr>
        <w:pStyle w:val="Heading2"/>
        <w:numPr>
          <w:ilvl w:val="1"/>
          <w:numId w:val="1"/>
        </w:numPr>
      </w:pPr>
      <w:bookmarkStart w:id="34" w:name="_Toc164594978"/>
      <w:r w:rsidRPr="00657369">
        <w:lastRenderedPageBreak/>
        <w:t>Ferramentas de análise de vulnerabilidades de Infra-estruturas</w:t>
      </w:r>
      <w:bookmarkEnd w:id="34"/>
    </w:p>
    <w:p w14:paraId="7E3B84D3" w14:textId="69192C28" w:rsidR="0028626A" w:rsidRPr="00657369" w:rsidRDefault="00000000" w:rsidP="007A6FE6">
      <w:pPr>
        <w:pStyle w:val="Heading3"/>
        <w:numPr>
          <w:ilvl w:val="2"/>
          <w:numId w:val="1"/>
        </w:numPr>
      </w:pPr>
      <w:bookmarkStart w:id="35" w:name="_Toc164594979"/>
      <w:r w:rsidRPr="00657369">
        <w:t>OpenVAS</w:t>
      </w:r>
      <w:bookmarkEnd w:id="35"/>
    </w:p>
    <w:p w14:paraId="65F2F94E" w14:textId="34444A7C" w:rsidR="00425FB3" w:rsidRDefault="00425FB3" w:rsidP="00425FB3">
      <w:pPr>
        <w:ind w:firstLine="360"/>
      </w:pPr>
      <w:r>
        <w:t>O OpenVAS (</w:t>
      </w:r>
      <w:r w:rsidRPr="00425FB3">
        <w:rPr>
          <w:i/>
          <w:iCs/>
        </w:rPr>
        <w:t>Open Vulnerability Assessment System</w:t>
      </w:r>
      <w:r>
        <w:t xml:space="preserve">) é um framework de gerenciamento de vulnerabilidades gratuito e de código aberto </w:t>
      </w:r>
      <w:r w:rsidR="005646D2">
        <w:t>projectado</w:t>
      </w:r>
      <w:r>
        <w:t xml:space="preserve"> para auxiliar na identificação e gerenciamento de vulnerabilidades de segurança em sistemas de informação. Ele é composto por vários componentes, incluindo:</w:t>
      </w:r>
    </w:p>
    <w:p w14:paraId="06CD4728" w14:textId="776B2EE5" w:rsidR="00425FB3" w:rsidRDefault="00425FB3" w:rsidP="00425FB3">
      <w:pPr>
        <w:pStyle w:val="ListParagraph"/>
        <w:numPr>
          <w:ilvl w:val="0"/>
          <w:numId w:val="34"/>
        </w:numPr>
      </w:pPr>
      <w:r w:rsidRPr="00DC314A">
        <w:rPr>
          <w:b/>
          <w:bCs/>
        </w:rPr>
        <w:t>OpenVAS Scanner</w:t>
      </w:r>
      <w:r>
        <w:t>: Um scanner de vulnerabilidades de rede que utiliza NVTs (Network Vulnerability Tests) para verificar a presença de vulnerabilidades em hosts e serviços de rede.</w:t>
      </w:r>
    </w:p>
    <w:p w14:paraId="0C2F72BF" w14:textId="77777777" w:rsidR="00425FB3" w:rsidRDefault="00425FB3" w:rsidP="00425FB3">
      <w:pPr>
        <w:pStyle w:val="ListParagraph"/>
        <w:numPr>
          <w:ilvl w:val="0"/>
          <w:numId w:val="34"/>
        </w:numPr>
      </w:pPr>
      <w:r w:rsidRPr="00DC314A">
        <w:rPr>
          <w:b/>
          <w:bCs/>
        </w:rPr>
        <w:t>Greenbone Management Console</w:t>
      </w:r>
      <w:r>
        <w:t>: Uma interface web para gerenciar o OpenVAS Scanner, criar tarefas de varredura, visualizar resultados e gerar relatórios.</w:t>
      </w:r>
    </w:p>
    <w:p w14:paraId="1351B91E" w14:textId="5A531830" w:rsidR="00425FB3" w:rsidRDefault="00425FB3" w:rsidP="00425FB3">
      <w:pPr>
        <w:pStyle w:val="ListParagraph"/>
        <w:numPr>
          <w:ilvl w:val="0"/>
          <w:numId w:val="34"/>
        </w:numPr>
      </w:pPr>
      <w:r w:rsidRPr="00DC314A">
        <w:rPr>
          <w:b/>
          <w:bCs/>
        </w:rPr>
        <w:t>OpenVAS Feed</w:t>
      </w:r>
      <w:r>
        <w:t xml:space="preserve">: Um banco de dados de NVTs que é </w:t>
      </w:r>
      <w:r w:rsidR="005646D2">
        <w:t>actualizado</w:t>
      </w:r>
      <w:r>
        <w:t xml:space="preserve"> regularmente com novas vulnerabilidades.</w:t>
      </w:r>
    </w:p>
    <w:p w14:paraId="5BBE14A1" w14:textId="77777777" w:rsidR="00DC314A" w:rsidRDefault="00DC314A" w:rsidP="00425FB3"/>
    <w:p w14:paraId="099350DD" w14:textId="262A4F43" w:rsidR="00425FB3" w:rsidRDefault="00425FB3" w:rsidP="00DC314A">
      <w:pPr>
        <w:ind w:left="360"/>
      </w:pPr>
      <w:r>
        <w:t>O OpenVAS pode ser usado para detectar uma ampla gama de vulnerabilidades, incluindo:</w:t>
      </w:r>
    </w:p>
    <w:p w14:paraId="7391E9C7" w14:textId="77777777" w:rsidR="00425FB3" w:rsidRDefault="00425FB3" w:rsidP="00DC314A">
      <w:pPr>
        <w:pStyle w:val="ListParagraph"/>
        <w:numPr>
          <w:ilvl w:val="0"/>
          <w:numId w:val="35"/>
        </w:numPr>
      </w:pPr>
      <w:r w:rsidRPr="00DC314A">
        <w:rPr>
          <w:b/>
          <w:bCs/>
        </w:rPr>
        <w:t>Vulnerabilidades de software</w:t>
      </w:r>
      <w:r>
        <w:t>: Vulnerabilidades em sistemas operacionais, aplicativos e serviços.</w:t>
      </w:r>
    </w:p>
    <w:p w14:paraId="3FC259AD" w14:textId="77777777" w:rsidR="00425FB3" w:rsidRDefault="00425FB3" w:rsidP="00DC314A">
      <w:pPr>
        <w:pStyle w:val="ListParagraph"/>
        <w:numPr>
          <w:ilvl w:val="0"/>
          <w:numId w:val="35"/>
        </w:numPr>
      </w:pPr>
      <w:r w:rsidRPr="00DC314A">
        <w:rPr>
          <w:b/>
          <w:bCs/>
        </w:rPr>
        <w:t>Vulnerabilidades de hardware</w:t>
      </w:r>
      <w:r>
        <w:t>: Vulnerabilidades em dispositivos de rede e outros dispositivos de hardware.</w:t>
      </w:r>
    </w:p>
    <w:p w14:paraId="6CF95A1C" w14:textId="5B823B6D" w:rsidR="0028626A" w:rsidRDefault="00425FB3" w:rsidP="00DC314A">
      <w:pPr>
        <w:pStyle w:val="ListParagraph"/>
        <w:numPr>
          <w:ilvl w:val="0"/>
          <w:numId w:val="35"/>
        </w:numPr>
      </w:pPr>
      <w:r w:rsidRPr="00DC314A">
        <w:rPr>
          <w:b/>
          <w:bCs/>
        </w:rPr>
        <w:t>Vulnerabilidades de configuração</w:t>
      </w:r>
      <w:r>
        <w:t xml:space="preserve">: Configurações </w:t>
      </w:r>
      <w:r w:rsidR="005646D2">
        <w:t>incorrectas</w:t>
      </w:r>
      <w:r>
        <w:t xml:space="preserve"> em sistemas de software e dispositivos de hardware que podem torná-los vulneráveis ​​a ataques.</w:t>
      </w:r>
    </w:p>
    <w:p w14:paraId="1E8E76AB" w14:textId="77777777" w:rsidR="00DC314A" w:rsidRDefault="00DC314A" w:rsidP="00DC314A"/>
    <w:p w14:paraId="23CD548B" w14:textId="55181416" w:rsidR="00DC314A" w:rsidRDefault="00DC314A" w:rsidP="00DC314A">
      <w:pPr>
        <w:ind w:left="360"/>
      </w:pPr>
      <w:r>
        <w:t>O OpenVAS pode ser usado para uma variedade de propósitos, incluindo:</w:t>
      </w:r>
    </w:p>
    <w:p w14:paraId="1731205B" w14:textId="21AF6899" w:rsidR="00DC314A" w:rsidRDefault="00DC314A" w:rsidP="00DC314A">
      <w:pPr>
        <w:pStyle w:val="ListParagraph"/>
        <w:numPr>
          <w:ilvl w:val="0"/>
          <w:numId w:val="36"/>
        </w:numPr>
      </w:pPr>
      <w:r>
        <w:t>Auditoria de segurança de redes</w:t>
      </w:r>
      <w:r>
        <w:t>;</w:t>
      </w:r>
    </w:p>
    <w:p w14:paraId="52B2FDF4" w14:textId="05F50ED4" w:rsidR="00DC314A" w:rsidRDefault="00DC314A" w:rsidP="00DC314A">
      <w:pPr>
        <w:pStyle w:val="ListParagraph"/>
        <w:numPr>
          <w:ilvl w:val="0"/>
          <w:numId w:val="36"/>
        </w:numPr>
      </w:pPr>
      <w:r>
        <w:t>Teste de penetração</w:t>
      </w:r>
      <w:r>
        <w:t>;</w:t>
      </w:r>
    </w:p>
    <w:p w14:paraId="37C54AA4" w14:textId="200DA0F4" w:rsidR="00DC314A" w:rsidRDefault="00DC314A" w:rsidP="00DC314A">
      <w:pPr>
        <w:pStyle w:val="ListParagraph"/>
        <w:numPr>
          <w:ilvl w:val="0"/>
          <w:numId w:val="36"/>
        </w:numPr>
      </w:pPr>
      <w:r>
        <w:t>Gerenciamento de vulnerabilidades</w:t>
      </w:r>
      <w:r>
        <w:t>;</w:t>
      </w:r>
    </w:p>
    <w:p w14:paraId="169ED246" w14:textId="5D6CC9E3" w:rsidR="00DC314A" w:rsidRDefault="00DC314A" w:rsidP="00DC314A">
      <w:pPr>
        <w:pStyle w:val="ListParagraph"/>
        <w:numPr>
          <w:ilvl w:val="0"/>
          <w:numId w:val="36"/>
        </w:numPr>
      </w:pPr>
      <w:r>
        <w:t>Desenvolvimento seguro</w:t>
      </w:r>
      <w:r>
        <w:t>;</w:t>
      </w:r>
    </w:p>
    <w:p w14:paraId="737CCDC4" w14:textId="77777777" w:rsidR="00425FB3" w:rsidRDefault="00425FB3" w:rsidP="0030125E"/>
    <w:p w14:paraId="584D8958" w14:textId="222690AE" w:rsidR="00442247" w:rsidRPr="00657369" w:rsidRDefault="00442247" w:rsidP="0030125E">
      <w:r w:rsidRPr="00442247">
        <w:lastRenderedPageBreak/>
        <w:t>O OpenVAS possui várias características que o tornam uma ferramenta valiosa para profissionais de segurança da informação, incluindo:</w:t>
      </w:r>
      <w:r>
        <w:t xml:space="preserve"> Opensource, gratuito, fácil de usar, abrangente, modular, extensível e com relatórios detalhados.</w:t>
      </w:r>
    </w:p>
    <w:p w14:paraId="3502C8F4" w14:textId="2C166602" w:rsidR="0028626A" w:rsidRPr="00657369" w:rsidRDefault="00000000" w:rsidP="00512724">
      <w:pPr>
        <w:pStyle w:val="Heading3"/>
        <w:numPr>
          <w:ilvl w:val="2"/>
          <w:numId w:val="1"/>
        </w:numPr>
      </w:pPr>
      <w:bookmarkStart w:id="36" w:name="_Toc164594980"/>
      <w:r w:rsidRPr="00657369">
        <w:t>Fierce</w:t>
      </w:r>
      <w:bookmarkEnd w:id="36"/>
    </w:p>
    <w:p w14:paraId="48567DAC" w14:textId="31CABFBC" w:rsidR="0013232A" w:rsidRDefault="0013232A" w:rsidP="0013232A">
      <w:pPr>
        <w:ind w:firstLine="360"/>
      </w:pPr>
      <w:r>
        <w:t xml:space="preserve">O Fierce é uma ferramenta de reconhecimento de DNS (Domain Name System) semi-leve </w:t>
      </w:r>
      <w:r>
        <w:t>projectada</w:t>
      </w:r>
      <w:r>
        <w:t xml:space="preserve"> para ajudar a localizar e </w:t>
      </w:r>
      <w:r>
        <w:t>colectar</w:t>
      </w:r>
      <w:r>
        <w:t xml:space="preserve"> informações sobre subdomínios, endereços IP e servidores de email relacionados a um determinado domínio.</w:t>
      </w:r>
    </w:p>
    <w:p w14:paraId="1ED8B265" w14:textId="2CAEF45E" w:rsidR="0013232A" w:rsidRDefault="0013232A" w:rsidP="0013232A">
      <w:pPr>
        <w:ind w:firstLine="360"/>
      </w:pPr>
      <w:r>
        <w:t>Diferente de outras ferramentas de DNS que se concentram em escanear a internet inteira, o Fierce foca em um domínio específico e seus subdomínios, tornando-o mais eficiente e preciso para identificar recursos ocultos e pontos de entrada em potencial.</w:t>
      </w:r>
    </w:p>
    <w:p w14:paraId="1798C243" w14:textId="791958EA" w:rsidR="0013232A" w:rsidRDefault="0013232A" w:rsidP="0013232A">
      <w:pPr>
        <w:ind w:firstLine="360"/>
      </w:pPr>
      <w:r>
        <w:t>O Fierce funciona através de uma combinação de técnicas, incluindo:</w:t>
      </w:r>
    </w:p>
    <w:p w14:paraId="5A613CE9" w14:textId="77777777" w:rsidR="0013232A" w:rsidRDefault="0013232A" w:rsidP="0013232A">
      <w:pPr>
        <w:pStyle w:val="ListParagraph"/>
        <w:numPr>
          <w:ilvl w:val="0"/>
          <w:numId w:val="37"/>
        </w:numPr>
      </w:pPr>
      <w:r w:rsidRPr="0013232A">
        <w:rPr>
          <w:b/>
          <w:bCs/>
        </w:rPr>
        <w:t>Transferência de zona DNS</w:t>
      </w:r>
      <w:r>
        <w:t>: A ferramenta tenta realizar uma transferência de zona DNS do servidor de nomes autoritativo para o domínio alvo, obtendo assim uma lista completa de subdomínios e registros DNS relacionados.</w:t>
      </w:r>
    </w:p>
    <w:p w14:paraId="5F6A95CD" w14:textId="77777777" w:rsidR="0013232A" w:rsidRDefault="0013232A" w:rsidP="0013232A">
      <w:pPr>
        <w:pStyle w:val="ListParagraph"/>
        <w:numPr>
          <w:ilvl w:val="0"/>
          <w:numId w:val="37"/>
        </w:numPr>
      </w:pPr>
      <w:r w:rsidRPr="0013232A">
        <w:rPr>
          <w:b/>
          <w:bCs/>
        </w:rPr>
        <w:t>Pesquisa de subdomínios</w:t>
      </w:r>
      <w:r>
        <w:t>: O Fierce utiliza dicionários e APIs de pesquisa de subdomínios para identificar subdomínios adicionais que podem não estar presentes na zona DNS.</w:t>
      </w:r>
    </w:p>
    <w:p w14:paraId="1701CD8A" w14:textId="77777777" w:rsidR="0013232A" w:rsidRDefault="0013232A" w:rsidP="0013232A">
      <w:pPr>
        <w:pStyle w:val="ListParagraph"/>
        <w:numPr>
          <w:ilvl w:val="0"/>
          <w:numId w:val="37"/>
        </w:numPr>
      </w:pPr>
      <w:r w:rsidRPr="0013232A">
        <w:rPr>
          <w:b/>
          <w:bCs/>
        </w:rPr>
        <w:t>Pesquisa de endereços IP</w:t>
      </w:r>
      <w:r>
        <w:t>: A ferramenta tenta resolver os nomes de host dos subdomínios identificados para obter seus endereços IP correspondentes.</w:t>
      </w:r>
    </w:p>
    <w:p w14:paraId="312C87B8" w14:textId="3B36E879" w:rsidR="0028626A" w:rsidRDefault="0013232A" w:rsidP="0013232A">
      <w:pPr>
        <w:pStyle w:val="ListParagraph"/>
        <w:numPr>
          <w:ilvl w:val="0"/>
          <w:numId w:val="37"/>
        </w:numPr>
      </w:pPr>
      <w:r w:rsidRPr="0013232A">
        <w:rPr>
          <w:b/>
          <w:bCs/>
        </w:rPr>
        <w:t>Identificação de servidores de email</w:t>
      </w:r>
      <w:r>
        <w:t>: O Fierce analisa os registros MX (</w:t>
      </w:r>
      <w:r w:rsidRPr="0013232A">
        <w:rPr>
          <w:i/>
          <w:iCs/>
        </w:rPr>
        <w:t>Mail Exchanger</w:t>
      </w:r>
      <w:r>
        <w:t>) da zona DNS para identificar os servidores de email responsáveis pelo domínio alvo.</w:t>
      </w:r>
    </w:p>
    <w:p w14:paraId="2534B662" w14:textId="77777777" w:rsidR="0013232A" w:rsidRDefault="0013232A" w:rsidP="0013232A"/>
    <w:p w14:paraId="5E8AF68F" w14:textId="2045B149" w:rsidR="0013232A" w:rsidRDefault="0013232A" w:rsidP="0013232A">
      <w:pPr>
        <w:ind w:left="360"/>
      </w:pPr>
      <w:r>
        <w:t>O Fierce pode ser usado para uma variedade de propósitos, incluindo:</w:t>
      </w:r>
    </w:p>
    <w:p w14:paraId="1421B59A" w14:textId="77777777" w:rsidR="0013232A" w:rsidRDefault="0013232A" w:rsidP="0013232A">
      <w:pPr>
        <w:pStyle w:val="ListParagraph"/>
        <w:numPr>
          <w:ilvl w:val="0"/>
          <w:numId w:val="38"/>
        </w:numPr>
      </w:pPr>
      <w:r w:rsidRPr="0013232A">
        <w:rPr>
          <w:b/>
          <w:bCs/>
        </w:rPr>
        <w:t>Reunindo informações antes de um teste de penetração</w:t>
      </w:r>
      <w:r>
        <w:t>: O Fierce pode ser usado para mapear um domínio e identificar subdomínios, endereços IP e servidores de email antes de iniciar um teste de penetração.</w:t>
      </w:r>
    </w:p>
    <w:p w14:paraId="6C408CC4" w14:textId="37D88819" w:rsidR="0013232A" w:rsidRDefault="0013232A" w:rsidP="0013232A">
      <w:pPr>
        <w:pStyle w:val="ListParagraph"/>
        <w:numPr>
          <w:ilvl w:val="0"/>
          <w:numId w:val="38"/>
        </w:numPr>
      </w:pPr>
      <w:r w:rsidRPr="0013232A">
        <w:rPr>
          <w:b/>
          <w:bCs/>
        </w:rPr>
        <w:t>Descobrindo vulnerabilidades</w:t>
      </w:r>
      <w:r>
        <w:t xml:space="preserve">: O Fierce pode ser usado para identificar subdomínios vulneráveis ​​a ataques, como subdomínios que executam softwares </w:t>
      </w:r>
      <w:r>
        <w:t>desactualizados</w:t>
      </w:r>
      <w:r>
        <w:t xml:space="preserve"> ou que possuem configurações </w:t>
      </w:r>
      <w:r>
        <w:t>incorrectas</w:t>
      </w:r>
      <w:r>
        <w:t>.</w:t>
      </w:r>
    </w:p>
    <w:p w14:paraId="03652169" w14:textId="77777777" w:rsidR="0013232A" w:rsidRDefault="0013232A" w:rsidP="0013232A">
      <w:pPr>
        <w:pStyle w:val="ListParagraph"/>
        <w:numPr>
          <w:ilvl w:val="0"/>
          <w:numId w:val="38"/>
        </w:numPr>
      </w:pPr>
      <w:r w:rsidRPr="0013232A">
        <w:rPr>
          <w:b/>
          <w:bCs/>
        </w:rPr>
        <w:lastRenderedPageBreak/>
        <w:t>Monitorando domínios</w:t>
      </w:r>
      <w:r>
        <w:t>: O Fierce pode ser usado para monitorar um domínio em busca de novos subdomínios e alterações nos registros DNS.</w:t>
      </w:r>
    </w:p>
    <w:p w14:paraId="7CC7D109" w14:textId="59BF6354" w:rsidR="0013232A" w:rsidRPr="00657369" w:rsidRDefault="0013232A" w:rsidP="0013232A">
      <w:pPr>
        <w:pStyle w:val="ListParagraph"/>
        <w:numPr>
          <w:ilvl w:val="0"/>
          <w:numId w:val="38"/>
        </w:numPr>
      </w:pPr>
      <w:r w:rsidRPr="0013232A">
        <w:rPr>
          <w:b/>
          <w:bCs/>
        </w:rPr>
        <w:t>Pesquisa de inteligência de ameaças</w:t>
      </w:r>
      <w:r>
        <w:t>: O Fierce pode ser usado para pesquisar domínios em busca de informações que podem ser usadas por invasores, como endereços de IP maliciosos e servidores de email de phishing.</w:t>
      </w:r>
    </w:p>
    <w:p w14:paraId="145F675A" w14:textId="77777777" w:rsidR="0028626A" w:rsidRPr="00657369" w:rsidRDefault="0028626A" w:rsidP="0030125E"/>
    <w:p w14:paraId="2B0CA271" w14:textId="6C243FB9" w:rsidR="0028626A" w:rsidRPr="00657369" w:rsidRDefault="00000000" w:rsidP="00512724">
      <w:pPr>
        <w:pStyle w:val="Heading3"/>
        <w:numPr>
          <w:ilvl w:val="2"/>
          <w:numId w:val="1"/>
        </w:numPr>
      </w:pPr>
      <w:bookmarkStart w:id="37" w:name="_Toc164594981"/>
      <w:r w:rsidRPr="00657369">
        <w:t>Metasploit framework</w:t>
      </w:r>
      <w:bookmarkEnd w:id="37"/>
    </w:p>
    <w:p w14:paraId="46083795" w14:textId="7C7FB1BC" w:rsidR="006325A8" w:rsidRDefault="006325A8" w:rsidP="0084372A">
      <w:pPr>
        <w:ind w:firstLine="360"/>
      </w:pPr>
      <w:r>
        <w:t xml:space="preserve">O Metasploit Framework (MSF) é uma plataforma de exploração de vulnerabilidades e testes de penetração de código aberto e multiplataforma, </w:t>
      </w:r>
      <w:r w:rsidR="00F56930">
        <w:t>projectada</w:t>
      </w:r>
      <w:r>
        <w:t xml:space="preserve"> para auxiliar na identificação, exploração e pós-exploração de vulnerabilidades em sistemas de informação.</w:t>
      </w:r>
    </w:p>
    <w:p w14:paraId="1703A000" w14:textId="444933E8" w:rsidR="00025FF6" w:rsidRDefault="006325A8" w:rsidP="0084372A">
      <w:pPr>
        <w:ind w:firstLine="360"/>
      </w:pPr>
      <w:r>
        <w:t>O MSF fornece uma estrutura robusta e flexível para realizar testes de penetração, automatizando tarefas complexas e fornecendo uma ampla gama de módulos pré-construídos para explorar vulnerabilidades conhecidas.</w:t>
      </w:r>
    </w:p>
    <w:p w14:paraId="3D528C7A" w14:textId="77777777" w:rsidR="0084372A" w:rsidRDefault="0084372A" w:rsidP="0084372A"/>
    <w:p w14:paraId="7CBED645" w14:textId="02ED7322" w:rsidR="0084372A" w:rsidRDefault="0084372A" w:rsidP="0084372A">
      <w:r>
        <w:t>O MSF pode ser usado para uma variedade de propósitos, incluindo:</w:t>
      </w:r>
    </w:p>
    <w:p w14:paraId="402F1EB6" w14:textId="77777777" w:rsidR="0084372A" w:rsidRDefault="0084372A" w:rsidP="0084372A">
      <w:pPr>
        <w:pStyle w:val="ListParagraph"/>
        <w:numPr>
          <w:ilvl w:val="0"/>
          <w:numId w:val="40"/>
        </w:numPr>
      </w:pPr>
      <w:r w:rsidRPr="0084372A">
        <w:rPr>
          <w:b/>
          <w:bCs/>
        </w:rPr>
        <w:t>Testes de penetração</w:t>
      </w:r>
      <w:r>
        <w:t>: O MSF é uma ferramenta essencial para realizar testes de penetração completos e abrangentes em sistemas de informação.</w:t>
      </w:r>
    </w:p>
    <w:p w14:paraId="6AB9F984" w14:textId="77777777" w:rsidR="0084372A" w:rsidRDefault="0084372A" w:rsidP="0084372A">
      <w:pPr>
        <w:pStyle w:val="ListParagraph"/>
        <w:numPr>
          <w:ilvl w:val="0"/>
          <w:numId w:val="40"/>
        </w:numPr>
      </w:pPr>
      <w:r w:rsidRPr="0084372A">
        <w:rPr>
          <w:b/>
          <w:bCs/>
        </w:rPr>
        <w:t>Exploração de vulnerabilidades</w:t>
      </w:r>
      <w:r>
        <w:t>: O MSF fornece uma ampla gama de exploits para explorar vulnerabilidades conhecidas em sistemas operacionais, aplicativos e serviços.</w:t>
      </w:r>
    </w:p>
    <w:p w14:paraId="7BA62F24" w14:textId="77777777" w:rsidR="0084372A" w:rsidRDefault="0084372A" w:rsidP="0084372A">
      <w:pPr>
        <w:pStyle w:val="ListParagraph"/>
        <w:numPr>
          <w:ilvl w:val="0"/>
          <w:numId w:val="40"/>
        </w:numPr>
      </w:pPr>
      <w:r w:rsidRPr="0084372A">
        <w:rPr>
          <w:b/>
          <w:bCs/>
        </w:rPr>
        <w:t>Desenvolvimento de exploits</w:t>
      </w:r>
      <w:r>
        <w:t>: O MSF pode ser usado para desenvolver exploits personalizados para explorar novas vulnerabilidades.</w:t>
      </w:r>
    </w:p>
    <w:p w14:paraId="316B7163" w14:textId="77777777" w:rsidR="0084372A" w:rsidRDefault="0084372A" w:rsidP="0084372A">
      <w:pPr>
        <w:pStyle w:val="ListParagraph"/>
        <w:numPr>
          <w:ilvl w:val="0"/>
          <w:numId w:val="40"/>
        </w:numPr>
      </w:pPr>
      <w:r w:rsidRPr="0084372A">
        <w:rPr>
          <w:b/>
          <w:bCs/>
        </w:rPr>
        <w:t>Análise de malware</w:t>
      </w:r>
      <w:r>
        <w:t>: O MSF pode ser usado para analisar malware e identificar exploits que podem ser usados ​​para removê-lo.</w:t>
      </w:r>
    </w:p>
    <w:p w14:paraId="217A46F9" w14:textId="01E9BFCE" w:rsidR="0084372A" w:rsidRDefault="0084372A" w:rsidP="0084372A">
      <w:pPr>
        <w:pStyle w:val="ListParagraph"/>
        <w:numPr>
          <w:ilvl w:val="0"/>
          <w:numId w:val="40"/>
        </w:numPr>
      </w:pPr>
      <w:r w:rsidRPr="0084372A">
        <w:rPr>
          <w:b/>
          <w:bCs/>
        </w:rPr>
        <w:t>Pesquisa de segurança</w:t>
      </w:r>
      <w:r>
        <w:t>: O MSF pode ser usado para pesquisar novas vulnerabilidades e desenvolver técnicas de exploração.</w:t>
      </w:r>
    </w:p>
    <w:p w14:paraId="20D0B0BA" w14:textId="77777777" w:rsidR="0084372A" w:rsidRDefault="0084372A" w:rsidP="006325A8"/>
    <w:p w14:paraId="4DB90770" w14:textId="006F0BE0" w:rsidR="0084372A" w:rsidRPr="0084372A" w:rsidRDefault="0084372A" w:rsidP="0084372A">
      <w:pPr>
        <w:rPr>
          <w:b/>
          <w:bCs/>
        </w:rPr>
      </w:pPr>
      <w:r w:rsidRPr="0084372A">
        <w:rPr>
          <w:b/>
          <w:bCs/>
        </w:rPr>
        <w:t>Principais componentes do MSF:</w:t>
      </w:r>
    </w:p>
    <w:p w14:paraId="4E5F44E7" w14:textId="3EA2B59A" w:rsidR="0084372A" w:rsidRDefault="0084372A" w:rsidP="0084372A">
      <w:pPr>
        <w:pStyle w:val="ListParagraph"/>
        <w:numPr>
          <w:ilvl w:val="0"/>
          <w:numId w:val="39"/>
        </w:numPr>
      </w:pPr>
      <w:r w:rsidRPr="0084372A">
        <w:rPr>
          <w:b/>
          <w:bCs/>
        </w:rPr>
        <w:t>Console MSF</w:t>
      </w:r>
      <w:r>
        <w:t xml:space="preserve">: Interface de linha de comando para </w:t>
      </w:r>
      <w:r w:rsidR="00F56930">
        <w:t>interacção</w:t>
      </w:r>
      <w:r>
        <w:t xml:space="preserve"> com o framework.</w:t>
      </w:r>
    </w:p>
    <w:p w14:paraId="37E33D5E" w14:textId="77777777" w:rsidR="0084372A" w:rsidRDefault="0084372A" w:rsidP="0084372A">
      <w:pPr>
        <w:pStyle w:val="ListParagraph"/>
        <w:numPr>
          <w:ilvl w:val="0"/>
          <w:numId w:val="39"/>
        </w:numPr>
      </w:pPr>
      <w:r w:rsidRPr="0084372A">
        <w:rPr>
          <w:b/>
          <w:bCs/>
        </w:rPr>
        <w:t>Database MSF</w:t>
      </w:r>
      <w:r>
        <w:t>: Armazena informações sobre exploits, hosts, vulnerabilidades e outras entidades.</w:t>
      </w:r>
    </w:p>
    <w:p w14:paraId="23B604C2" w14:textId="77777777" w:rsidR="0084372A" w:rsidRDefault="0084372A" w:rsidP="0084372A">
      <w:pPr>
        <w:pStyle w:val="ListParagraph"/>
        <w:numPr>
          <w:ilvl w:val="0"/>
          <w:numId w:val="39"/>
        </w:numPr>
      </w:pPr>
      <w:r w:rsidRPr="0084372A">
        <w:rPr>
          <w:b/>
          <w:bCs/>
        </w:rPr>
        <w:lastRenderedPageBreak/>
        <w:t>Modules MSF</w:t>
      </w:r>
      <w:r>
        <w:t>: Scripts de código Python que implementam exploits, scanners, payloads e outras funcionalidades.</w:t>
      </w:r>
    </w:p>
    <w:p w14:paraId="18E15681" w14:textId="77777777" w:rsidR="0084372A" w:rsidRDefault="0084372A" w:rsidP="0084372A">
      <w:pPr>
        <w:pStyle w:val="ListParagraph"/>
        <w:numPr>
          <w:ilvl w:val="0"/>
          <w:numId w:val="39"/>
        </w:numPr>
      </w:pPr>
      <w:r w:rsidRPr="0084372A">
        <w:rPr>
          <w:b/>
          <w:bCs/>
        </w:rPr>
        <w:t>Payloads MSF</w:t>
      </w:r>
      <w:r>
        <w:t>: Módulos de código que são executados em um sistema vulnerável após a exploração bem-sucedida.</w:t>
      </w:r>
    </w:p>
    <w:p w14:paraId="03CF3446" w14:textId="18C17D67" w:rsidR="006325A8" w:rsidRDefault="0084372A" w:rsidP="00025FF6">
      <w:pPr>
        <w:pStyle w:val="ListParagraph"/>
        <w:numPr>
          <w:ilvl w:val="0"/>
          <w:numId w:val="39"/>
        </w:numPr>
      </w:pPr>
      <w:r w:rsidRPr="0084372A">
        <w:rPr>
          <w:b/>
          <w:bCs/>
        </w:rPr>
        <w:t>Consoles Web MSF</w:t>
      </w:r>
      <w:r>
        <w:t>: Interfaces web para gerenciar o framework e visualizar resultados de testes.</w:t>
      </w:r>
    </w:p>
    <w:p w14:paraId="240CB9C5" w14:textId="77777777" w:rsidR="006325A8" w:rsidRPr="00657369" w:rsidRDefault="006325A8" w:rsidP="00025FF6"/>
    <w:p w14:paraId="20E6C339" w14:textId="3D5FB505" w:rsidR="0028626A" w:rsidRPr="00657369" w:rsidRDefault="00000000" w:rsidP="00512724">
      <w:pPr>
        <w:pStyle w:val="Heading3"/>
        <w:numPr>
          <w:ilvl w:val="2"/>
          <w:numId w:val="1"/>
        </w:numPr>
      </w:pPr>
      <w:bookmarkStart w:id="38" w:name="_Toc164594982"/>
      <w:r w:rsidRPr="00657369">
        <w:t>Nmap</w:t>
      </w:r>
      <w:bookmarkEnd w:id="38"/>
    </w:p>
    <w:p w14:paraId="57FF2CD9" w14:textId="301C3874" w:rsidR="006142DE" w:rsidRDefault="006142DE" w:rsidP="00780801">
      <w:pPr>
        <w:ind w:firstLine="360"/>
      </w:pPr>
      <w:r>
        <w:t>O Nmap (</w:t>
      </w:r>
      <w:r w:rsidRPr="00780801">
        <w:rPr>
          <w:i/>
          <w:iCs/>
        </w:rPr>
        <w:t>Network Mapper</w:t>
      </w:r>
      <w:r>
        <w:t xml:space="preserve">) é uma ferramenta de varredura de rede gratuita e de código aberto </w:t>
      </w:r>
      <w:r w:rsidR="00780801">
        <w:t>projectada</w:t>
      </w:r>
      <w:r>
        <w:t xml:space="preserve"> para auxiliar na descoberta de hosts e serviços em uma rede de computadores. Ele é amplamente utilizado por administradores de rede, profissionais de segurança da informação e hackers para uma variedade de propósitos.</w:t>
      </w:r>
    </w:p>
    <w:p w14:paraId="620BFFD4" w14:textId="16ECDD64" w:rsidR="006142DE" w:rsidRDefault="006142DE" w:rsidP="00780801">
      <w:pPr>
        <w:ind w:firstLine="360"/>
      </w:pPr>
      <w:r>
        <w:t xml:space="preserve">O Nmap funciona enviando pacotes IP para hosts em uma rede e analisando as respostas para determinar quais hosts estão </w:t>
      </w:r>
      <w:r w:rsidR="00780801">
        <w:t>activos</w:t>
      </w:r>
      <w:r>
        <w:t>, quais serviços estão em execução e quais portas estão abertas. O Nmap pode detectar uma ampla gama de serviços, incluindo servidores web, servidores de email, servidores FTP, firewalls e roteadores.</w:t>
      </w:r>
    </w:p>
    <w:p w14:paraId="33D84576" w14:textId="5C38F6C3" w:rsidR="006142DE" w:rsidRDefault="006142DE" w:rsidP="00780801">
      <w:pPr>
        <w:ind w:firstLine="360"/>
      </w:pPr>
      <w:r>
        <w:t xml:space="preserve">O Nmap é uma ferramenta poderosa que pode ser usada para </w:t>
      </w:r>
      <w:r w:rsidR="00780801">
        <w:t>colectar</w:t>
      </w:r>
      <w:r>
        <w:t xml:space="preserve"> informações valiosas sobre uma rede, incluindo:</w:t>
      </w:r>
    </w:p>
    <w:p w14:paraId="0AED9032" w14:textId="1ABA7927" w:rsidR="006142DE" w:rsidRDefault="006142DE" w:rsidP="00780801">
      <w:pPr>
        <w:pStyle w:val="ListParagraph"/>
        <w:numPr>
          <w:ilvl w:val="0"/>
          <w:numId w:val="41"/>
        </w:numPr>
      </w:pPr>
      <w:r w:rsidRPr="00780801">
        <w:rPr>
          <w:b/>
          <w:bCs/>
        </w:rPr>
        <w:t>Topologia da rede</w:t>
      </w:r>
      <w:r>
        <w:t xml:space="preserve">: O Nmap pode identificar hosts </w:t>
      </w:r>
      <w:r w:rsidR="00780801">
        <w:t>activos</w:t>
      </w:r>
      <w:r>
        <w:t>, sub-redes e gateways em uma rede.</w:t>
      </w:r>
    </w:p>
    <w:p w14:paraId="56C1825A" w14:textId="77777777" w:rsidR="006142DE" w:rsidRDefault="006142DE" w:rsidP="00780801">
      <w:pPr>
        <w:pStyle w:val="ListParagraph"/>
        <w:numPr>
          <w:ilvl w:val="0"/>
          <w:numId w:val="41"/>
        </w:numPr>
      </w:pPr>
      <w:r w:rsidRPr="00780801">
        <w:rPr>
          <w:b/>
          <w:bCs/>
        </w:rPr>
        <w:t>Serviços em execução</w:t>
      </w:r>
      <w:r>
        <w:t>: O Nmap pode identificar quais serviços estão em execução em cada host, incluindo o nome do serviço, o número da porta e a versão do software.</w:t>
      </w:r>
    </w:p>
    <w:p w14:paraId="58B29105" w14:textId="77777777" w:rsidR="006142DE" w:rsidRDefault="006142DE" w:rsidP="00780801">
      <w:pPr>
        <w:pStyle w:val="ListParagraph"/>
        <w:numPr>
          <w:ilvl w:val="0"/>
          <w:numId w:val="41"/>
        </w:numPr>
      </w:pPr>
      <w:r w:rsidRPr="00780801">
        <w:rPr>
          <w:b/>
          <w:bCs/>
        </w:rPr>
        <w:t>Portas abertas</w:t>
      </w:r>
      <w:r>
        <w:t>: O Nmap pode identificar quais portas estão abertas em cada host, o que pode indicar quais serviços estão vulneráveis ​​a ataques.</w:t>
      </w:r>
    </w:p>
    <w:p w14:paraId="5CACD0F0" w14:textId="55725890" w:rsidR="0028626A" w:rsidRDefault="006142DE" w:rsidP="00780801">
      <w:pPr>
        <w:pStyle w:val="ListParagraph"/>
        <w:numPr>
          <w:ilvl w:val="0"/>
          <w:numId w:val="41"/>
        </w:numPr>
      </w:pPr>
      <w:r w:rsidRPr="00780801">
        <w:rPr>
          <w:b/>
          <w:bCs/>
        </w:rPr>
        <w:t>Sistemas operacionais</w:t>
      </w:r>
      <w:r>
        <w:t>: O Nmap pode identificar o sistema operacional em execução em cada host.</w:t>
      </w:r>
    </w:p>
    <w:p w14:paraId="446C23E6" w14:textId="77777777" w:rsidR="006142DE" w:rsidRDefault="006142DE" w:rsidP="0030125E"/>
    <w:p w14:paraId="5F341DFD" w14:textId="13DBFA7E" w:rsidR="006142DE" w:rsidRDefault="006142DE" w:rsidP="00780801">
      <w:pPr>
        <w:ind w:left="360"/>
      </w:pPr>
      <w:r>
        <w:t>O Nmap pode ser usado para uma variedade de propósitos, incluindo:</w:t>
      </w:r>
    </w:p>
    <w:p w14:paraId="6D6F57D6" w14:textId="77777777" w:rsidR="006142DE" w:rsidRDefault="006142DE" w:rsidP="00780801">
      <w:pPr>
        <w:pStyle w:val="ListParagraph"/>
        <w:numPr>
          <w:ilvl w:val="0"/>
          <w:numId w:val="42"/>
        </w:numPr>
      </w:pPr>
      <w:r w:rsidRPr="00780801">
        <w:rPr>
          <w:b/>
          <w:bCs/>
        </w:rPr>
        <w:t>Auditoria de segurança de rede</w:t>
      </w:r>
      <w:r>
        <w:t>: O Nmap pode ser usado para realizar uma varredura completa de uma rede em busca de hosts vulneráveis ​​e serviços mal configurados.</w:t>
      </w:r>
    </w:p>
    <w:p w14:paraId="6389A048" w14:textId="77777777" w:rsidR="006142DE" w:rsidRDefault="006142DE" w:rsidP="00780801">
      <w:pPr>
        <w:pStyle w:val="ListParagraph"/>
        <w:numPr>
          <w:ilvl w:val="0"/>
          <w:numId w:val="42"/>
        </w:numPr>
      </w:pPr>
      <w:r w:rsidRPr="00780801">
        <w:rPr>
          <w:b/>
          <w:bCs/>
        </w:rPr>
        <w:lastRenderedPageBreak/>
        <w:t>Teste de penetração</w:t>
      </w:r>
      <w:r>
        <w:t>: O Nmap pode ser usado como parte de um teste de penetração para identificar e explorar vulnerabilidades em uma rede.</w:t>
      </w:r>
    </w:p>
    <w:p w14:paraId="31D6C798" w14:textId="77777777" w:rsidR="006142DE" w:rsidRDefault="006142DE" w:rsidP="00780801">
      <w:pPr>
        <w:pStyle w:val="ListParagraph"/>
        <w:numPr>
          <w:ilvl w:val="0"/>
          <w:numId w:val="42"/>
        </w:numPr>
      </w:pPr>
      <w:r w:rsidRPr="00780801">
        <w:rPr>
          <w:b/>
          <w:bCs/>
        </w:rPr>
        <w:t>Gerenciamento de rede</w:t>
      </w:r>
      <w:r>
        <w:t>: O Nmap pode ser usado para monitorar uma rede e identificar hosts que foram recentemente adicionados ou removidos.</w:t>
      </w:r>
    </w:p>
    <w:p w14:paraId="17B3D91B" w14:textId="77777777" w:rsidR="006142DE" w:rsidRDefault="006142DE" w:rsidP="00780801">
      <w:pPr>
        <w:pStyle w:val="ListParagraph"/>
        <w:numPr>
          <w:ilvl w:val="0"/>
          <w:numId w:val="42"/>
        </w:numPr>
      </w:pPr>
      <w:r w:rsidRPr="00780801">
        <w:rPr>
          <w:b/>
          <w:bCs/>
        </w:rPr>
        <w:t>Resolução de problemas de rede</w:t>
      </w:r>
      <w:r>
        <w:t>: O Nmap pode ser usado para solucionar problemas de rede identificando hosts que não estão respondendo ou que estão executando serviços inesperados.</w:t>
      </w:r>
    </w:p>
    <w:p w14:paraId="2BF1694C" w14:textId="699C8DD7" w:rsidR="006142DE" w:rsidRDefault="006142DE" w:rsidP="00780801">
      <w:pPr>
        <w:pStyle w:val="ListParagraph"/>
        <w:numPr>
          <w:ilvl w:val="0"/>
          <w:numId w:val="42"/>
        </w:numPr>
      </w:pPr>
      <w:r w:rsidRPr="00780801">
        <w:rPr>
          <w:b/>
          <w:bCs/>
        </w:rPr>
        <w:t>Pesquisa de segurança</w:t>
      </w:r>
      <w:r>
        <w:t>: O Nmap pode ser usado para pesquisar novas vulnerabilidades e desenvolver técnicas de exploração.</w:t>
      </w:r>
    </w:p>
    <w:p w14:paraId="2E547844" w14:textId="77777777" w:rsidR="006142DE" w:rsidRPr="00657369" w:rsidRDefault="006142DE" w:rsidP="0030125E"/>
    <w:p w14:paraId="6CD87DB9" w14:textId="67D42E6A" w:rsidR="0028626A" w:rsidRPr="00657369" w:rsidRDefault="00000000" w:rsidP="00512724">
      <w:pPr>
        <w:pStyle w:val="Heading3"/>
        <w:numPr>
          <w:ilvl w:val="2"/>
          <w:numId w:val="1"/>
        </w:numPr>
      </w:pPr>
      <w:bookmarkStart w:id="39" w:name="_Toc164594983"/>
      <w:r w:rsidRPr="00657369">
        <w:t>Netcat</w:t>
      </w:r>
      <w:bookmarkEnd w:id="39"/>
      <w:r w:rsidRPr="00657369">
        <w:t xml:space="preserve"> </w:t>
      </w:r>
    </w:p>
    <w:p w14:paraId="32C5A7AC" w14:textId="1F595E34" w:rsidR="00780801" w:rsidRDefault="00780801" w:rsidP="00780801">
      <w:pPr>
        <w:ind w:firstLine="360"/>
      </w:pPr>
      <w:r>
        <w:t xml:space="preserve">O Netcat (nc) é uma ferramenta multifuncional de rede de código aberto e multiplataforma, </w:t>
      </w:r>
      <w:r>
        <w:t>projectada</w:t>
      </w:r>
      <w:r>
        <w:t xml:space="preserve"> para interagir com hosts e serviços em uma rede. Ele oferece uma interface poderosa e versátil para enviar e receber dados, abrir conexões TCP ou UDP, escanear portas, transferir arquivos e realizar diversas outras tarefas de rede.</w:t>
      </w:r>
    </w:p>
    <w:p w14:paraId="63BE4C85" w14:textId="77777777" w:rsidR="00780801" w:rsidRDefault="00780801" w:rsidP="00780801">
      <w:pPr>
        <w:ind w:firstLine="360"/>
      </w:pPr>
      <w:r>
        <w:t>O Netcat é frequentemente utilizado por administradores de rede, profissionais de segurança da informação, hackers e entusiastas da tecnologia por sua flexibilidade e simplicidade. Ele pode ser usado em diversas situações, desde testar conexões de rede até criar backdoors e explorar vulnerabilidades.</w:t>
      </w:r>
    </w:p>
    <w:p w14:paraId="168A7EC2" w14:textId="77777777" w:rsidR="00780801" w:rsidRDefault="00780801" w:rsidP="00780801"/>
    <w:p w14:paraId="21EB8F78" w14:textId="67D335BD" w:rsidR="00780801" w:rsidRDefault="00780801" w:rsidP="00780801">
      <w:pPr>
        <w:ind w:firstLine="360"/>
      </w:pPr>
      <w:r>
        <w:t>Principais funcionalidades do Netcat:</w:t>
      </w:r>
    </w:p>
    <w:p w14:paraId="64EBA85D" w14:textId="562E7C05" w:rsidR="00780801" w:rsidRDefault="00780801" w:rsidP="00780801">
      <w:pPr>
        <w:pStyle w:val="ListParagraph"/>
        <w:numPr>
          <w:ilvl w:val="0"/>
          <w:numId w:val="43"/>
        </w:numPr>
      </w:pPr>
      <w:r w:rsidRPr="00780801">
        <w:rPr>
          <w:b/>
          <w:bCs/>
        </w:rPr>
        <w:t>Comunicação TCP e UDP</w:t>
      </w:r>
      <w:r>
        <w:t xml:space="preserve">: O Netcat pode estabelecer conexões TCP ou UDP com hosts remotos, permitindo a troca de dados </w:t>
      </w:r>
      <w:r>
        <w:t>bidireccional</w:t>
      </w:r>
      <w:r>
        <w:t>.</w:t>
      </w:r>
    </w:p>
    <w:p w14:paraId="3FA6D359" w14:textId="09D1E69E" w:rsidR="00780801" w:rsidRDefault="00780801" w:rsidP="00780801">
      <w:pPr>
        <w:pStyle w:val="ListParagraph"/>
        <w:numPr>
          <w:ilvl w:val="0"/>
          <w:numId w:val="43"/>
        </w:numPr>
      </w:pPr>
      <w:r w:rsidRPr="00780801">
        <w:rPr>
          <w:b/>
          <w:bCs/>
        </w:rPr>
        <w:t>Sc</w:t>
      </w:r>
      <w:r>
        <w:rPr>
          <w:b/>
          <w:bCs/>
        </w:rPr>
        <w:t>an</w:t>
      </w:r>
      <w:r w:rsidRPr="00780801">
        <w:rPr>
          <w:b/>
          <w:bCs/>
        </w:rPr>
        <w:t>ner</w:t>
      </w:r>
      <w:r w:rsidRPr="00780801">
        <w:rPr>
          <w:b/>
          <w:bCs/>
        </w:rPr>
        <w:t xml:space="preserve"> de portas</w:t>
      </w:r>
      <w:r>
        <w:t>: O Netcat pode ser utilizado para escanear portas em hosts remotos, identificando quais portas estão abertas e quais serviços estão em execução.</w:t>
      </w:r>
    </w:p>
    <w:p w14:paraId="7E06D5D2" w14:textId="77777777" w:rsidR="00780801" w:rsidRDefault="00780801" w:rsidP="00780801">
      <w:pPr>
        <w:pStyle w:val="ListParagraph"/>
        <w:numPr>
          <w:ilvl w:val="0"/>
          <w:numId w:val="43"/>
        </w:numPr>
      </w:pPr>
      <w:r w:rsidRPr="00780801">
        <w:rPr>
          <w:b/>
          <w:bCs/>
        </w:rPr>
        <w:t>Transferência de arquivos</w:t>
      </w:r>
      <w:r>
        <w:t>: O Netcat pode ser utilizado para transferir arquivos entre hosts remotos, similar a ferramentas como o FTP.</w:t>
      </w:r>
    </w:p>
    <w:p w14:paraId="6745C6FB" w14:textId="77777777" w:rsidR="00780801" w:rsidRDefault="00780801" w:rsidP="00780801">
      <w:pPr>
        <w:pStyle w:val="ListParagraph"/>
        <w:numPr>
          <w:ilvl w:val="0"/>
          <w:numId w:val="43"/>
        </w:numPr>
      </w:pPr>
      <w:r w:rsidRPr="00780801">
        <w:rPr>
          <w:b/>
          <w:bCs/>
          <w:i/>
          <w:iCs/>
        </w:rPr>
        <w:t>Port forwarding</w:t>
      </w:r>
      <w:r>
        <w:t>: O Netcat pode ser utilizado para encaminhar portas entre hosts, permitindo o acesso a serviços em redes privadas.</w:t>
      </w:r>
    </w:p>
    <w:p w14:paraId="7AEF8863" w14:textId="77777777" w:rsidR="00780801" w:rsidRDefault="00780801" w:rsidP="00780801">
      <w:pPr>
        <w:pStyle w:val="ListParagraph"/>
        <w:numPr>
          <w:ilvl w:val="0"/>
          <w:numId w:val="43"/>
        </w:numPr>
      </w:pPr>
      <w:r w:rsidRPr="00780801">
        <w:rPr>
          <w:b/>
          <w:bCs/>
        </w:rPr>
        <w:t>Criação de backdoors</w:t>
      </w:r>
      <w:r>
        <w:t>: O Netcat pode ser utilizado para criar backdoors em hosts remotos, permitindo acesso remoto persistente.</w:t>
      </w:r>
    </w:p>
    <w:p w14:paraId="767D3E8C" w14:textId="52502BCF" w:rsidR="0028626A" w:rsidRDefault="00780801" w:rsidP="00780801">
      <w:pPr>
        <w:pStyle w:val="ListParagraph"/>
        <w:numPr>
          <w:ilvl w:val="0"/>
          <w:numId w:val="43"/>
        </w:numPr>
      </w:pPr>
      <w:r w:rsidRPr="00780801">
        <w:rPr>
          <w:b/>
          <w:bCs/>
          <w:i/>
          <w:iCs/>
        </w:rPr>
        <w:lastRenderedPageBreak/>
        <w:t>Tunneling</w:t>
      </w:r>
      <w:r w:rsidRPr="00780801">
        <w:rPr>
          <w:b/>
          <w:bCs/>
        </w:rPr>
        <w:t xml:space="preserve"> de tráfego</w:t>
      </w:r>
      <w:r>
        <w:t>: O Netcat pode ser utilizado para encapsular tráfego de outras aplicações em túneis seguros, mascarando sua origem e destino.</w:t>
      </w:r>
    </w:p>
    <w:p w14:paraId="5960FF77" w14:textId="73AFF706" w:rsidR="00780801" w:rsidRDefault="00780801" w:rsidP="0030125E"/>
    <w:p w14:paraId="35D3E6B8" w14:textId="05C4EF3B" w:rsidR="00780801" w:rsidRDefault="00780801" w:rsidP="00780801">
      <w:pPr>
        <w:ind w:left="360"/>
      </w:pPr>
      <w:r>
        <w:t>O Netcat pode ser utilizado em diversas situações, como:</w:t>
      </w:r>
    </w:p>
    <w:p w14:paraId="1D46EE9F" w14:textId="77777777" w:rsidR="00780801" w:rsidRDefault="00780801" w:rsidP="00780801">
      <w:pPr>
        <w:pStyle w:val="ListParagraph"/>
        <w:numPr>
          <w:ilvl w:val="0"/>
          <w:numId w:val="44"/>
        </w:numPr>
      </w:pPr>
      <w:r w:rsidRPr="00780801">
        <w:rPr>
          <w:b/>
          <w:bCs/>
        </w:rPr>
        <w:t>Teste de conectividade de rede</w:t>
      </w:r>
      <w:r>
        <w:t>: Verificar se um host remoto está acessível e qual porta está em uso para um serviço específico.</w:t>
      </w:r>
    </w:p>
    <w:p w14:paraId="453D1211" w14:textId="77777777" w:rsidR="00780801" w:rsidRDefault="00780801" w:rsidP="00780801">
      <w:pPr>
        <w:pStyle w:val="ListParagraph"/>
        <w:numPr>
          <w:ilvl w:val="0"/>
          <w:numId w:val="44"/>
        </w:numPr>
      </w:pPr>
      <w:r w:rsidRPr="00780801">
        <w:rPr>
          <w:b/>
          <w:bCs/>
        </w:rPr>
        <w:t>Transferência de arquivos</w:t>
      </w:r>
      <w:r>
        <w:t>: Transferir arquivos entre hosts remotos de forma segura e eficiente.</w:t>
      </w:r>
    </w:p>
    <w:p w14:paraId="52EAFAE1" w14:textId="77777777" w:rsidR="00780801" w:rsidRDefault="00780801" w:rsidP="00780801">
      <w:pPr>
        <w:pStyle w:val="ListParagraph"/>
        <w:numPr>
          <w:ilvl w:val="0"/>
          <w:numId w:val="44"/>
        </w:numPr>
      </w:pPr>
      <w:r w:rsidRPr="00780801">
        <w:rPr>
          <w:b/>
          <w:bCs/>
        </w:rPr>
        <w:t>Depuração de problemas de rede</w:t>
      </w:r>
      <w:r>
        <w:t>: Identificar problemas de conectividade e latência em redes TCP/IP.</w:t>
      </w:r>
    </w:p>
    <w:p w14:paraId="1BA76860" w14:textId="77777777" w:rsidR="00780801" w:rsidRDefault="00780801" w:rsidP="00780801">
      <w:pPr>
        <w:pStyle w:val="ListParagraph"/>
        <w:numPr>
          <w:ilvl w:val="0"/>
          <w:numId w:val="44"/>
        </w:numPr>
      </w:pPr>
      <w:r w:rsidRPr="00780801">
        <w:rPr>
          <w:b/>
          <w:bCs/>
        </w:rPr>
        <w:t>Exploração de vulnerabilidades</w:t>
      </w:r>
      <w:r>
        <w:t>: Testar a vulnerabilidade de hosts remotos a ataques específicos.</w:t>
      </w:r>
    </w:p>
    <w:p w14:paraId="005BEE2A" w14:textId="77777777" w:rsidR="00780801" w:rsidRDefault="00780801" w:rsidP="00780801">
      <w:pPr>
        <w:pStyle w:val="ListParagraph"/>
        <w:numPr>
          <w:ilvl w:val="0"/>
          <w:numId w:val="44"/>
        </w:numPr>
      </w:pPr>
      <w:r w:rsidRPr="00780801">
        <w:rPr>
          <w:b/>
          <w:bCs/>
        </w:rPr>
        <w:t>Criação de ferramentas de rede personalizadas</w:t>
      </w:r>
      <w:r>
        <w:t>: Desenvolver ferramentas personalizadas para automatizar tarefas de rede complexas.</w:t>
      </w:r>
    </w:p>
    <w:p w14:paraId="04EA3449" w14:textId="61CC7914" w:rsidR="00780801" w:rsidRDefault="00780801" w:rsidP="00780801">
      <w:pPr>
        <w:pStyle w:val="ListParagraph"/>
        <w:numPr>
          <w:ilvl w:val="0"/>
          <w:numId w:val="44"/>
        </w:numPr>
      </w:pPr>
      <w:r w:rsidRPr="00780801">
        <w:rPr>
          <w:b/>
          <w:bCs/>
        </w:rPr>
        <w:t>Teste de intrusão</w:t>
      </w:r>
      <w:r>
        <w:t>: Simular ataques de rede para avaliar a segurança de sistemas e redes.</w:t>
      </w:r>
    </w:p>
    <w:p w14:paraId="0DF64A13" w14:textId="77777777" w:rsidR="00780801" w:rsidRPr="00657369" w:rsidRDefault="00780801" w:rsidP="0030125E"/>
    <w:p w14:paraId="3DD57419" w14:textId="531EAD57" w:rsidR="0028626A" w:rsidRPr="00657369" w:rsidRDefault="00000000" w:rsidP="00512724">
      <w:pPr>
        <w:pStyle w:val="Heading3"/>
        <w:numPr>
          <w:ilvl w:val="2"/>
          <w:numId w:val="1"/>
        </w:numPr>
      </w:pPr>
      <w:bookmarkStart w:id="40" w:name="_Toc164594984"/>
      <w:r w:rsidRPr="00657369">
        <w:t>Unicornscan</w:t>
      </w:r>
      <w:bookmarkEnd w:id="40"/>
    </w:p>
    <w:p w14:paraId="17DDE81A" w14:textId="006CAF1A" w:rsidR="006142DE" w:rsidRDefault="006142DE" w:rsidP="00780801">
      <w:pPr>
        <w:ind w:firstLine="360"/>
      </w:pPr>
      <w:r>
        <w:t xml:space="preserve">O Unicornscan é uma ferramenta de varredura de rede de código aberto e multiplataforma </w:t>
      </w:r>
      <w:r w:rsidR="00F56930">
        <w:t>projectada</w:t>
      </w:r>
      <w:r>
        <w:t xml:space="preserve"> para identificar hosts e serviços em uma rede de forma eficiente e eficaz. Ele se destaca por sua abordagem inovadora que combina técnicas tradicionais de varredura com métodos avançados de evasão de firewall, tornando-o ideal para penetrar em redes protegidas e descobrir hosts ocultos.</w:t>
      </w:r>
    </w:p>
    <w:p w14:paraId="371DFDC5" w14:textId="77777777" w:rsidR="006142DE" w:rsidRDefault="006142DE" w:rsidP="006142DE"/>
    <w:p w14:paraId="6F51A213" w14:textId="1DAC7144" w:rsidR="006142DE" w:rsidRDefault="006142DE" w:rsidP="00780801">
      <w:pPr>
        <w:ind w:firstLine="360"/>
      </w:pPr>
      <w:r>
        <w:t>Principais características do Unicornscan:</w:t>
      </w:r>
    </w:p>
    <w:p w14:paraId="29C39E47" w14:textId="4B947191" w:rsidR="006142DE" w:rsidRDefault="006142DE" w:rsidP="00780801">
      <w:pPr>
        <w:pStyle w:val="ListParagraph"/>
        <w:numPr>
          <w:ilvl w:val="0"/>
          <w:numId w:val="45"/>
        </w:numPr>
      </w:pPr>
      <w:r w:rsidRPr="00780801">
        <w:rPr>
          <w:b/>
          <w:bCs/>
        </w:rPr>
        <w:t>Varredura de alta velocidade</w:t>
      </w:r>
      <w:r>
        <w:t xml:space="preserve">: O Unicornscan utiliza técnicas </w:t>
      </w:r>
      <w:r w:rsidR="00F56930">
        <w:t>optimizadas</w:t>
      </w:r>
      <w:r>
        <w:t xml:space="preserve"> para realizar varreduras de rede de forma rápida e eficiente, mesmo em grandes redes.</w:t>
      </w:r>
    </w:p>
    <w:p w14:paraId="509BC882" w14:textId="18DCB5D8" w:rsidR="006142DE" w:rsidRDefault="006142DE" w:rsidP="00780801">
      <w:pPr>
        <w:pStyle w:val="ListParagraph"/>
        <w:numPr>
          <w:ilvl w:val="0"/>
          <w:numId w:val="45"/>
        </w:numPr>
      </w:pPr>
      <w:r w:rsidRPr="00780801">
        <w:rPr>
          <w:b/>
          <w:bCs/>
        </w:rPr>
        <w:t>Detecção precisa de hosts</w:t>
      </w:r>
      <w:r>
        <w:t xml:space="preserve">: O Unicornscan emprega diversos métodos para identificar hosts </w:t>
      </w:r>
      <w:r w:rsidR="00F56930">
        <w:t>activos</w:t>
      </w:r>
      <w:r>
        <w:t>, incluindo varredura de portas TCP e UDP, análise de respostas ICMP e técnicas de fingerprinting.</w:t>
      </w:r>
    </w:p>
    <w:p w14:paraId="0367FE58" w14:textId="77777777" w:rsidR="006142DE" w:rsidRDefault="006142DE" w:rsidP="00780801">
      <w:pPr>
        <w:pStyle w:val="ListParagraph"/>
        <w:numPr>
          <w:ilvl w:val="0"/>
          <w:numId w:val="45"/>
        </w:numPr>
      </w:pPr>
      <w:r w:rsidRPr="00780801">
        <w:rPr>
          <w:b/>
          <w:bCs/>
        </w:rPr>
        <w:lastRenderedPageBreak/>
        <w:t>Evasão de firewall avançada</w:t>
      </w:r>
      <w:r>
        <w:t>: O Unicornscan implementa diversas técnicas para contornar firewalls e outros dispositivos de segurança de rede, aumentando a probabilidade de detectar hosts ocultos.</w:t>
      </w:r>
    </w:p>
    <w:p w14:paraId="479524A6" w14:textId="77777777" w:rsidR="006142DE" w:rsidRDefault="006142DE" w:rsidP="00780801">
      <w:pPr>
        <w:pStyle w:val="ListParagraph"/>
        <w:numPr>
          <w:ilvl w:val="0"/>
          <w:numId w:val="45"/>
        </w:numPr>
      </w:pPr>
      <w:r w:rsidRPr="00780801">
        <w:rPr>
          <w:b/>
          <w:bCs/>
        </w:rPr>
        <w:t>Suporte a IPv4 e IPv6</w:t>
      </w:r>
      <w:r>
        <w:t>: O Unicornscan suporta varredura de redes IPv4 e IPv6, permitindo sua utilização em diversos ambientes de rede.</w:t>
      </w:r>
    </w:p>
    <w:p w14:paraId="3FABD45D" w14:textId="77777777" w:rsidR="006142DE" w:rsidRDefault="006142DE" w:rsidP="00780801">
      <w:pPr>
        <w:pStyle w:val="ListParagraph"/>
        <w:numPr>
          <w:ilvl w:val="0"/>
          <w:numId w:val="45"/>
        </w:numPr>
      </w:pPr>
      <w:r w:rsidRPr="00780801">
        <w:rPr>
          <w:b/>
          <w:bCs/>
        </w:rPr>
        <w:t>Interface de linha de comando intuitiva</w:t>
      </w:r>
      <w:r>
        <w:t>: O Unicornscan oferece uma interface de linha de comando simples e fácil de usar, facilitando seu aprendizado e operação.</w:t>
      </w:r>
    </w:p>
    <w:p w14:paraId="704637B1" w14:textId="77777777" w:rsidR="00780801" w:rsidRDefault="00780801" w:rsidP="006142DE"/>
    <w:p w14:paraId="03D22B28" w14:textId="5C16C311" w:rsidR="006142DE" w:rsidRPr="00780801" w:rsidRDefault="006142DE" w:rsidP="00780801">
      <w:pPr>
        <w:ind w:left="360"/>
      </w:pPr>
      <w:r>
        <w:t>O Unicornscan pode ser utilizado em diversas situações, como:</w:t>
      </w:r>
    </w:p>
    <w:p w14:paraId="30CE519C" w14:textId="77777777" w:rsidR="006142DE" w:rsidRDefault="006142DE" w:rsidP="00780801">
      <w:pPr>
        <w:pStyle w:val="ListParagraph"/>
        <w:numPr>
          <w:ilvl w:val="0"/>
          <w:numId w:val="46"/>
        </w:numPr>
      </w:pPr>
      <w:r w:rsidRPr="00780801">
        <w:rPr>
          <w:b/>
          <w:bCs/>
        </w:rPr>
        <w:t>Teste de penetração</w:t>
      </w:r>
      <w:r>
        <w:t>: O Unicornscan é uma ferramenta essencial para realizar testes de penetração em redes, identificando hosts vulneráveis ​​e pontos de entrada em potencial.</w:t>
      </w:r>
    </w:p>
    <w:p w14:paraId="761D8A5C" w14:textId="723AE866" w:rsidR="006142DE" w:rsidRDefault="006142DE" w:rsidP="00780801">
      <w:pPr>
        <w:pStyle w:val="ListParagraph"/>
        <w:numPr>
          <w:ilvl w:val="0"/>
          <w:numId w:val="46"/>
        </w:numPr>
      </w:pPr>
      <w:r w:rsidRPr="00780801">
        <w:rPr>
          <w:b/>
          <w:bCs/>
        </w:rPr>
        <w:t>Auditoria de segurança de rede</w:t>
      </w:r>
      <w:r>
        <w:t xml:space="preserve">: O Unicornscan pode ser utilizado para auditar a segurança de uma rede, identificando hosts e serviços não autorizados e configurações </w:t>
      </w:r>
      <w:r w:rsidR="00780801">
        <w:t>incorrectas</w:t>
      </w:r>
      <w:r>
        <w:t>.</w:t>
      </w:r>
    </w:p>
    <w:p w14:paraId="6651F091" w14:textId="77777777" w:rsidR="006142DE" w:rsidRDefault="006142DE" w:rsidP="00780801">
      <w:pPr>
        <w:pStyle w:val="ListParagraph"/>
        <w:numPr>
          <w:ilvl w:val="0"/>
          <w:numId w:val="46"/>
        </w:numPr>
      </w:pPr>
      <w:r w:rsidRPr="00780801">
        <w:rPr>
          <w:b/>
          <w:bCs/>
        </w:rPr>
        <w:t>Pesquisa de inteligência de ameaças</w:t>
      </w:r>
      <w:r>
        <w:t>: O Unicornscan pode ser utilizado para pesquisar redes em busca de hosts maliciosos ou vulneráveis, auxiliando na prevenção de ataques cibernéticos.</w:t>
      </w:r>
    </w:p>
    <w:p w14:paraId="7086E255" w14:textId="34EEE784" w:rsidR="006142DE" w:rsidRDefault="006142DE" w:rsidP="00780801">
      <w:pPr>
        <w:pStyle w:val="ListParagraph"/>
        <w:numPr>
          <w:ilvl w:val="0"/>
          <w:numId w:val="46"/>
        </w:numPr>
      </w:pPr>
      <w:r w:rsidRPr="00780801">
        <w:rPr>
          <w:b/>
          <w:bCs/>
        </w:rPr>
        <w:t>Mapeamento de rede</w:t>
      </w:r>
      <w:r>
        <w:t xml:space="preserve">: O Unicornscan pode ser utilizado para mapear uma rede, identificando todos os hosts e serviços </w:t>
      </w:r>
      <w:r w:rsidR="00780801">
        <w:t>activos</w:t>
      </w:r>
      <w:r>
        <w:t>.</w:t>
      </w:r>
    </w:p>
    <w:p w14:paraId="19A528CB" w14:textId="01A5DA28" w:rsidR="0028626A" w:rsidRPr="00657369" w:rsidRDefault="006142DE" w:rsidP="00780801">
      <w:pPr>
        <w:pStyle w:val="ListParagraph"/>
        <w:numPr>
          <w:ilvl w:val="0"/>
          <w:numId w:val="46"/>
        </w:numPr>
      </w:pPr>
      <w:r w:rsidRPr="00780801">
        <w:rPr>
          <w:b/>
          <w:bCs/>
        </w:rPr>
        <w:t>Descoberta de hosts ocultos</w:t>
      </w:r>
      <w:r>
        <w:t>: O Unicornscan é ideal para identificar hosts ocultos que estão sendo protegidos por firewalls ou outras medidas de segurança.</w:t>
      </w:r>
    </w:p>
    <w:p w14:paraId="701AA891" w14:textId="77777777" w:rsidR="0028626A" w:rsidRPr="00657369" w:rsidRDefault="00000000" w:rsidP="0030125E">
      <w:r w:rsidRPr="00657369">
        <w:br w:type="page"/>
      </w:r>
    </w:p>
    <w:p w14:paraId="49C1C50D" w14:textId="6E6E6CFF" w:rsidR="0028626A" w:rsidRPr="00657369" w:rsidRDefault="00000000" w:rsidP="00512724">
      <w:pPr>
        <w:pStyle w:val="Heading1"/>
        <w:numPr>
          <w:ilvl w:val="0"/>
          <w:numId w:val="1"/>
        </w:numPr>
      </w:pPr>
      <w:bookmarkStart w:id="41" w:name="_Toc164594985"/>
      <w:r w:rsidRPr="00657369">
        <w:lastRenderedPageBreak/>
        <w:t>Conclus</w:t>
      </w:r>
      <w:r w:rsidR="00512724">
        <w:t>ão</w:t>
      </w:r>
      <w:bookmarkEnd w:id="41"/>
    </w:p>
    <w:p w14:paraId="2DFCFE46" w14:textId="36DA3455" w:rsidR="00237FEB" w:rsidRDefault="00237FEB" w:rsidP="00237FEB">
      <w:pPr>
        <w:ind w:firstLine="360"/>
      </w:pPr>
      <w:r>
        <w:t xml:space="preserve">A análise de vulnerabilidades é uma etapa crucial na segurança da informação, permitindo identificar e corrigir falhas em sistemas, softwares e redes antes que sejam exploradas por invasores. Através da implementação de medidas de segurança adequadas e da realização periódica de testes de vulnerabilidade, as organizações podem reduzir significativamente o risco de ataques cibernéticos e proteger seus dados e </w:t>
      </w:r>
      <w:r>
        <w:t>activos</w:t>
      </w:r>
      <w:r>
        <w:t>.</w:t>
      </w:r>
    </w:p>
    <w:p w14:paraId="49C2C9FF" w14:textId="77222E80" w:rsidR="00237FEB" w:rsidRDefault="00237FEB" w:rsidP="00237FEB">
      <w:pPr>
        <w:ind w:firstLine="360"/>
      </w:pPr>
      <w:r>
        <w:t>Este trabalho abordou os principais conceitos relacionados à análise de vulnerabilidades:</w:t>
      </w:r>
    </w:p>
    <w:p w14:paraId="50CC0A9C" w14:textId="77777777" w:rsidR="00237FEB" w:rsidRDefault="00237FEB" w:rsidP="00237FEB">
      <w:pPr>
        <w:ind w:firstLine="360"/>
      </w:pPr>
      <w:r w:rsidRPr="00237FEB">
        <w:rPr>
          <w:b/>
          <w:bCs/>
        </w:rPr>
        <w:t>Definição e importância da análise de vulnerabilidades</w:t>
      </w:r>
      <w:r>
        <w:t>: A análise de vulnerabilidades é o processo de identificar e avaliar falhas de segurança em sistemas, softwares e redes. Essa prática é fundamental para prevenir ataques cibernéticos e proteger dados confidenciais.</w:t>
      </w:r>
    </w:p>
    <w:p w14:paraId="3EBFEDBF" w14:textId="77777777" w:rsidR="00237FEB" w:rsidRDefault="00237FEB" w:rsidP="00237FEB">
      <w:pPr>
        <w:ind w:firstLine="360"/>
      </w:pPr>
      <w:r w:rsidRPr="00237FEB">
        <w:rPr>
          <w:b/>
          <w:bCs/>
        </w:rPr>
        <w:t>Técnicas de análise de vulnerabilidades:</w:t>
      </w:r>
      <w:r>
        <w:t xml:space="preserve"> Diversas técnicas podem ser utilizadas para realizar a análise de vulnerabilidades, como varreduras de portas, varreduras de vulnerabilidades e testes de invasão.</w:t>
      </w:r>
    </w:p>
    <w:p w14:paraId="64108184" w14:textId="77777777" w:rsidR="00237FEB" w:rsidRDefault="00237FEB" w:rsidP="00237FEB">
      <w:pPr>
        <w:ind w:firstLine="360"/>
      </w:pPr>
      <w:r w:rsidRPr="00237FEB">
        <w:rPr>
          <w:b/>
          <w:bCs/>
        </w:rPr>
        <w:t>OWASP Top 10</w:t>
      </w:r>
      <w:r>
        <w:t xml:space="preserve">: O OWASP Top 10 é uma lista das dez principais vulnerabilidades de segurança em aplicações web, publicada anualmente pela </w:t>
      </w:r>
      <w:r w:rsidRPr="00237FEB">
        <w:rPr>
          <w:i/>
          <w:iCs/>
        </w:rPr>
        <w:t>Open Web Application Security Project</w:t>
      </w:r>
      <w:r>
        <w:t xml:space="preserve"> (OWASP). Essa lista serve como referência para profissionais de segurança da informação na identificação e mitigação de riscos em aplicações web.</w:t>
      </w:r>
    </w:p>
    <w:p w14:paraId="68458994" w14:textId="1BD7619D" w:rsidR="00237FEB" w:rsidRDefault="00237FEB" w:rsidP="00237FEB">
      <w:pPr>
        <w:ind w:firstLine="360"/>
      </w:pPr>
      <w:r w:rsidRPr="00237FEB">
        <w:rPr>
          <w:b/>
          <w:bCs/>
        </w:rPr>
        <w:t>Ferramentas de análise de vulnerabilidades</w:t>
      </w:r>
      <w:r>
        <w:t>: Diversas ferramentas podem ser utilizadas para auxiliar na análise de vulnerabilidades</w:t>
      </w:r>
      <w:r>
        <w:t>:</w:t>
      </w:r>
      <w:r>
        <w:t xml:space="preserve"> Nikto, Skipfish, Wapiti, OWASP ZAP, XssPy, W3af, OpenVAS e Fierce</w:t>
      </w:r>
      <w:r>
        <w:t>, Nmap, Netcat, Metasploit Framework</w:t>
      </w:r>
      <w:r>
        <w:t>.</w:t>
      </w:r>
    </w:p>
    <w:p w14:paraId="1B118985" w14:textId="2D21F8CA" w:rsidR="00237FEB" w:rsidRDefault="00237FEB" w:rsidP="00237FEB">
      <w:pPr>
        <w:ind w:firstLine="360"/>
      </w:pPr>
      <w:r>
        <w:t xml:space="preserve">A escolha das ferramentas e técnicas mais adequadas para a análise de vulnerabilidades dependerá das necessidades específicas de cada organização, considerando </w:t>
      </w:r>
      <w:r>
        <w:t>factores</w:t>
      </w:r>
      <w:r>
        <w:t xml:space="preserve"> como o tamanho da rede, os tipos de sistemas e softwares utilizados e os recursos disponíveis.</w:t>
      </w:r>
    </w:p>
    <w:p w14:paraId="29B15FA9" w14:textId="1FE4DFAC" w:rsidR="0028626A" w:rsidRPr="00657369" w:rsidRDefault="00237FEB" w:rsidP="00237FEB">
      <w:pPr>
        <w:ind w:firstLine="360"/>
      </w:pPr>
      <w:r>
        <w:t xml:space="preserve">É importante ressaltar que a análise de vulnerabilidades é um processo contínuo que deve ser realizado de forma regular para garantir a </w:t>
      </w:r>
      <w:r>
        <w:t>protecção</w:t>
      </w:r>
      <w:r>
        <w:t xml:space="preserve"> da </w:t>
      </w:r>
      <w:r>
        <w:t>infra-estrutura</w:t>
      </w:r>
      <w:r>
        <w:t xml:space="preserve"> de TI contra novas ameaças e vulnerabilidades. Além disso, é fundamental que as organizações implementem medidas de segurança adequadas para corrigir as vulnerabilidades identificadas e prevenir ataques cibernéticos.</w:t>
      </w:r>
    </w:p>
    <w:p w14:paraId="14AFAB5E" w14:textId="77777777" w:rsidR="0028626A" w:rsidRPr="00657369" w:rsidRDefault="0028626A" w:rsidP="0030125E"/>
    <w:p w14:paraId="324DE7E0" w14:textId="77777777" w:rsidR="0028626A" w:rsidRPr="00657369" w:rsidRDefault="00000000" w:rsidP="0030125E">
      <w:r w:rsidRPr="00657369">
        <w:br w:type="page"/>
      </w:r>
    </w:p>
    <w:p w14:paraId="71C55516" w14:textId="4A1B1A8C" w:rsidR="0028626A" w:rsidRPr="00657369" w:rsidRDefault="00000000" w:rsidP="00B55757">
      <w:pPr>
        <w:pStyle w:val="Heading1"/>
        <w:numPr>
          <w:ilvl w:val="0"/>
          <w:numId w:val="1"/>
        </w:numPr>
      </w:pPr>
      <w:bookmarkStart w:id="42" w:name="_Toc164594986"/>
      <w:r w:rsidRPr="00657369">
        <w:lastRenderedPageBreak/>
        <w:t>Referências bibliográficas</w:t>
      </w:r>
      <w:bookmarkEnd w:id="42"/>
    </w:p>
    <w:p w14:paraId="02BC3A65" w14:textId="0DACB3C5" w:rsidR="00305B2D" w:rsidRPr="005062FC" w:rsidRDefault="00305B2D" w:rsidP="00390F44">
      <w:pPr>
        <w:pStyle w:val="ListParagraph"/>
        <w:numPr>
          <w:ilvl w:val="0"/>
          <w:numId w:val="48"/>
        </w:numPr>
      </w:pPr>
      <w:r w:rsidRPr="00390F44">
        <w:rPr>
          <w:lang w:val="en-GB"/>
        </w:rPr>
        <w:t xml:space="preserve">Rajan, M. (2019, </w:t>
      </w:r>
      <w:r w:rsidR="00F56930" w:rsidRPr="00390F44">
        <w:rPr>
          <w:lang w:val="en-GB"/>
        </w:rPr>
        <w:t>Maio</w:t>
      </w:r>
      <w:r w:rsidRPr="00390F44">
        <w:rPr>
          <w:lang w:val="en-GB"/>
        </w:rPr>
        <w:t xml:space="preserve">, 21). Mastering Web Application Security: Conducting In-Depth Vulnerability Assessments with Kali Linux. </w:t>
      </w:r>
      <w:r w:rsidRPr="00C50B80">
        <w:t xml:space="preserve">Medium. </w:t>
      </w:r>
      <w:hyperlink r:id="rId11" w:history="1">
        <w:r w:rsidR="001D24E2" w:rsidRPr="009F391D">
          <w:rPr>
            <w:rStyle w:val="Hyperlink"/>
          </w:rPr>
          <w:t>https://medium.com/@maliahrajan/mastering-web-application-security-conducting-in-depth-vulnerability-assessments-with-kali-linux-b88bf64b0a2</w:t>
        </w:r>
      </w:hyperlink>
      <w:r w:rsidR="001D24E2">
        <w:t xml:space="preserve">, </w:t>
      </w:r>
      <w:r w:rsidRPr="005062FC">
        <w:t xml:space="preserve">(Acesso em 17 de </w:t>
      </w:r>
      <w:r w:rsidR="00F56930" w:rsidRPr="005062FC">
        <w:t>Abril</w:t>
      </w:r>
      <w:r w:rsidRPr="005062FC">
        <w:t xml:space="preserve"> de 2024)</w:t>
      </w:r>
    </w:p>
    <w:p w14:paraId="4A54A4C6" w14:textId="1502A5E4" w:rsidR="0028626A" w:rsidRPr="00390F44" w:rsidRDefault="00305B2D" w:rsidP="00390F44">
      <w:pPr>
        <w:pStyle w:val="ListParagraph"/>
        <w:numPr>
          <w:ilvl w:val="0"/>
          <w:numId w:val="48"/>
        </w:numPr>
      </w:pPr>
      <w:r w:rsidRPr="00390F44">
        <w:rPr>
          <w:lang w:val="en-GB"/>
        </w:rPr>
        <w:t xml:space="preserve">Kali Linux Project. (s.d.). What is Kali Linux? </w:t>
      </w:r>
      <w:r>
        <w:t xml:space="preserve">[O que é o Kali Linux?]. </w:t>
      </w:r>
      <w:r w:rsidRPr="00C50B80">
        <w:t xml:space="preserve">kali.org. </w:t>
      </w:r>
      <w:hyperlink r:id="rId12" w:history="1">
        <w:r w:rsidR="005062FC" w:rsidRPr="005062FC">
          <w:rPr>
            <w:rStyle w:val="Hyperlink"/>
          </w:rPr>
          <w:t>https://www.kali.org/docs/introduction/what-is-kali-linux/</w:t>
        </w:r>
      </w:hyperlink>
      <w:r w:rsidR="001D24E2" w:rsidRPr="001D24E2">
        <w:t>,</w:t>
      </w:r>
      <w:r w:rsidR="005062FC" w:rsidRPr="005062FC">
        <w:t xml:space="preserve"> </w:t>
      </w:r>
      <w:r>
        <w:t xml:space="preserve">(Acesso em 17 de </w:t>
      </w:r>
      <w:r w:rsidR="00F56930">
        <w:t>Abril</w:t>
      </w:r>
      <w:r>
        <w:t xml:space="preserve"> de 2024)</w:t>
      </w:r>
    </w:p>
    <w:p w14:paraId="21261305" w14:textId="73B74961" w:rsidR="00452169" w:rsidRDefault="00452169" w:rsidP="00390F44">
      <w:pPr>
        <w:pStyle w:val="ListParagraph"/>
        <w:numPr>
          <w:ilvl w:val="0"/>
          <w:numId w:val="48"/>
        </w:numPr>
      </w:pPr>
      <w:r w:rsidRPr="00390F44">
        <w:rPr>
          <w:lang w:val="en-GB"/>
        </w:rPr>
        <w:t xml:space="preserve">OWASP Broken Web Applications Project.  </w:t>
      </w:r>
      <w:r w:rsidRPr="00452169">
        <w:t>[</w:t>
      </w:r>
      <w:r w:rsidR="00F56930" w:rsidRPr="00452169">
        <w:t>Projecto</w:t>
      </w:r>
      <w:r w:rsidRPr="00452169">
        <w:t xml:space="preserve"> OWASP de Aplicações Web Quebradas]. SourceForge.net. Disponível em: </w:t>
      </w:r>
      <w:hyperlink r:id="rId13" w:history="1">
        <w:r w:rsidR="005062FC" w:rsidRPr="009F391D">
          <w:rPr>
            <w:rStyle w:val="Hyperlink"/>
          </w:rPr>
          <w:t>https://sourceforge.net/projects/owaspbwa/files/</w:t>
        </w:r>
      </w:hyperlink>
      <w:r w:rsidR="001D24E2">
        <w:t xml:space="preserve">, </w:t>
      </w:r>
      <w:r w:rsidRPr="00452169">
        <w:t xml:space="preserve">Acesso em: 17 de </w:t>
      </w:r>
      <w:r w:rsidR="00F56930" w:rsidRPr="00452169">
        <w:t>Abril</w:t>
      </w:r>
      <w:r w:rsidRPr="00452169">
        <w:t xml:space="preserve"> de 2024.</w:t>
      </w:r>
    </w:p>
    <w:p w14:paraId="431F4A7F" w14:textId="2CE6CFDD" w:rsidR="00452169" w:rsidRPr="00C50B80" w:rsidRDefault="00452169" w:rsidP="00390F44">
      <w:pPr>
        <w:pStyle w:val="ListParagraph"/>
        <w:numPr>
          <w:ilvl w:val="0"/>
          <w:numId w:val="48"/>
        </w:numPr>
      </w:pPr>
      <w:r w:rsidRPr="00390F44">
        <w:rPr>
          <w:lang w:val="en-GB"/>
        </w:rPr>
        <w:t xml:space="preserve">OWASP Community. [Comunidade OWASP]. OWASP Foundation. </w:t>
      </w:r>
      <w:r w:rsidRPr="00452169">
        <w:t xml:space="preserve">Disponível em: </w:t>
      </w:r>
      <w:hyperlink r:id="rId14" w:history="1">
        <w:r w:rsidR="005062FC" w:rsidRPr="009F391D">
          <w:rPr>
            <w:rStyle w:val="Hyperlink"/>
          </w:rPr>
          <w:t>https://owasp.org/www-community/</w:t>
        </w:r>
      </w:hyperlink>
      <w:r w:rsidRPr="00452169">
        <w:t xml:space="preserve">. Acesso em: 17 de </w:t>
      </w:r>
      <w:r w:rsidR="00F56930" w:rsidRPr="00452169">
        <w:t>Abril</w:t>
      </w:r>
      <w:r w:rsidRPr="00452169">
        <w:t xml:space="preserve"> de 2024.</w:t>
      </w:r>
    </w:p>
    <w:p w14:paraId="10C632C1" w14:textId="7D76434C" w:rsidR="00C20778" w:rsidRPr="005062FC" w:rsidRDefault="00C20778" w:rsidP="00390F44">
      <w:pPr>
        <w:pStyle w:val="ListParagraph"/>
        <w:numPr>
          <w:ilvl w:val="0"/>
          <w:numId w:val="48"/>
        </w:numPr>
      </w:pPr>
      <w:r w:rsidRPr="00C50B80">
        <w:t xml:space="preserve">OWASP Top 10. OWASP Foundation. </w:t>
      </w:r>
      <w:r w:rsidRPr="005062FC">
        <w:t xml:space="preserve">Disponível em: </w:t>
      </w:r>
      <w:hyperlink r:id="rId15" w:history="1">
        <w:r w:rsidR="005062FC" w:rsidRPr="005062FC">
          <w:rPr>
            <w:rStyle w:val="Hyperlink"/>
          </w:rPr>
          <w:t>https://owasp.org/www-project-top-ten/</w:t>
        </w:r>
      </w:hyperlink>
      <w:r w:rsidR="005062FC">
        <w:t xml:space="preserve"> </w:t>
      </w:r>
      <w:r w:rsidRPr="005062FC">
        <w:t xml:space="preserve">. </w:t>
      </w:r>
    </w:p>
    <w:p w14:paraId="0276A9E0" w14:textId="4A8AC777" w:rsidR="00C20778" w:rsidRDefault="00C20778" w:rsidP="00390F44">
      <w:pPr>
        <w:pStyle w:val="ListParagraph"/>
        <w:numPr>
          <w:ilvl w:val="0"/>
          <w:numId w:val="48"/>
        </w:numPr>
      </w:pPr>
      <w:r>
        <w:t xml:space="preserve">Acesso em: 17 de </w:t>
      </w:r>
      <w:r w:rsidR="00F56930">
        <w:t>Abril</w:t>
      </w:r>
      <w:r>
        <w:t xml:space="preserve"> de 2024.</w:t>
      </w:r>
    </w:p>
    <w:p w14:paraId="6F9EFADE" w14:textId="194CD01E" w:rsidR="00834B06" w:rsidRDefault="00C20778" w:rsidP="00390F44">
      <w:pPr>
        <w:pStyle w:val="ListParagraph"/>
        <w:numPr>
          <w:ilvl w:val="0"/>
          <w:numId w:val="48"/>
        </w:numPr>
      </w:pPr>
      <w:r w:rsidRPr="00390F44">
        <w:rPr>
          <w:lang w:val="en-GB"/>
        </w:rPr>
        <w:t xml:space="preserve">OWASP Top 10 (Português). OWASP Foundation. </w:t>
      </w:r>
      <w:r>
        <w:t xml:space="preserve">Disponível em: </w:t>
      </w:r>
      <w:hyperlink r:id="rId16" w:history="1">
        <w:r w:rsidR="00276FB5" w:rsidRPr="009F391D">
          <w:rPr>
            <w:rStyle w:val="Hyperlink"/>
          </w:rPr>
          <w:t>https://owasp.org/Top10/pt_BR/</w:t>
        </w:r>
      </w:hyperlink>
      <w:r w:rsidR="00276FB5">
        <w:t xml:space="preserve"> </w:t>
      </w:r>
      <w:r>
        <w:t xml:space="preserve">. Acesso em: 17 de </w:t>
      </w:r>
      <w:r w:rsidR="00F56930">
        <w:t>Abril</w:t>
      </w:r>
      <w:r>
        <w:t xml:space="preserve"> de 2024.</w:t>
      </w:r>
    </w:p>
    <w:p w14:paraId="1A14BCB0" w14:textId="32D8D3AF" w:rsidR="00834B06" w:rsidRPr="00390F44" w:rsidRDefault="00834B06" w:rsidP="00390F44">
      <w:pPr>
        <w:pStyle w:val="ListParagraph"/>
        <w:numPr>
          <w:ilvl w:val="0"/>
          <w:numId w:val="48"/>
        </w:numPr>
        <w:rPr>
          <w:lang w:val="en-GB"/>
        </w:rPr>
      </w:pPr>
      <w:r>
        <w:t xml:space="preserve">Artigo: Santos, J. R. (2023). </w:t>
      </w:r>
      <w:r w:rsidRPr="00390F44">
        <w:rPr>
          <w:lang w:val="en-GB"/>
        </w:rPr>
        <w:t>What is Nikto and Use Cases of Nikto. DevOps School. https://www.devopsschool.com/blog/what-is-nikto-and-use-cases-of-nikto/</w:t>
      </w:r>
    </w:p>
    <w:p w14:paraId="5577C4B3" w14:textId="433DB0AC" w:rsidR="00834B06" w:rsidRPr="00390F44" w:rsidRDefault="00834B06" w:rsidP="00390F44">
      <w:pPr>
        <w:pStyle w:val="ListParagraph"/>
        <w:numPr>
          <w:ilvl w:val="0"/>
          <w:numId w:val="48"/>
        </w:numPr>
        <w:rPr>
          <w:lang w:val="en-GB"/>
        </w:rPr>
      </w:pPr>
      <w:r w:rsidRPr="00390F44">
        <w:rPr>
          <w:lang w:val="en-GB"/>
        </w:rPr>
        <w:t xml:space="preserve">Repositório GitHub: Spinkham, D. (2024). Skipfish. GitHub. </w:t>
      </w:r>
      <w:hyperlink r:id="rId17" w:history="1">
        <w:r w:rsidRPr="00390F44">
          <w:rPr>
            <w:rStyle w:val="Hyperlink"/>
            <w:lang w:val="en-GB"/>
          </w:rPr>
          <w:t>https://github.com/spinkham/skipfish</w:t>
        </w:r>
      </w:hyperlink>
      <w:r w:rsidRPr="00390F44">
        <w:rPr>
          <w:lang w:val="en-GB"/>
        </w:rPr>
        <w:t xml:space="preserve"> </w:t>
      </w:r>
    </w:p>
    <w:p w14:paraId="4B88562E" w14:textId="30AF96FE" w:rsidR="00834B06" w:rsidRPr="00390F44" w:rsidRDefault="00834B06" w:rsidP="00390F44">
      <w:pPr>
        <w:pStyle w:val="ListParagraph"/>
        <w:numPr>
          <w:ilvl w:val="0"/>
          <w:numId w:val="48"/>
        </w:numPr>
        <w:rPr>
          <w:lang w:val="en-GB"/>
        </w:rPr>
      </w:pPr>
      <w:r w:rsidRPr="00390F44">
        <w:rPr>
          <w:lang w:val="en-GB"/>
        </w:rPr>
        <w:t xml:space="preserve">Artigo: OWASP. (2024). Automated Audit using WAPITI. OWASP. </w:t>
      </w:r>
      <w:hyperlink r:id="rId18" w:history="1">
        <w:r w:rsidRPr="00390F44">
          <w:rPr>
            <w:rStyle w:val="Hyperlink"/>
            <w:lang w:val="en-GB"/>
          </w:rPr>
          <w:t>https://owasp.org/www-community/Automated_Audit_using_WAPITI</w:t>
        </w:r>
      </w:hyperlink>
      <w:r w:rsidRPr="00390F44">
        <w:rPr>
          <w:lang w:val="en-GB"/>
        </w:rPr>
        <w:t xml:space="preserve"> </w:t>
      </w:r>
    </w:p>
    <w:p w14:paraId="79542BF6" w14:textId="5B406650" w:rsidR="00834B06" w:rsidRPr="00390F44" w:rsidRDefault="00834B06" w:rsidP="00390F44">
      <w:pPr>
        <w:pStyle w:val="ListParagraph"/>
        <w:numPr>
          <w:ilvl w:val="0"/>
          <w:numId w:val="48"/>
        </w:numPr>
        <w:rPr>
          <w:lang w:val="en-GB"/>
        </w:rPr>
      </w:pPr>
      <w:r>
        <w:t xml:space="preserve">Documentação: OWASP. (2024). ZAP Desktop User Guide. </w:t>
      </w:r>
      <w:r w:rsidRPr="00390F44">
        <w:rPr>
          <w:lang w:val="en-GB"/>
        </w:rPr>
        <w:t xml:space="preserve">OWASP. </w:t>
      </w:r>
      <w:hyperlink r:id="rId19" w:history="1">
        <w:r w:rsidRPr="00390F44">
          <w:rPr>
            <w:rStyle w:val="Hyperlink"/>
            <w:lang w:val="en-GB"/>
          </w:rPr>
          <w:t>https://www.zaproxy.org/docs/desktop/</w:t>
        </w:r>
      </w:hyperlink>
      <w:r w:rsidRPr="00390F44">
        <w:rPr>
          <w:lang w:val="en-GB"/>
        </w:rPr>
        <w:t xml:space="preserve"> </w:t>
      </w:r>
    </w:p>
    <w:p w14:paraId="78A57511" w14:textId="71E10961" w:rsidR="00834B06" w:rsidRPr="00390F44" w:rsidRDefault="00834B06" w:rsidP="00390F44">
      <w:pPr>
        <w:pStyle w:val="ListParagraph"/>
        <w:numPr>
          <w:ilvl w:val="0"/>
          <w:numId w:val="48"/>
        </w:numPr>
        <w:rPr>
          <w:lang w:val="en-GB"/>
        </w:rPr>
      </w:pPr>
      <w:r>
        <w:t xml:space="preserve">Repositório GitHub: Faizann24. (2024). XssPy. </w:t>
      </w:r>
      <w:r w:rsidRPr="00390F44">
        <w:rPr>
          <w:lang w:val="en-GB"/>
        </w:rPr>
        <w:t xml:space="preserve">GitHub. </w:t>
      </w:r>
      <w:hyperlink r:id="rId20" w:history="1">
        <w:r w:rsidRPr="00390F44">
          <w:rPr>
            <w:rStyle w:val="Hyperlink"/>
            <w:lang w:val="en-GB"/>
          </w:rPr>
          <w:t>https://github.com/faizann24/XssPy</w:t>
        </w:r>
      </w:hyperlink>
      <w:r w:rsidRPr="00390F44">
        <w:rPr>
          <w:lang w:val="en-GB"/>
        </w:rPr>
        <w:t xml:space="preserve"> </w:t>
      </w:r>
    </w:p>
    <w:p w14:paraId="69F6A64F" w14:textId="2BA16A9F" w:rsidR="00834B06" w:rsidRPr="00390F44" w:rsidRDefault="00834B06" w:rsidP="00390F44">
      <w:pPr>
        <w:pStyle w:val="ListParagraph"/>
        <w:numPr>
          <w:ilvl w:val="0"/>
          <w:numId w:val="48"/>
        </w:numPr>
        <w:rPr>
          <w:color w:val="0563C1" w:themeColor="hyperlink"/>
          <w:u w:val="single"/>
          <w:lang w:val="en-GB"/>
        </w:rPr>
      </w:pPr>
      <w:r>
        <w:t xml:space="preserve">Documentação: W3af Team. (2024). W3af Documentation. </w:t>
      </w:r>
      <w:r w:rsidRPr="00390F44">
        <w:rPr>
          <w:lang w:val="en-GB"/>
        </w:rPr>
        <w:t xml:space="preserve">W3af. </w:t>
      </w:r>
      <w:hyperlink r:id="rId21" w:history="1">
        <w:r w:rsidRPr="00390F44">
          <w:rPr>
            <w:rStyle w:val="Hyperlink"/>
            <w:lang w:val="en-GB"/>
          </w:rPr>
          <w:t>http://docs.w3af.org/</w:t>
        </w:r>
      </w:hyperlink>
      <w:r w:rsidRPr="00390F44">
        <w:rPr>
          <w:lang w:val="en-GB"/>
        </w:rPr>
        <w:t xml:space="preserve"> </w:t>
      </w:r>
    </w:p>
    <w:p w14:paraId="3B51CB8A" w14:textId="2DC127FB" w:rsidR="00834B06" w:rsidRPr="00390F44" w:rsidRDefault="00834B06" w:rsidP="00390F44">
      <w:pPr>
        <w:pStyle w:val="ListParagraph"/>
        <w:numPr>
          <w:ilvl w:val="0"/>
          <w:numId w:val="48"/>
        </w:numPr>
        <w:rPr>
          <w:lang w:val="en-GB"/>
        </w:rPr>
      </w:pPr>
      <w:r w:rsidRPr="00390F44">
        <w:rPr>
          <w:lang w:val="en-GB"/>
        </w:rPr>
        <w:lastRenderedPageBreak/>
        <w:t xml:space="preserve">Documentação: Greenbone. (2024). Greenbone Security Assistant Documentation. </w:t>
      </w:r>
      <w:hyperlink r:id="rId22" w:history="1">
        <w:r w:rsidRPr="00390F44">
          <w:rPr>
            <w:rStyle w:val="Hyperlink"/>
            <w:lang w:val="en-GB"/>
          </w:rPr>
          <w:t>https://docs.greenbone.net/</w:t>
        </w:r>
      </w:hyperlink>
      <w:r w:rsidRPr="00390F44">
        <w:rPr>
          <w:lang w:val="en-GB"/>
        </w:rPr>
        <w:t xml:space="preserve"> </w:t>
      </w:r>
    </w:p>
    <w:p w14:paraId="4F6489E6" w14:textId="71608DC4" w:rsidR="00834B06" w:rsidRPr="00390F44" w:rsidRDefault="00834B06" w:rsidP="00390F44">
      <w:pPr>
        <w:pStyle w:val="ListParagraph"/>
        <w:numPr>
          <w:ilvl w:val="0"/>
          <w:numId w:val="48"/>
        </w:numPr>
        <w:rPr>
          <w:lang w:val="en-GB"/>
        </w:rPr>
      </w:pPr>
      <w:r w:rsidRPr="00390F44">
        <w:rPr>
          <w:lang w:val="en-GB"/>
        </w:rPr>
        <w:t xml:space="preserve">Repositório GitHub: Meschwager, M. (2024). Fierce. GitHub. </w:t>
      </w:r>
      <w:hyperlink r:id="rId23" w:history="1">
        <w:r w:rsidRPr="00390F44">
          <w:rPr>
            <w:rStyle w:val="Hyperlink"/>
            <w:lang w:val="en-GB"/>
          </w:rPr>
          <w:t>https://github.com/mschwager/fierce</w:t>
        </w:r>
      </w:hyperlink>
      <w:r w:rsidRPr="00390F44">
        <w:rPr>
          <w:lang w:val="en-GB"/>
        </w:rPr>
        <w:t xml:space="preserve"> </w:t>
      </w:r>
    </w:p>
    <w:p w14:paraId="285DF6B4" w14:textId="672F51A6" w:rsidR="00834B06" w:rsidRDefault="00834B06" w:rsidP="00390F44">
      <w:pPr>
        <w:pStyle w:val="ListParagraph"/>
        <w:numPr>
          <w:ilvl w:val="0"/>
          <w:numId w:val="48"/>
        </w:numPr>
      </w:pPr>
      <w:r>
        <w:t>Documentação: Nmap Project. (2024). Nmap Documentation. https://nmap.org/docs.html</w:t>
      </w:r>
    </w:p>
    <w:p w14:paraId="33FEBFCC" w14:textId="4538369F" w:rsidR="00834B06" w:rsidRDefault="00834B06" w:rsidP="00390F44">
      <w:pPr>
        <w:pStyle w:val="ListParagraph"/>
        <w:numPr>
          <w:ilvl w:val="0"/>
          <w:numId w:val="48"/>
        </w:numPr>
      </w:pPr>
      <w:r>
        <w:t xml:space="preserve">Documentação: Oracle Corporation. (2024). Netcat (nc) Reference Manual. </w:t>
      </w:r>
      <w:hyperlink r:id="rId24" w:history="1">
        <w:r w:rsidRPr="00084DA6">
          <w:rPr>
            <w:rStyle w:val="Hyperlink"/>
          </w:rPr>
          <w:t>https://docs.oracle.com/cd/E86824_01/html/E54763/netcat-1.html</w:t>
        </w:r>
      </w:hyperlink>
      <w:r>
        <w:t xml:space="preserve"> </w:t>
      </w:r>
    </w:p>
    <w:p w14:paraId="5778B494" w14:textId="471B283D" w:rsidR="00810EFB" w:rsidRPr="00D23D4E" w:rsidRDefault="00834B06" w:rsidP="00452169">
      <w:pPr>
        <w:pStyle w:val="ListParagraph"/>
        <w:numPr>
          <w:ilvl w:val="0"/>
          <w:numId w:val="48"/>
        </w:numPr>
        <w:rPr>
          <w:lang w:val="en-GB"/>
        </w:rPr>
      </w:pPr>
      <w:r>
        <w:t xml:space="preserve">Repositório GitHub: Dneufeld, D. (2024). Unicornscan. </w:t>
      </w:r>
      <w:r w:rsidRPr="00390F44">
        <w:rPr>
          <w:lang w:val="en-GB"/>
        </w:rPr>
        <w:t xml:space="preserve">GitHub. </w:t>
      </w:r>
      <w:hyperlink r:id="rId25" w:history="1">
        <w:r w:rsidRPr="00390F44">
          <w:rPr>
            <w:rStyle w:val="Hyperlink"/>
            <w:lang w:val="en-GB"/>
          </w:rPr>
          <w:t>https://github.com/dneufeld/unicornscan</w:t>
        </w:r>
      </w:hyperlink>
      <w:r w:rsidRPr="00390F44">
        <w:rPr>
          <w:lang w:val="en-GB"/>
        </w:rPr>
        <w:t xml:space="preserve"> </w:t>
      </w:r>
    </w:p>
    <w:sectPr w:rsidR="00810EFB" w:rsidRPr="00D23D4E" w:rsidSect="00491A1B">
      <w:footerReference w:type="default" r:id="rId26"/>
      <w:pgSz w:w="12240" w:h="15840"/>
      <w:pgMar w:top="1440" w:right="1440" w:bottom="1440" w:left="1440"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C833A" w14:textId="77777777" w:rsidR="00491A1B" w:rsidRDefault="00491A1B" w:rsidP="00780801">
      <w:pPr>
        <w:spacing w:line="240" w:lineRule="auto"/>
      </w:pPr>
      <w:r>
        <w:separator/>
      </w:r>
    </w:p>
  </w:endnote>
  <w:endnote w:type="continuationSeparator" w:id="0">
    <w:p w14:paraId="6C670D47" w14:textId="77777777" w:rsidR="00491A1B" w:rsidRDefault="00491A1B" w:rsidP="007808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BDD48" w14:textId="77777777" w:rsidR="00780801" w:rsidRDefault="00780801">
    <w:pPr>
      <w:pBdr>
        <w:left w:val="single" w:sz="12" w:space="11" w:color="4472C4" w:themeColor="accent1"/>
      </w:pBdr>
      <w:tabs>
        <w:tab w:val="left" w:pos="622"/>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40A0D2F3" w14:textId="77777777" w:rsidR="00780801" w:rsidRDefault="007808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86702" w14:textId="77777777" w:rsidR="00491A1B" w:rsidRDefault="00491A1B" w:rsidP="00780801">
      <w:pPr>
        <w:spacing w:line="240" w:lineRule="auto"/>
      </w:pPr>
      <w:r>
        <w:separator/>
      </w:r>
    </w:p>
  </w:footnote>
  <w:footnote w:type="continuationSeparator" w:id="0">
    <w:p w14:paraId="24743A54" w14:textId="77777777" w:rsidR="00491A1B" w:rsidRDefault="00491A1B" w:rsidP="007808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FB4"/>
    <w:multiLevelType w:val="hybridMultilevel"/>
    <w:tmpl w:val="29A05FC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15:restartNumberingAfterBreak="0">
    <w:nsid w:val="023D0006"/>
    <w:multiLevelType w:val="hybridMultilevel"/>
    <w:tmpl w:val="473C29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B7F3E72"/>
    <w:multiLevelType w:val="hybridMultilevel"/>
    <w:tmpl w:val="9756529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 w15:restartNumberingAfterBreak="0">
    <w:nsid w:val="0E3671EF"/>
    <w:multiLevelType w:val="hybridMultilevel"/>
    <w:tmpl w:val="5EF2C5C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 w15:restartNumberingAfterBreak="0">
    <w:nsid w:val="138169B4"/>
    <w:multiLevelType w:val="hybridMultilevel"/>
    <w:tmpl w:val="D2B299B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5" w15:restartNumberingAfterBreak="0">
    <w:nsid w:val="15A227B5"/>
    <w:multiLevelType w:val="hybridMultilevel"/>
    <w:tmpl w:val="10607B3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6" w15:restartNumberingAfterBreak="0">
    <w:nsid w:val="19C67C57"/>
    <w:multiLevelType w:val="hybridMultilevel"/>
    <w:tmpl w:val="BBBE1F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BF12B94"/>
    <w:multiLevelType w:val="hybridMultilevel"/>
    <w:tmpl w:val="33B4089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8" w15:restartNumberingAfterBreak="0">
    <w:nsid w:val="21351D5B"/>
    <w:multiLevelType w:val="hybridMultilevel"/>
    <w:tmpl w:val="DFE8795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9" w15:restartNumberingAfterBreak="0">
    <w:nsid w:val="221542DD"/>
    <w:multiLevelType w:val="hybridMultilevel"/>
    <w:tmpl w:val="9788A5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3663125"/>
    <w:multiLevelType w:val="hybridMultilevel"/>
    <w:tmpl w:val="49BC139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1" w15:restartNumberingAfterBreak="0">
    <w:nsid w:val="29BF42FE"/>
    <w:multiLevelType w:val="hybridMultilevel"/>
    <w:tmpl w:val="BCE8A8D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2" w15:restartNumberingAfterBreak="0">
    <w:nsid w:val="2A0B2D7F"/>
    <w:multiLevelType w:val="hybridMultilevel"/>
    <w:tmpl w:val="5DAAC1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D8D4784"/>
    <w:multiLevelType w:val="hybridMultilevel"/>
    <w:tmpl w:val="9230C92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4" w15:restartNumberingAfterBreak="0">
    <w:nsid w:val="2E0244E1"/>
    <w:multiLevelType w:val="hybridMultilevel"/>
    <w:tmpl w:val="7B0E32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02C4320"/>
    <w:multiLevelType w:val="hybridMultilevel"/>
    <w:tmpl w:val="C3E6CBF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6" w15:restartNumberingAfterBreak="0">
    <w:nsid w:val="36435892"/>
    <w:multiLevelType w:val="hybridMultilevel"/>
    <w:tmpl w:val="200A7CD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7" w15:restartNumberingAfterBreak="0">
    <w:nsid w:val="37FF737D"/>
    <w:multiLevelType w:val="hybridMultilevel"/>
    <w:tmpl w:val="A0B849B6"/>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39716257"/>
    <w:multiLevelType w:val="hybridMultilevel"/>
    <w:tmpl w:val="6C8A565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9" w15:restartNumberingAfterBreak="0">
    <w:nsid w:val="40D74682"/>
    <w:multiLevelType w:val="hybridMultilevel"/>
    <w:tmpl w:val="2BB4DC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1504FE7"/>
    <w:multiLevelType w:val="hybridMultilevel"/>
    <w:tmpl w:val="34724EA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1" w15:restartNumberingAfterBreak="0">
    <w:nsid w:val="480E7409"/>
    <w:multiLevelType w:val="hybridMultilevel"/>
    <w:tmpl w:val="9FE6D7E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2" w15:restartNumberingAfterBreak="0">
    <w:nsid w:val="48FF33A8"/>
    <w:multiLevelType w:val="hybridMultilevel"/>
    <w:tmpl w:val="06986DE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3" w15:restartNumberingAfterBreak="0">
    <w:nsid w:val="4B8613E7"/>
    <w:multiLevelType w:val="hybridMultilevel"/>
    <w:tmpl w:val="5BE272D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4" w15:restartNumberingAfterBreak="0">
    <w:nsid w:val="4D3B246E"/>
    <w:multiLevelType w:val="hybridMultilevel"/>
    <w:tmpl w:val="AE6623A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5" w15:restartNumberingAfterBreak="0">
    <w:nsid w:val="4DFC064A"/>
    <w:multiLevelType w:val="hybridMultilevel"/>
    <w:tmpl w:val="CDAA741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6" w15:restartNumberingAfterBreak="0">
    <w:nsid w:val="4E0729CF"/>
    <w:multiLevelType w:val="hybridMultilevel"/>
    <w:tmpl w:val="4AF4E20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7" w15:restartNumberingAfterBreak="0">
    <w:nsid w:val="517F3D55"/>
    <w:multiLevelType w:val="hybridMultilevel"/>
    <w:tmpl w:val="46E640A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8" w15:restartNumberingAfterBreak="0">
    <w:nsid w:val="524E35E8"/>
    <w:multiLevelType w:val="hybridMultilevel"/>
    <w:tmpl w:val="950C578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9" w15:restartNumberingAfterBreak="0">
    <w:nsid w:val="5748239B"/>
    <w:multiLevelType w:val="hybridMultilevel"/>
    <w:tmpl w:val="5DEEFCE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0" w15:restartNumberingAfterBreak="0">
    <w:nsid w:val="5750559A"/>
    <w:multiLevelType w:val="hybridMultilevel"/>
    <w:tmpl w:val="881AB9D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1" w15:restartNumberingAfterBreak="0">
    <w:nsid w:val="584045D4"/>
    <w:multiLevelType w:val="hybridMultilevel"/>
    <w:tmpl w:val="329264C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2" w15:restartNumberingAfterBreak="0">
    <w:nsid w:val="5EC50255"/>
    <w:multiLevelType w:val="hybridMultilevel"/>
    <w:tmpl w:val="6D6684F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3" w15:restartNumberingAfterBreak="0">
    <w:nsid w:val="5FF92CED"/>
    <w:multiLevelType w:val="hybridMultilevel"/>
    <w:tmpl w:val="92C896F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4" w15:restartNumberingAfterBreak="0">
    <w:nsid w:val="64820A0C"/>
    <w:multiLevelType w:val="hybridMultilevel"/>
    <w:tmpl w:val="61C65DB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5" w15:restartNumberingAfterBreak="0">
    <w:nsid w:val="69FD4EA7"/>
    <w:multiLevelType w:val="hybridMultilevel"/>
    <w:tmpl w:val="2C82D10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6" w15:restartNumberingAfterBreak="0">
    <w:nsid w:val="6A6E4888"/>
    <w:multiLevelType w:val="hybridMultilevel"/>
    <w:tmpl w:val="B3AC7E9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7" w15:restartNumberingAfterBreak="0">
    <w:nsid w:val="6D94258F"/>
    <w:multiLevelType w:val="hybridMultilevel"/>
    <w:tmpl w:val="4A202DC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8" w15:restartNumberingAfterBreak="0">
    <w:nsid w:val="6DDE1E1C"/>
    <w:multiLevelType w:val="hybridMultilevel"/>
    <w:tmpl w:val="BB5406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6E3D66AC"/>
    <w:multiLevelType w:val="hybridMultilevel"/>
    <w:tmpl w:val="4FF6289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0" w15:restartNumberingAfterBreak="0">
    <w:nsid w:val="70891A1E"/>
    <w:multiLevelType w:val="hybridMultilevel"/>
    <w:tmpl w:val="625618C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1" w15:restartNumberingAfterBreak="0">
    <w:nsid w:val="733F09B4"/>
    <w:multiLevelType w:val="hybridMultilevel"/>
    <w:tmpl w:val="CB68CE30"/>
    <w:lvl w:ilvl="0" w:tplc="08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42C0982"/>
    <w:multiLevelType w:val="multilevel"/>
    <w:tmpl w:val="EC86586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3" w15:restartNumberingAfterBreak="0">
    <w:nsid w:val="74D73C57"/>
    <w:multiLevelType w:val="hybridMultilevel"/>
    <w:tmpl w:val="39F24D0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4" w15:restartNumberingAfterBreak="0">
    <w:nsid w:val="76C07E33"/>
    <w:multiLevelType w:val="hybridMultilevel"/>
    <w:tmpl w:val="8C5892D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5" w15:restartNumberingAfterBreak="0">
    <w:nsid w:val="77541C9F"/>
    <w:multiLevelType w:val="hybridMultilevel"/>
    <w:tmpl w:val="7070EFA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6" w15:restartNumberingAfterBreak="0">
    <w:nsid w:val="79312B6C"/>
    <w:multiLevelType w:val="hybridMultilevel"/>
    <w:tmpl w:val="00DEB87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7" w15:restartNumberingAfterBreak="0">
    <w:nsid w:val="79576131"/>
    <w:multiLevelType w:val="hybridMultilevel"/>
    <w:tmpl w:val="C524A35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16cid:durableId="1781535617">
    <w:abstractNumId w:val="42"/>
  </w:num>
  <w:num w:numId="2" w16cid:durableId="472529771">
    <w:abstractNumId w:val="14"/>
  </w:num>
  <w:num w:numId="3" w16cid:durableId="493226847">
    <w:abstractNumId w:val="44"/>
  </w:num>
  <w:num w:numId="4" w16cid:durableId="1429279237">
    <w:abstractNumId w:val="43"/>
  </w:num>
  <w:num w:numId="5" w16cid:durableId="653492029">
    <w:abstractNumId w:val="13"/>
  </w:num>
  <w:num w:numId="6" w16cid:durableId="1632907574">
    <w:abstractNumId w:val="8"/>
  </w:num>
  <w:num w:numId="7" w16cid:durableId="1447578227">
    <w:abstractNumId w:val="32"/>
  </w:num>
  <w:num w:numId="8" w16cid:durableId="1240364651">
    <w:abstractNumId w:val="20"/>
  </w:num>
  <w:num w:numId="9" w16cid:durableId="1973250780">
    <w:abstractNumId w:val="16"/>
  </w:num>
  <w:num w:numId="10" w16cid:durableId="60107089">
    <w:abstractNumId w:val="19"/>
  </w:num>
  <w:num w:numId="11" w16cid:durableId="1799108364">
    <w:abstractNumId w:val="1"/>
  </w:num>
  <w:num w:numId="12" w16cid:durableId="497884549">
    <w:abstractNumId w:val="12"/>
  </w:num>
  <w:num w:numId="13" w16cid:durableId="1612013439">
    <w:abstractNumId w:val="34"/>
  </w:num>
  <w:num w:numId="14" w16cid:durableId="1326590297">
    <w:abstractNumId w:val="46"/>
  </w:num>
  <w:num w:numId="15" w16cid:durableId="1752040829">
    <w:abstractNumId w:val="24"/>
  </w:num>
  <w:num w:numId="16" w16cid:durableId="676075595">
    <w:abstractNumId w:val="39"/>
  </w:num>
  <w:num w:numId="17" w16cid:durableId="242495284">
    <w:abstractNumId w:val="5"/>
  </w:num>
  <w:num w:numId="18" w16cid:durableId="1266691378">
    <w:abstractNumId w:val="0"/>
  </w:num>
  <w:num w:numId="19" w16cid:durableId="1098061034">
    <w:abstractNumId w:val="3"/>
  </w:num>
  <w:num w:numId="20" w16cid:durableId="1671910064">
    <w:abstractNumId w:val="37"/>
  </w:num>
  <w:num w:numId="21" w16cid:durableId="2091736607">
    <w:abstractNumId w:val="7"/>
  </w:num>
  <w:num w:numId="22" w16cid:durableId="1624994818">
    <w:abstractNumId w:val="15"/>
  </w:num>
  <w:num w:numId="23" w16cid:durableId="1236940902">
    <w:abstractNumId w:val="35"/>
  </w:num>
  <w:num w:numId="24" w16cid:durableId="291640850">
    <w:abstractNumId w:val="31"/>
  </w:num>
  <w:num w:numId="25" w16cid:durableId="1527447885">
    <w:abstractNumId w:val="2"/>
  </w:num>
  <w:num w:numId="26" w16cid:durableId="726344841">
    <w:abstractNumId w:val="30"/>
  </w:num>
  <w:num w:numId="27" w16cid:durableId="804392422">
    <w:abstractNumId w:val="40"/>
  </w:num>
  <w:num w:numId="28" w16cid:durableId="2053263663">
    <w:abstractNumId w:val="26"/>
  </w:num>
  <w:num w:numId="29" w16cid:durableId="1692561979">
    <w:abstractNumId w:val="4"/>
  </w:num>
  <w:num w:numId="30" w16cid:durableId="64115131">
    <w:abstractNumId w:val="11"/>
  </w:num>
  <w:num w:numId="31" w16cid:durableId="1253124803">
    <w:abstractNumId w:val="17"/>
  </w:num>
  <w:num w:numId="32" w16cid:durableId="1676573795">
    <w:abstractNumId w:val="18"/>
  </w:num>
  <w:num w:numId="33" w16cid:durableId="563491785">
    <w:abstractNumId w:val="33"/>
  </w:num>
  <w:num w:numId="34" w16cid:durableId="1914774068">
    <w:abstractNumId w:val="23"/>
  </w:num>
  <w:num w:numId="35" w16cid:durableId="867984483">
    <w:abstractNumId w:val="36"/>
  </w:num>
  <w:num w:numId="36" w16cid:durableId="1609966125">
    <w:abstractNumId w:val="29"/>
  </w:num>
  <w:num w:numId="37" w16cid:durableId="245262814">
    <w:abstractNumId w:val="21"/>
  </w:num>
  <w:num w:numId="38" w16cid:durableId="179439500">
    <w:abstractNumId w:val="10"/>
  </w:num>
  <w:num w:numId="39" w16cid:durableId="1693451413">
    <w:abstractNumId w:val="38"/>
  </w:num>
  <w:num w:numId="40" w16cid:durableId="1685328303">
    <w:abstractNumId w:val="6"/>
  </w:num>
  <w:num w:numId="41" w16cid:durableId="1294364759">
    <w:abstractNumId w:val="45"/>
  </w:num>
  <w:num w:numId="42" w16cid:durableId="1298342425">
    <w:abstractNumId w:val="27"/>
  </w:num>
  <w:num w:numId="43" w16cid:durableId="332612561">
    <w:abstractNumId w:val="47"/>
  </w:num>
  <w:num w:numId="44" w16cid:durableId="2018339785">
    <w:abstractNumId w:val="25"/>
  </w:num>
  <w:num w:numId="45" w16cid:durableId="893085644">
    <w:abstractNumId w:val="22"/>
  </w:num>
  <w:num w:numId="46" w16cid:durableId="638539376">
    <w:abstractNumId w:val="28"/>
  </w:num>
  <w:num w:numId="47" w16cid:durableId="1279263300">
    <w:abstractNumId w:val="9"/>
  </w:num>
  <w:num w:numId="48" w16cid:durableId="201680495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26A"/>
    <w:rsid w:val="00000CC2"/>
    <w:rsid w:val="00012A7B"/>
    <w:rsid w:val="00023206"/>
    <w:rsid w:val="00025FF6"/>
    <w:rsid w:val="0008105A"/>
    <w:rsid w:val="0009424E"/>
    <w:rsid w:val="00094A56"/>
    <w:rsid w:val="000A2768"/>
    <w:rsid w:val="000B360B"/>
    <w:rsid w:val="000F4B30"/>
    <w:rsid w:val="00103F04"/>
    <w:rsid w:val="00115ED8"/>
    <w:rsid w:val="001214A8"/>
    <w:rsid w:val="0013232A"/>
    <w:rsid w:val="001422A3"/>
    <w:rsid w:val="00187532"/>
    <w:rsid w:val="00191351"/>
    <w:rsid w:val="001C2936"/>
    <w:rsid w:val="001D2022"/>
    <w:rsid w:val="001D24E2"/>
    <w:rsid w:val="001D46EC"/>
    <w:rsid w:val="001D5308"/>
    <w:rsid w:val="001F69D9"/>
    <w:rsid w:val="00200922"/>
    <w:rsid w:val="00237FEB"/>
    <w:rsid w:val="00276FB5"/>
    <w:rsid w:val="00284039"/>
    <w:rsid w:val="0028626A"/>
    <w:rsid w:val="0030125E"/>
    <w:rsid w:val="00305B2D"/>
    <w:rsid w:val="0036562A"/>
    <w:rsid w:val="00371E0A"/>
    <w:rsid w:val="00390F44"/>
    <w:rsid w:val="00425FB3"/>
    <w:rsid w:val="004338D1"/>
    <w:rsid w:val="00442247"/>
    <w:rsid w:val="00452169"/>
    <w:rsid w:val="0046472C"/>
    <w:rsid w:val="00491A1B"/>
    <w:rsid w:val="004C197A"/>
    <w:rsid w:val="004C77B0"/>
    <w:rsid w:val="004D7D1B"/>
    <w:rsid w:val="00501D88"/>
    <w:rsid w:val="005062FC"/>
    <w:rsid w:val="00512724"/>
    <w:rsid w:val="00513201"/>
    <w:rsid w:val="00537ABC"/>
    <w:rsid w:val="005646D2"/>
    <w:rsid w:val="00584A91"/>
    <w:rsid w:val="005B7A08"/>
    <w:rsid w:val="005C5548"/>
    <w:rsid w:val="005C7E4F"/>
    <w:rsid w:val="005E77F6"/>
    <w:rsid w:val="00607A5B"/>
    <w:rsid w:val="006142DE"/>
    <w:rsid w:val="006325A8"/>
    <w:rsid w:val="006501E7"/>
    <w:rsid w:val="00657369"/>
    <w:rsid w:val="006C08FE"/>
    <w:rsid w:val="00700C42"/>
    <w:rsid w:val="007409F8"/>
    <w:rsid w:val="007417C0"/>
    <w:rsid w:val="00742919"/>
    <w:rsid w:val="00780801"/>
    <w:rsid w:val="007A6FE6"/>
    <w:rsid w:val="007D6D98"/>
    <w:rsid w:val="007E7CA1"/>
    <w:rsid w:val="00810EFB"/>
    <w:rsid w:val="00834B06"/>
    <w:rsid w:val="00835AA5"/>
    <w:rsid w:val="0084372A"/>
    <w:rsid w:val="008953EA"/>
    <w:rsid w:val="008F766D"/>
    <w:rsid w:val="00965A45"/>
    <w:rsid w:val="009A6F07"/>
    <w:rsid w:val="009E1E2E"/>
    <w:rsid w:val="00A05730"/>
    <w:rsid w:val="00A42559"/>
    <w:rsid w:val="00A83965"/>
    <w:rsid w:val="00A872DB"/>
    <w:rsid w:val="00AA0664"/>
    <w:rsid w:val="00AA769D"/>
    <w:rsid w:val="00AA7788"/>
    <w:rsid w:val="00AB1114"/>
    <w:rsid w:val="00AD2A24"/>
    <w:rsid w:val="00AE1748"/>
    <w:rsid w:val="00AE335B"/>
    <w:rsid w:val="00B55472"/>
    <w:rsid w:val="00B55757"/>
    <w:rsid w:val="00B80B21"/>
    <w:rsid w:val="00BF1607"/>
    <w:rsid w:val="00C13CC0"/>
    <w:rsid w:val="00C175D8"/>
    <w:rsid w:val="00C20778"/>
    <w:rsid w:val="00C50B80"/>
    <w:rsid w:val="00C707C8"/>
    <w:rsid w:val="00CB7AED"/>
    <w:rsid w:val="00CF21A6"/>
    <w:rsid w:val="00D23D4E"/>
    <w:rsid w:val="00D26E5D"/>
    <w:rsid w:val="00D34661"/>
    <w:rsid w:val="00D47529"/>
    <w:rsid w:val="00D849E7"/>
    <w:rsid w:val="00DC314A"/>
    <w:rsid w:val="00DD2CE7"/>
    <w:rsid w:val="00DF43D4"/>
    <w:rsid w:val="00E546B9"/>
    <w:rsid w:val="00E65F15"/>
    <w:rsid w:val="00E8159E"/>
    <w:rsid w:val="00EA76C0"/>
    <w:rsid w:val="00ED41DA"/>
    <w:rsid w:val="00ED5639"/>
    <w:rsid w:val="00EF7EAC"/>
    <w:rsid w:val="00F24BC0"/>
    <w:rsid w:val="00F41B6E"/>
    <w:rsid w:val="00F540B2"/>
    <w:rsid w:val="00F56930"/>
    <w:rsid w:val="00F664B9"/>
    <w:rsid w:val="00FD2B4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517B"/>
  <w15:docId w15:val="{1ECED1F5-9405-4704-A875-E7A68E646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PT" w:eastAsia="pt-PT"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F15"/>
  </w:style>
  <w:style w:type="paragraph" w:styleId="Heading1">
    <w:name w:val="heading 1"/>
    <w:basedOn w:val="Normal"/>
    <w:next w:val="Normal"/>
    <w:link w:val="Heading1Char"/>
    <w:uiPriority w:val="9"/>
    <w:qFormat/>
    <w:rsid w:val="00365213"/>
    <w:pPr>
      <w:keepNext/>
      <w:keepLines/>
      <w:spacing w:after="160" w:line="259" w:lineRule="auto"/>
      <w:jc w:val="left"/>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365213"/>
    <w:pPr>
      <w:keepNext/>
      <w:keepLines/>
      <w:spacing w:after="160" w:line="259" w:lineRule="auto"/>
      <w:jc w:val="left"/>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A039F9"/>
    <w:pPr>
      <w:keepNext/>
      <w:keepLines/>
      <w:outlineLvl w:val="2"/>
    </w:pPr>
    <w:rPr>
      <w:rFonts w:eastAsiaTheme="majorEastAsia" w:cstheme="majorBidi"/>
      <w:b/>
    </w:rPr>
  </w:style>
  <w:style w:type="paragraph" w:styleId="Heading4">
    <w:name w:val="heading 4"/>
    <w:basedOn w:val="Normal"/>
    <w:next w:val="Normal"/>
    <w:link w:val="Heading4Char"/>
    <w:uiPriority w:val="9"/>
    <w:unhideWhenUsed/>
    <w:qFormat/>
    <w:rsid w:val="00A039F9"/>
    <w:pPr>
      <w:keepNext/>
      <w:keepLines/>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7366F9"/>
    <w:pPr>
      <w:keepNext/>
      <w:keepLines/>
      <w:outlineLvl w:val="4"/>
    </w:pPr>
    <w:rPr>
      <w:rFonts w:eastAsiaTheme="majorEastAsia" w:cstheme="majorBidi"/>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641A"/>
    <w:pPr>
      <w:contextualSpacing/>
    </w:pPr>
    <w:rPr>
      <w:rFonts w:eastAsiaTheme="majorEastAsia" w:cstheme="majorBidi"/>
      <w:spacing w:val="-10"/>
      <w:kern w:val="28"/>
      <w:sz w:val="56"/>
      <w:szCs w:val="56"/>
    </w:rPr>
  </w:style>
  <w:style w:type="character" w:customStyle="1" w:styleId="Heading1Char">
    <w:name w:val="Heading 1 Char"/>
    <w:basedOn w:val="DefaultParagraphFont"/>
    <w:link w:val="Heading1"/>
    <w:uiPriority w:val="9"/>
    <w:rsid w:val="00365213"/>
    <w:rPr>
      <w:rFonts w:ascii="Times New Roman" w:eastAsiaTheme="majorEastAsia" w:hAnsi="Times New Roman" w:cstheme="majorBidi"/>
      <w:b/>
      <w:kern w:val="0"/>
      <w:sz w:val="30"/>
      <w:szCs w:val="32"/>
    </w:rPr>
  </w:style>
  <w:style w:type="character" w:customStyle="1" w:styleId="Heading2Char">
    <w:name w:val="Heading 2 Char"/>
    <w:basedOn w:val="DefaultParagraphFont"/>
    <w:link w:val="Heading2"/>
    <w:uiPriority w:val="9"/>
    <w:rsid w:val="00365213"/>
    <w:rPr>
      <w:rFonts w:ascii="Times New Roman" w:eastAsiaTheme="majorEastAsia" w:hAnsi="Times New Roman" w:cstheme="majorBidi"/>
      <w:b/>
      <w:kern w:val="0"/>
      <w:sz w:val="26"/>
      <w:szCs w:val="26"/>
    </w:rPr>
  </w:style>
  <w:style w:type="character" w:customStyle="1" w:styleId="Heading3Char">
    <w:name w:val="Heading 3 Char"/>
    <w:basedOn w:val="DefaultParagraphFont"/>
    <w:link w:val="Heading3"/>
    <w:uiPriority w:val="9"/>
    <w:rsid w:val="00A039F9"/>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A039F9"/>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7366F9"/>
    <w:rPr>
      <w:rFonts w:ascii="Times New Roman" w:eastAsiaTheme="majorEastAsia" w:hAnsi="Times New Roman" w:cstheme="majorBidi"/>
      <w:b/>
      <w:sz w:val="24"/>
    </w:rPr>
  </w:style>
  <w:style w:type="character" w:customStyle="1" w:styleId="TitleChar">
    <w:name w:val="Title Char"/>
    <w:basedOn w:val="DefaultParagraphFont"/>
    <w:link w:val="Title"/>
    <w:uiPriority w:val="10"/>
    <w:rsid w:val="0082641A"/>
    <w:rPr>
      <w:rFonts w:ascii="Times New Roman" w:eastAsiaTheme="majorEastAsia" w:hAnsi="Times New Roman" w:cstheme="majorBidi"/>
      <w:spacing w:val="-10"/>
      <w:kern w:val="28"/>
      <w:sz w:val="56"/>
      <w:szCs w:val="56"/>
    </w:rPr>
  </w:style>
  <w:style w:type="paragraph" w:styleId="TOCHeading">
    <w:name w:val="TOC Heading"/>
    <w:basedOn w:val="Heading1"/>
    <w:next w:val="Normal"/>
    <w:uiPriority w:val="39"/>
    <w:unhideWhenUsed/>
    <w:qFormat/>
    <w:rsid w:val="0009253B"/>
    <w:pPr>
      <w:spacing w:before="24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113C6D"/>
    <w:pPr>
      <w:spacing w:after="100"/>
    </w:pPr>
  </w:style>
  <w:style w:type="paragraph" w:styleId="TOC2">
    <w:name w:val="toc 2"/>
    <w:basedOn w:val="Normal"/>
    <w:next w:val="Normal"/>
    <w:autoRedefine/>
    <w:uiPriority w:val="39"/>
    <w:unhideWhenUsed/>
    <w:rsid w:val="00113C6D"/>
    <w:pPr>
      <w:spacing w:after="100"/>
      <w:ind w:left="240"/>
    </w:pPr>
  </w:style>
  <w:style w:type="character" w:styleId="Hyperlink">
    <w:name w:val="Hyperlink"/>
    <w:basedOn w:val="DefaultParagraphFont"/>
    <w:uiPriority w:val="99"/>
    <w:unhideWhenUsed/>
    <w:rsid w:val="00113C6D"/>
    <w:rPr>
      <w:color w:val="0563C1" w:themeColor="hyperlink"/>
      <w:u w:val="single"/>
    </w:rPr>
  </w:style>
  <w:style w:type="paragraph" w:styleId="ListParagraph">
    <w:name w:val="List Paragraph"/>
    <w:basedOn w:val="Normal"/>
    <w:uiPriority w:val="34"/>
    <w:qFormat/>
    <w:rsid w:val="00B766EF"/>
    <w:pPr>
      <w:ind w:left="720"/>
      <w:contextualSpacing/>
    </w:pPr>
  </w:style>
  <w:style w:type="paragraph" w:styleId="TOC3">
    <w:name w:val="toc 3"/>
    <w:basedOn w:val="Normal"/>
    <w:next w:val="Normal"/>
    <w:autoRedefine/>
    <w:uiPriority w:val="39"/>
    <w:unhideWhenUsed/>
    <w:rsid w:val="004C52B0"/>
    <w:pPr>
      <w:spacing w:after="100"/>
      <w:ind w:left="480"/>
    </w:pPr>
  </w:style>
  <w:style w:type="character" w:styleId="UnresolvedMention">
    <w:name w:val="Unresolved Mention"/>
    <w:basedOn w:val="DefaultParagraphFont"/>
    <w:uiPriority w:val="99"/>
    <w:semiHidden/>
    <w:unhideWhenUsed/>
    <w:rsid w:val="00CA705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F24BC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A2768"/>
  </w:style>
  <w:style w:type="paragraph" w:styleId="Header">
    <w:name w:val="header"/>
    <w:basedOn w:val="Normal"/>
    <w:link w:val="HeaderChar"/>
    <w:uiPriority w:val="99"/>
    <w:unhideWhenUsed/>
    <w:rsid w:val="00780801"/>
    <w:pPr>
      <w:tabs>
        <w:tab w:val="center" w:pos="4513"/>
        <w:tab w:val="right" w:pos="9026"/>
      </w:tabs>
      <w:spacing w:line="240" w:lineRule="auto"/>
    </w:pPr>
  </w:style>
  <w:style w:type="character" w:customStyle="1" w:styleId="HeaderChar">
    <w:name w:val="Header Char"/>
    <w:basedOn w:val="DefaultParagraphFont"/>
    <w:link w:val="Header"/>
    <w:uiPriority w:val="99"/>
    <w:rsid w:val="00780801"/>
  </w:style>
  <w:style w:type="paragraph" w:styleId="Footer">
    <w:name w:val="footer"/>
    <w:basedOn w:val="Normal"/>
    <w:link w:val="FooterChar"/>
    <w:uiPriority w:val="99"/>
    <w:unhideWhenUsed/>
    <w:rsid w:val="00780801"/>
    <w:pPr>
      <w:tabs>
        <w:tab w:val="center" w:pos="4513"/>
        <w:tab w:val="right" w:pos="9026"/>
      </w:tabs>
      <w:spacing w:line="240" w:lineRule="auto"/>
    </w:pPr>
  </w:style>
  <w:style w:type="character" w:customStyle="1" w:styleId="FooterChar">
    <w:name w:val="Footer Char"/>
    <w:basedOn w:val="DefaultParagraphFont"/>
    <w:link w:val="Footer"/>
    <w:uiPriority w:val="99"/>
    <w:rsid w:val="00780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76772">
      <w:bodyDiv w:val="1"/>
      <w:marLeft w:val="0"/>
      <w:marRight w:val="0"/>
      <w:marTop w:val="0"/>
      <w:marBottom w:val="0"/>
      <w:divBdr>
        <w:top w:val="none" w:sz="0" w:space="0" w:color="auto"/>
        <w:left w:val="none" w:sz="0" w:space="0" w:color="auto"/>
        <w:bottom w:val="none" w:sz="0" w:space="0" w:color="auto"/>
        <w:right w:val="none" w:sz="0" w:space="0" w:color="auto"/>
      </w:divBdr>
    </w:div>
    <w:div w:id="106388232">
      <w:bodyDiv w:val="1"/>
      <w:marLeft w:val="0"/>
      <w:marRight w:val="0"/>
      <w:marTop w:val="0"/>
      <w:marBottom w:val="0"/>
      <w:divBdr>
        <w:top w:val="none" w:sz="0" w:space="0" w:color="auto"/>
        <w:left w:val="none" w:sz="0" w:space="0" w:color="auto"/>
        <w:bottom w:val="none" w:sz="0" w:space="0" w:color="auto"/>
        <w:right w:val="none" w:sz="0" w:space="0" w:color="auto"/>
      </w:divBdr>
    </w:div>
    <w:div w:id="122501791">
      <w:bodyDiv w:val="1"/>
      <w:marLeft w:val="0"/>
      <w:marRight w:val="0"/>
      <w:marTop w:val="0"/>
      <w:marBottom w:val="0"/>
      <w:divBdr>
        <w:top w:val="none" w:sz="0" w:space="0" w:color="auto"/>
        <w:left w:val="none" w:sz="0" w:space="0" w:color="auto"/>
        <w:bottom w:val="none" w:sz="0" w:space="0" w:color="auto"/>
        <w:right w:val="none" w:sz="0" w:space="0" w:color="auto"/>
      </w:divBdr>
    </w:div>
    <w:div w:id="143589396">
      <w:bodyDiv w:val="1"/>
      <w:marLeft w:val="0"/>
      <w:marRight w:val="0"/>
      <w:marTop w:val="0"/>
      <w:marBottom w:val="0"/>
      <w:divBdr>
        <w:top w:val="none" w:sz="0" w:space="0" w:color="auto"/>
        <w:left w:val="none" w:sz="0" w:space="0" w:color="auto"/>
        <w:bottom w:val="none" w:sz="0" w:space="0" w:color="auto"/>
        <w:right w:val="none" w:sz="0" w:space="0" w:color="auto"/>
      </w:divBdr>
    </w:div>
    <w:div w:id="153760071">
      <w:bodyDiv w:val="1"/>
      <w:marLeft w:val="0"/>
      <w:marRight w:val="0"/>
      <w:marTop w:val="0"/>
      <w:marBottom w:val="0"/>
      <w:divBdr>
        <w:top w:val="none" w:sz="0" w:space="0" w:color="auto"/>
        <w:left w:val="none" w:sz="0" w:space="0" w:color="auto"/>
        <w:bottom w:val="none" w:sz="0" w:space="0" w:color="auto"/>
        <w:right w:val="none" w:sz="0" w:space="0" w:color="auto"/>
      </w:divBdr>
    </w:div>
    <w:div w:id="186676782">
      <w:bodyDiv w:val="1"/>
      <w:marLeft w:val="0"/>
      <w:marRight w:val="0"/>
      <w:marTop w:val="0"/>
      <w:marBottom w:val="0"/>
      <w:divBdr>
        <w:top w:val="none" w:sz="0" w:space="0" w:color="auto"/>
        <w:left w:val="none" w:sz="0" w:space="0" w:color="auto"/>
        <w:bottom w:val="none" w:sz="0" w:space="0" w:color="auto"/>
        <w:right w:val="none" w:sz="0" w:space="0" w:color="auto"/>
      </w:divBdr>
    </w:div>
    <w:div w:id="264269486">
      <w:bodyDiv w:val="1"/>
      <w:marLeft w:val="0"/>
      <w:marRight w:val="0"/>
      <w:marTop w:val="0"/>
      <w:marBottom w:val="0"/>
      <w:divBdr>
        <w:top w:val="none" w:sz="0" w:space="0" w:color="auto"/>
        <w:left w:val="none" w:sz="0" w:space="0" w:color="auto"/>
        <w:bottom w:val="none" w:sz="0" w:space="0" w:color="auto"/>
        <w:right w:val="none" w:sz="0" w:space="0" w:color="auto"/>
      </w:divBdr>
    </w:div>
    <w:div w:id="375207284">
      <w:bodyDiv w:val="1"/>
      <w:marLeft w:val="0"/>
      <w:marRight w:val="0"/>
      <w:marTop w:val="0"/>
      <w:marBottom w:val="0"/>
      <w:divBdr>
        <w:top w:val="none" w:sz="0" w:space="0" w:color="auto"/>
        <w:left w:val="none" w:sz="0" w:space="0" w:color="auto"/>
        <w:bottom w:val="none" w:sz="0" w:space="0" w:color="auto"/>
        <w:right w:val="none" w:sz="0" w:space="0" w:color="auto"/>
      </w:divBdr>
    </w:div>
    <w:div w:id="391271440">
      <w:bodyDiv w:val="1"/>
      <w:marLeft w:val="0"/>
      <w:marRight w:val="0"/>
      <w:marTop w:val="0"/>
      <w:marBottom w:val="0"/>
      <w:divBdr>
        <w:top w:val="none" w:sz="0" w:space="0" w:color="auto"/>
        <w:left w:val="none" w:sz="0" w:space="0" w:color="auto"/>
        <w:bottom w:val="none" w:sz="0" w:space="0" w:color="auto"/>
        <w:right w:val="none" w:sz="0" w:space="0" w:color="auto"/>
      </w:divBdr>
    </w:div>
    <w:div w:id="455411435">
      <w:bodyDiv w:val="1"/>
      <w:marLeft w:val="0"/>
      <w:marRight w:val="0"/>
      <w:marTop w:val="0"/>
      <w:marBottom w:val="0"/>
      <w:divBdr>
        <w:top w:val="none" w:sz="0" w:space="0" w:color="auto"/>
        <w:left w:val="none" w:sz="0" w:space="0" w:color="auto"/>
        <w:bottom w:val="none" w:sz="0" w:space="0" w:color="auto"/>
        <w:right w:val="none" w:sz="0" w:space="0" w:color="auto"/>
      </w:divBdr>
    </w:div>
    <w:div w:id="510726968">
      <w:bodyDiv w:val="1"/>
      <w:marLeft w:val="0"/>
      <w:marRight w:val="0"/>
      <w:marTop w:val="0"/>
      <w:marBottom w:val="0"/>
      <w:divBdr>
        <w:top w:val="none" w:sz="0" w:space="0" w:color="auto"/>
        <w:left w:val="none" w:sz="0" w:space="0" w:color="auto"/>
        <w:bottom w:val="none" w:sz="0" w:space="0" w:color="auto"/>
        <w:right w:val="none" w:sz="0" w:space="0" w:color="auto"/>
      </w:divBdr>
    </w:div>
    <w:div w:id="570695578">
      <w:bodyDiv w:val="1"/>
      <w:marLeft w:val="0"/>
      <w:marRight w:val="0"/>
      <w:marTop w:val="0"/>
      <w:marBottom w:val="0"/>
      <w:divBdr>
        <w:top w:val="none" w:sz="0" w:space="0" w:color="auto"/>
        <w:left w:val="none" w:sz="0" w:space="0" w:color="auto"/>
        <w:bottom w:val="none" w:sz="0" w:space="0" w:color="auto"/>
        <w:right w:val="none" w:sz="0" w:space="0" w:color="auto"/>
      </w:divBdr>
    </w:div>
    <w:div w:id="754668008">
      <w:bodyDiv w:val="1"/>
      <w:marLeft w:val="0"/>
      <w:marRight w:val="0"/>
      <w:marTop w:val="0"/>
      <w:marBottom w:val="0"/>
      <w:divBdr>
        <w:top w:val="none" w:sz="0" w:space="0" w:color="auto"/>
        <w:left w:val="none" w:sz="0" w:space="0" w:color="auto"/>
        <w:bottom w:val="none" w:sz="0" w:space="0" w:color="auto"/>
        <w:right w:val="none" w:sz="0" w:space="0" w:color="auto"/>
      </w:divBdr>
    </w:div>
    <w:div w:id="832766462">
      <w:bodyDiv w:val="1"/>
      <w:marLeft w:val="0"/>
      <w:marRight w:val="0"/>
      <w:marTop w:val="0"/>
      <w:marBottom w:val="0"/>
      <w:divBdr>
        <w:top w:val="none" w:sz="0" w:space="0" w:color="auto"/>
        <w:left w:val="none" w:sz="0" w:space="0" w:color="auto"/>
        <w:bottom w:val="none" w:sz="0" w:space="0" w:color="auto"/>
        <w:right w:val="none" w:sz="0" w:space="0" w:color="auto"/>
      </w:divBdr>
    </w:div>
    <w:div w:id="905409744">
      <w:bodyDiv w:val="1"/>
      <w:marLeft w:val="0"/>
      <w:marRight w:val="0"/>
      <w:marTop w:val="0"/>
      <w:marBottom w:val="0"/>
      <w:divBdr>
        <w:top w:val="none" w:sz="0" w:space="0" w:color="auto"/>
        <w:left w:val="none" w:sz="0" w:space="0" w:color="auto"/>
        <w:bottom w:val="none" w:sz="0" w:space="0" w:color="auto"/>
        <w:right w:val="none" w:sz="0" w:space="0" w:color="auto"/>
      </w:divBdr>
    </w:div>
    <w:div w:id="925384656">
      <w:bodyDiv w:val="1"/>
      <w:marLeft w:val="0"/>
      <w:marRight w:val="0"/>
      <w:marTop w:val="0"/>
      <w:marBottom w:val="0"/>
      <w:divBdr>
        <w:top w:val="none" w:sz="0" w:space="0" w:color="auto"/>
        <w:left w:val="none" w:sz="0" w:space="0" w:color="auto"/>
        <w:bottom w:val="none" w:sz="0" w:space="0" w:color="auto"/>
        <w:right w:val="none" w:sz="0" w:space="0" w:color="auto"/>
      </w:divBdr>
    </w:div>
    <w:div w:id="965937475">
      <w:bodyDiv w:val="1"/>
      <w:marLeft w:val="0"/>
      <w:marRight w:val="0"/>
      <w:marTop w:val="0"/>
      <w:marBottom w:val="0"/>
      <w:divBdr>
        <w:top w:val="none" w:sz="0" w:space="0" w:color="auto"/>
        <w:left w:val="none" w:sz="0" w:space="0" w:color="auto"/>
        <w:bottom w:val="none" w:sz="0" w:space="0" w:color="auto"/>
        <w:right w:val="none" w:sz="0" w:space="0" w:color="auto"/>
      </w:divBdr>
    </w:div>
    <w:div w:id="983508643">
      <w:bodyDiv w:val="1"/>
      <w:marLeft w:val="0"/>
      <w:marRight w:val="0"/>
      <w:marTop w:val="0"/>
      <w:marBottom w:val="0"/>
      <w:divBdr>
        <w:top w:val="none" w:sz="0" w:space="0" w:color="auto"/>
        <w:left w:val="none" w:sz="0" w:space="0" w:color="auto"/>
        <w:bottom w:val="none" w:sz="0" w:space="0" w:color="auto"/>
        <w:right w:val="none" w:sz="0" w:space="0" w:color="auto"/>
      </w:divBdr>
    </w:div>
    <w:div w:id="992836792">
      <w:bodyDiv w:val="1"/>
      <w:marLeft w:val="0"/>
      <w:marRight w:val="0"/>
      <w:marTop w:val="0"/>
      <w:marBottom w:val="0"/>
      <w:divBdr>
        <w:top w:val="none" w:sz="0" w:space="0" w:color="auto"/>
        <w:left w:val="none" w:sz="0" w:space="0" w:color="auto"/>
        <w:bottom w:val="none" w:sz="0" w:space="0" w:color="auto"/>
        <w:right w:val="none" w:sz="0" w:space="0" w:color="auto"/>
      </w:divBdr>
    </w:div>
    <w:div w:id="999694634">
      <w:bodyDiv w:val="1"/>
      <w:marLeft w:val="0"/>
      <w:marRight w:val="0"/>
      <w:marTop w:val="0"/>
      <w:marBottom w:val="0"/>
      <w:divBdr>
        <w:top w:val="none" w:sz="0" w:space="0" w:color="auto"/>
        <w:left w:val="none" w:sz="0" w:space="0" w:color="auto"/>
        <w:bottom w:val="none" w:sz="0" w:space="0" w:color="auto"/>
        <w:right w:val="none" w:sz="0" w:space="0" w:color="auto"/>
      </w:divBdr>
    </w:div>
    <w:div w:id="1006202473">
      <w:bodyDiv w:val="1"/>
      <w:marLeft w:val="0"/>
      <w:marRight w:val="0"/>
      <w:marTop w:val="0"/>
      <w:marBottom w:val="0"/>
      <w:divBdr>
        <w:top w:val="none" w:sz="0" w:space="0" w:color="auto"/>
        <w:left w:val="none" w:sz="0" w:space="0" w:color="auto"/>
        <w:bottom w:val="none" w:sz="0" w:space="0" w:color="auto"/>
        <w:right w:val="none" w:sz="0" w:space="0" w:color="auto"/>
      </w:divBdr>
    </w:div>
    <w:div w:id="1140152929">
      <w:bodyDiv w:val="1"/>
      <w:marLeft w:val="0"/>
      <w:marRight w:val="0"/>
      <w:marTop w:val="0"/>
      <w:marBottom w:val="0"/>
      <w:divBdr>
        <w:top w:val="none" w:sz="0" w:space="0" w:color="auto"/>
        <w:left w:val="none" w:sz="0" w:space="0" w:color="auto"/>
        <w:bottom w:val="none" w:sz="0" w:space="0" w:color="auto"/>
        <w:right w:val="none" w:sz="0" w:space="0" w:color="auto"/>
      </w:divBdr>
    </w:div>
    <w:div w:id="1177623581">
      <w:bodyDiv w:val="1"/>
      <w:marLeft w:val="0"/>
      <w:marRight w:val="0"/>
      <w:marTop w:val="0"/>
      <w:marBottom w:val="0"/>
      <w:divBdr>
        <w:top w:val="none" w:sz="0" w:space="0" w:color="auto"/>
        <w:left w:val="none" w:sz="0" w:space="0" w:color="auto"/>
        <w:bottom w:val="none" w:sz="0" w:space="0" w:color="auto"/>
        <w:right w:val="none" w:sz="0" w:space="0" w:color="auto"/>
      </w:divBdr>
    </w:div>
    <w:div w:id="1196040396">
      <w:bodyDiv w:val="1"/>
      <w:marLeft w:val="0"/>
      <w:marRight w:val="0"/>
      <w:marTop w:val="0"/>
      <w:marBottom w:val="0"/>
      <w:divBdr>
        <w:top w:val="none" w:sz="0" w:space="0" w:color="auto"/>
        <w:left w:val="none" w:sz="0" w:space="0" w:color="auto"/>
        <w:bottom w:val="none" w:sz="0" w:space="0" w:color="auto"/>
        <w:right w:val="none" w:sz="0" w:space="0" w:color="auto"/>
      </w:divBdr>
    </w:div>
    <w:div w:id="1262105615">
      <w:bodyDiv w:val="1"/>
      <w:marLeft w:val="0"/>
      <w:marRight w:val="0"/>
      <w:marTop w:val="0"/>
      <w:marBottom w:val="0"/>
      <w:divBdr>
        <w:top w:val="none" w:sz="0" w:space="0" w:color="auto"/>
        <w:left w:val="none" w:sz="0" w:space="0" w:color="auto"/>
        <w:bottom w:val="none" w:sz="0" w:space="0" w:color="auto"/>
        <w:right w:val="none" w:sz="0" w:space="0" w:color="auto"/>
      </w:divBdr>
    </w:div>
    <w:div w:id="1301228125">
      <w:bodyDiv w:val="1"/>
      <w:marLeft w:val="0"/>
      <w:marRight w:val="0"/>
      <w:marTop w:val="0"/>
      <w:marBottom w:val="0"/>
      <w:divBdr>
        <w:top w:val="none" w:sz="0" w:space="0" w:color="auto"/>
        <w:left w:val="none" w:sz="0" w:space="0" w:color="auto"/>
        <w:bottom w:val="none" w:sz="0" w:space="0" w:color="auto"/>
        <w:right w:val="none" w:sz="0" w:space="0" w:color="auto"/>
      </w:divBdr>
    </w:div>
    <w:div w:id="1329210913">
      <w:bodyDiv w:val="1"/>
      <w:marLeft w:val="0"/>
      <w:marRight w:val="0"/>
      <w:marTop w:val="0"/>
      <w:marBottom w:val="0"/>
      <w:divBdr>
        <w:top w:val="none" w:sz="0" w:space="0" w:color="auto"/>
        <w:left w:val="none" w:sz="0" w:space="0" w:color="auto"/>
        <w:bottom w:val="none" w:sz="0" w:space="0" w:color="auto"/>
        <w:right w:val="none" w:sz="0" w:space="0" w:color="auto"/>
      </w:divBdr>
    </w:div>
    <w:div w:id="1354108244">
      <w:bodyDiv w:val="1"/>
      <w:marLeft w:val="0"/>
      <w:marRight w:val="0"/>
      <w:marTop w:val="0"/>
      <w:marBottom w:val="0"/>
      <w:divBdr>
        <w:top w:val="none" w:sz="0" w:space="0" w:color="auto"/>
        <w:left w:val="none" w:sz="0" w:space="0" w:color="auto"/>
        <w:bottom w:val="none" w:sz="0" w:space="0" w:color="auto"/>
        <w:right w:val="none" w:sz="0" w:space="0" w:color="auto"/>
      </w:divBdr>
    </w:div>
    <w:div w:id="1412897705">
      <w:bodyDiv w:val="1"/>
      <w:marLeft w:val="0"/>
      <w:marRight w:val="0"/>
      <w:marTop w:val="0"/>
      <w:marBottom w:val="0"/>
      <w:divBdr>
        <w:top w:val="none" w:sz="0" w:space="0" w:color="auto"/>
        <w:left w:val="none" w:sz="0" w:space="0" w:color="auto"/>
        <w:bottom w:val="none" w:sz="0" w:space="0" w:color="auto"/>
        <w:right w:val="none" w:sz="0" w:space="0" w:color="auto"/>
      </w:divBdr>
    </w:div>
    <w:div w:id="1506170375">
      <w:bodyDiv w:val="1"/>
      <w:marLeft w:val="0"/>
      <w:marRight w:val="0"/>
      <w:marTop w:val="0"/>
      <w:marBottom w:val="0"/>
      <w:divBdr>
        <w:top w:val="none" w:sz="0" w:space="0" w:color="auto"/>
        <w:left w:val="none" w:sz="0" w:space="0" w:color="auto"/>
        <w:bottom w:val="none" w:sz="0" w:space="0" w:color="auto"/>
        <w:right w:val="none" w:sz="0" w:space="0" w:color="auto"/>
      </w:divBdr>
    </w:div>
    <w:div w:id="1510415032">
      <w:bodyDiv w:val="1"/>
      <w:marLeft w:val="0"/>
      <w:marRight w:val="0"/>
      <w:marTop w:val="0"/>
      <w:marBottom w:val="0"/>
      <w:divBdr>
        <w:top w:val="none" w:sz="0" w:space="0" w:color="auto"/>
        <w:left w:val="none" w:sz="0" w:space="0" w:color="auto"/>
        <w:bottom w:val="none" w:sz="0" w:space="0" w:color="auto"/>
        <w:right w:val="none" w:sz="0" w:space="0" w:color="auto"/>
      </w:divBdr>
    </w:div>
    <w:div w:id="1554346534">
      <w:bodyDiv w:val="1"/>
      <w:marLeft w:val="0"/>
      <w:marRight w:val="0"/>
      <w:marTop w:val="0"/>
      <w:marBottom w:val="0"/>
      <w:divBdr>
        <w:top w:val="none" w:sz="0" w:space="0" w:color="auto"/>
        <w:left w:val="none" w:sz="0" w:space="0" w:color="auto"/>
        <w:bottom w:val="none" w:sz="0" w:space="0" w:color="auto"/>
        <w:right w:val="none" w:sz="0" w:space="0" w:color="auto"/>
      </w:divBdr>
    </w:div>
    <w:div w:id="1585141689">
      <w:bodyDiv w:val="1"/>
      <w:marLeft w:val="0"/>
      <w:marRight w:val="0"/>
      <w:marTop w:val="0"/>
      <w:marBottom w:val="0"/>
      <w:divBdr>
        <w:top w:val="none" w:sz="0" w:space="0" w:color="auto"/>
        <w:left w:val="none" w:sz="0" w:space="0" w:color="auto"/>
        <w:bottom w:val="none" w:sz="0" w:space="0" w:color="auto"/>
        <w:right w:val="none" w:sz="0" w:space="0" w:color="auto"/>
      </w:divBdr>
    </w:div>
    <w:div w:id="1587424040">
      <w:bodyDiv w:val="1"/>
      <w:marLeft w:val="0"/>
      <w:marRight w:val="0"/>
      <w:marTop w:val="0"/>
      <w:marBottom w:val="0"/>
      <w:divBdr>
        <w:top w:val="none" w:sz="0" w:space="0" w:color="auto"/>
        <w:left w:val="none" w:sz="0" w:space="0" w:color="auto"/>
        <w:bottom w:val="none" w:sz="0" w:space="0" w:color="auto"/>
        <w:right w:val="none" w:sz="0" w:space="0" w:color="auto"/>
      </w:divBdr>
    </w:div>
    <w:div w:id="1655377620">
      <w:bodyDiv w:val="1"/>
      <w:marLeft w:val="0"/>
      <w:marRight w:val="0"/>
      <w:marTop w:val="0"/>
      <w:marBottom w:val="0"/>
      <w:divBdr>
        <w:top w:val="none" w:sz="0" w:space="0" w:color="auto"/>
        <w:left w:val="none" w:sz="0" w:space="0" w:color="auto"/>
        <w:bottom w:val="none" w:sz="0" w:space="0" w:color="auto"/>
        <w:right w:val="none" w:sz="0" w:space="0" w:color="auto"/>
      </w:divBdr>
    </w:div>
    <w:div w:id="1683581697">
      <w:bodyDiv w:val="1"/>
      <w:marLeft w:val="0"/>
      <w:marRight w:val="0"/>
      <w:marTop w:val="0"/>
      <w:marBottom w:val="0"/>
      <w:divBdr>
        <w:top w:val="none" w:sz="0" w:space="0" w:color="auto"/>
        <w:left w:val="none" w:sz="0" w:space="0" w:color="auto"/>
        <w:bottom w:val="none" w:sz="0" w:space="0" w:color="auto"/>
        <w:right w:val="none" w:sz="0" w:space="0" w:color="auto"/>
      </w:divBdr>
    </w:div>
    <w:div w:id="1723291765">
      <w:bodyDiv w:val="1"/>
      <w:marLeft w:val="0"/>
      <w:marRight w:val="0"/>
      <w:marTop w:val="0"/>
      <w:marBottom w:val="0"/>
      <w:divBdr>
        <w:top w:val="none" w:sz="0" w:space="0" w:color="auto"/>
        <w:left w:val="none" w:sz="0" w:space="0" w:color="auto"/>
        <w:bottom w:val="none" w:sz="0" w:space="0" w:color="auto"/>
        <w:right w:val="none" w:sz="0" w:space="0" w:color="auto"/>
      </w:divBdr>
    </w:div>
    <w:div w:id="1772969782">
      <w:bodyDiv w:val="1"/>
      <w:marLeft w:val="0"/>
      <w:marRight w:val="0"/>
      <w:marTop w:val="0"/>
      <w:marBottom w:val="0"/>
      <w:divBdr>
        <w:top w:val="none" w:sz="0" w:space="0" w:color="auto"/>
        <w:left w:val="none" w:sz="0" w:space="0" w:color="auto"/>
        <w:bottom w:val="none" w:sz="0" w:space="0" w:color="auto"/>
        <w:right w:val="none" w:sz="0" w:space="0" w:color="auto"/>
      </w:divBdr>
    </w:div>
    <w:div w:id="1787650765">
      <w:bodyDiv w:val="1"/>
      <w:marLeft w:val="0"/>
      <w:marRight w:val="0"/>
      <w:marTop w:val="0"/>
      <w:marBottom w:val="0"/>
      <w:divBdr>
        <w:top w:val="none" w:sz="0" w:space="0" w:color="auto"/>
        <w:left w:val="none" w:sz="0" w:space="0" w:color="auto"/>
        <w:bottom w:val="none" w:sz="0" w:space="0" w:color="auto"/>
        <w:right w:val="none" w:sz="0" w:space="0" w:color="auto"/>
      </w:divBdr>
    </w:div>
    <w:div w:id="1788156871">
      <w:bodyDiv w:val="1"/>
      <w:marLeft w:val="0"/>
      <w:marRight w:val="0"/>
      <w:marTop w:val="0"/>
      <w:marBottom w:val="0"/>
      <w:divBdr>
        <w:top w:val="none" w:sz="0" w:space="0" w:color="auto"/>
        <w:left w:val="none" w:sz="0" w:space="0" w:color="auto"/>
        <w:bottom w:val="none" w:sz="0" w:space="0" w:color="auto"/>
        <w:right w:val="none" w:sz="0" w:space="0" w:color="auto"/>
      </w:divBdr>
    </w:div>
    <w:div w:id="1802378630">
      <w:bodyDiv w:val="1"/>
      <w:marLeft w:val="0"/>
      <w:marRight w:val="0"/>
      <w:marTop w:val="0"/>
      <w:marBottom w:val="0"/>
      <w:divBdr>
        <w:top w:val="none" w:sz="0" w:space="0" w:color="auto"/>
        <w:left w:val="none" w:sz="0" w:space="0" w:color="auto"/>
        <w:bottom w:val="none" w:sz="0" w:space="0" w:color="auto"/>
        <w:right w:val="none" w:sz="0" w:space="0" w:color="auto"/>
      </w:divBdr>
    </w:div>
    <w:div w:id="1901288096">
      <w:bodyDiv w:val="1"/>
      <w:marLeft w:val="0"/>
      <w:marRight w:val="0"/>
      <w:marTop w:val="0"/>
      <w:marBottom w:val="0"/>
      <w:divBdr>
        <w:top w:val="none" w:sz="0" w:space="0" w:color="auto"/>
        <w:left w:val="none" w:sz="0" w:space="0" w:color="auto"/>
        <w:bottom w:val="none" w:sz="0" w:space="0" w:color="auto"/>
        <w:right w:val="none" w:sz="0" w:space="0" w:color="auto"/>
      </w:divBdr>
    </w:div>
    <w:div w:id="1939100304">
      <w:bodyDiv w:val="1"/>
      <w:marLeft w:val="0"/>
      <w:marRight w:val="0"/>
      <w:marTop w:val="0"/>
      <w:marBottom w:val="0"/>
      <w:divBdr>
        <w:top w:val="none" w:sz="0" w:space="0" w:color="auto"/>
        <w:left w:val="none" w:sz="0" w:space="0" w:color="auto"/>
        <w:bottom w:val="none" w:sz="0" w:space="0" w:color="auto"/>
        <w:right w:val="none" w:sz="0" w:space="0" w:color="auto"/>
      </w:divBdr>
    </w:div>
    <w:div w:id="1966082231">
      <w:bodyDiv w:val="1"/>
      <w:marLeft w:val="0"/>
      <w:marRight w:val="0"/>
      <w:marTop w:val="0"/>
      <w:marBottom w:val="0"/>
      <w:divBdr>
        <w:top w:val="none" w:sz="0" w:space="0" w:color="auto"/>
        <w:left w:val="none" w:sz="0" w:space="0" w:color="auto"/>
        <w:bottom w:val="none" w:sz="0" w:space="0" w:color="auto"/>
        <w:right w:val="none" w:sz="0" w:space="0" w:color="auto"/>
      </w:divBdr>
    </w:div>
    <w:div w:id="2006663508">
      <w:bodyDiv w:val="1"/>
      <w:marLeft w:val="0"/>
      <w:marRight w:val="0"/>
      <w:marTop w:val="0"/>
      <w:marBottom w:val="0"/>
      <w:divBdr>
        <w:top w:val="none" w:sz="0" w:space="0" w:color="auto"/>
        <w:left w:val="none" w:sz="0" w:space="0" w:color="auto"/>
        <w:bottom w:val="none" w:sz="0" w:space="0" w:color="auto"/>
        <w:right w:val="none" w:sz="0" w:space="0" w:color="auto"/>
      </w:divBdr>
    </w:div>
    <w:div w:id="2008170079">
      <w:bodyDiv w:val="1"/>
      <w:marLeft w:val="0"/>
      <w:marRight w:val="0"/>
      <w:marTop w:val="0"/>
      <w:marBottom w:val="0"/>
      <w:divBdr>
        <w:top w:val="none" w:sz="0" w:space="0" w:color="auto"/>
        <w:left w:val="none" w:sz="0" w:space="0" w:color="auto"/>
        <w:bottom w:val="none" w:sz="0" w:space="0" w:color="auto"/>
        <w:right w:val="none" w:sz="0" w:space="0" w:color="auto"/>
      </w:divBdr>
    </w:div>
    <w:div w:id="2010479892">
      <w:bodyDiv w:val="1"/>
      <w:marLeft w:val="0"/>
      <w:marRight w:val="0"/>
      <w:marTop w:val="0"/>
      <w:marBottom w:val="0"/>
      <w:divBdr>
        <w:top w:val="none" w:sz="0" w:space="0" w:color="auto"/>
        <w:left w:val="none" w:sz="0" w:space="0" w:color="auto"/>
        <w:bottom w:val="none" w:sz="0" w:space="0" w:color="auto"/>
        <w:right w:val="none" w:sz="0" w:space="0" w:color="auto"/>
      </w:divBdr>
    </w:div>
    <w:div w:id="2012634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urceforge.net/projects/owaspbwa/files/" TargetMode="External"/><Relationship Id="rId18" Type="http://schemas.openxmlformats.org/officeDocument/2006/relationships/hyperlink" Target="https://owasp.org/www-community/Automated_Audit_using_WAPITI"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docs.w3af.org/" TargetMode="External"/><Relationship Id="rId7" Type="http://schemas.openxmlformats.org/officeDocument/2006/relationships/footnotes" Target="footnotes.xml"/><Relationship Id="rId12" Type="http://schemas.openxmlformats.org/officeDocument/2006/relationships/hyperlink" Target="https://www.kali.org/docs/introduction/what-is-kali-linux/" TargetMode="External"/><Relationship Id="rId17" Type="http://schemas.openxmlformats.org/officeDocument/2006/relationships/hyperlink" Target="https://github.com/spinkham/skipfish" TargetMode="External"/><Relationship Id="rId25" Type="http://schemas.openxmlformats.org/officeDocument/2006/relationships/hyperlink" Target="https://github.com/dneufeld/unicornscan" TargetMode="External"/><Relationship Id="rId2" Type="http://schemas.openxmlformats.org/officeDocument/2006/relationships/customXml" Target="../customXml/item2.xml"/><Relationship Id="rId16" Type="http://schemas.openxmlformats.org/officeDocument/2006/relationships/hyperlink" Target="https://owasp.org/Top10/pt_BR/" TargetMode="External"/><Relationship Id="rId20" Type="http://schemas.openxmlformats.org/officeDocument/2006/relationships/hyperlink" Target="https://github.com/faizann24/XssP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maliahrajan/mastering-web-application-security-conducting-in-depth-vulnerability-assessments-with-kali-linux-b88bf64b0a2" TargetMode="External"/><Relationship Id="rId24" Type="http://schemas.openxmlformats.org/officeDocument/2006/relationships/hyperlink" Target="https://docs.oracle.com/cd/E86824_01/html/E54763/netcat-1.html" TargetMode="External"/><Relationship Id="rId5" Type="http://schemas.openxmlformats.org/officeDocument/2006/relationships/settings" Target="settings.xml"/><Relationship Id="rId15" Type="http://schemas.openxmlformats.org/officeDocument/2006/relationships/hyperlink" Target="https://owasp.org/www-project-top-ten/" TargetMode="External"/><Relationship Id="rId23" Type="http://schemas.openxmlformats.org/officeDocument/2006/relationships/hyperlink" Target="https://github.com/mschwager/fierce"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zaproxy.org/docs/desktop/"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owasp.org/www-community/" TargetMode="External"/><Relationship Id="rId22" Type="http://schemas.openxmlformats.org/officeDocument/2006/relationships/hyperlink" Target="https://docs.greenbone.n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xmUShMz1eNvKiMmSiffk3Q0t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gAciExQzRRZ2p0T2V3NlBXWi1qa25HcHNxbXJzQWxJMjVrUm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5235D2E-6D06-4CE2-817A-060E7BD99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1412</TotalTime>
  <Pages>36</Pages>
  <Words>7940</Words>
  <Characters>42880</Characters>
  <Application>Microsoft Office Word</Application>
  <DocSecurity>0</DocSecurity>
  <Lines>357</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Belarmino Simão Júnior</dc:creator>
  <cp:lastModifiedBy>Belarmino Simão Júnior</cp:lastModifiedBy>
  <cp:revision>96</cp:revision>
  <dcterms:created xsi:type="dcterms:W3CDTF">2024-03-21T09:29:00Z</dcterms:created>
  <dcterms:modified xsi:type="dcterms:W3CDTF">2024-04-21T10:32:00Z</dcterms:modified>
</cp:coreProperties>
</file>