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603C6" w14:textId="795CABAC" w:rsidR="00132753" w:rsidRPr="006956C9" w:rsidRDefault="006956C9">
      <w:pPr>
        <w:rPr>
          <w:sz w:val="26"/>
          <w:szCs w:val="26"/>
          <w:u w:val="single"/>
        </w:rPr>
      </w:pPr>
      <w:r w:rsidRPr="006956C9">
        <w:rPr>
          <w:noProof/>
          <w:sz w:val="26"/>
          <w:szCs w:val="26"/>
        </w:rPr>
        <w:drawing>
          <wp:anchor distT="0" distB="0" distL="114300" distR="114300" simplePos="0" relativeHeight="251658240" behindDoc="1" locked="0" layoutInCell="1" allowOverlap="1" wp14:anchorId="14361D1A" wp14:editId="4ACB6AE8">
            <wp:simplePos x="0" y="0"/>
            <wp:positionH relativeFrom="column">
              <wp:posOffset>4765675</wp:posOffset>
            </wp:positionH>
            <wp:positionV relativeFrom="paragraph">
              <wp:posOffset>0</wp:posOffset>
            </wp:positionV>
            <wp:extent cx="1166495" cy="1492250"/>
            <wp:effectExtent l="0" t="0" r="0" b="0"/>
            <wp:wrapTight wrapText="bothSides">
              <wp:wrapPolygon edited="0">
                <wp:start x="0" y="0"/>
                <wp:lineTo x="0" y="21232"/>
                <wp:lineTo x="21165" y="21232"/>
                <wp:lineTo x="21165" y="0"/>
                <wp:lineTo x="0" y="0"/>
              </wp:wrapPolygon>
            </wp:wrapTight>
            <wp:docPr id="2" name="Picture 2" descr="Coat Of Arms Of The Community Of Madrid png images | PNG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at Of Arms Of The Community Of Madrid png images | PNGW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66495" cy="1492250"/>
                    </a:xfrm>
                    <a:prstGeom prst="rect">
                      <a:avLst/>
                    </a:prstGeom>
                    <a:noFill/>
                    <a:ln>
                      <a:noFill/>
                    </a:ln>
                  </pic:spPr>
                </pic:pic>
              </a:graphicData>
            </a:graphic>
            <wp14:sizeRelH relativeFrom="page">
              <wp14:pctWidth>0</wp14:pctWidth>
            </wp14:sizeRelH>
            <wp14:sizeRelV relativeFrom="page">
              <wp14:pctHeight>0</wp14:pctHeight>
            </wp14:sizeRelV>
          </wp:anchor>
        </w:drawing>
      </w:r>
      <w:r w:rsidR="00BE4DBE" w:rsidRPr="006956C9">
        <w:rPr>
          <w:sz w:val="26"/>
          <w:szCs w:val="26"/>
          <w:u w:val="single"/>
        </w:rPr>
        <w:t xml:space="preserve">Madrid </w:t>
      </w:r>
      <w:r w:rsidR="006A51F0" w:rsidRPr="006956C9">
        <w:rPr>
          <w:sz w:val="26"/>
          <w:szCs w:val="26"/>
          <w:u w:val="single"/>
        </w:rPr>
        <w:t>Q</w:t>
      </w:r>
      <w:r w:rsidR="00BE4DBE" w:rsidRPr="006956C9">
        <w:rPr>
          <w:sz w:val="26"/>
          <w:szCs w:val="26"/>
          <w:u w:val="single"/>
        </w:rPr>
        <w:t>uiz</w:t>
      </w:r>
    </w:p>
    <w:p w14:paraId="0BDC28AC" w14:textId="3389F6A3" w:rsidR="00947C32" w:rsidRPr="006956C9" w:rsidRDefault="00947C32" w:rsidP="00AC47CB">
      <w:pPr>
        <w:pStyle w:val="ListParagraph"/>
        <w:numPr>
          <w:ilvl w:val="0"/>
          <w:numId w:val="1"/>
        </w:numPr>
        <w:rPr>
          <w:sz w:val="26"/>
          <w:szCs w:val="26"/>
        </w:rPr>
      </w:pPr>
      <w:r w:rsidRPr="006956C9">
        <w:rPr>
          <w:sz w:val="26"/>
          <w:szCs w:val="26"/>
        </w:rPr>
        <w:t>1 point for a photo taken in each location</w:t>
      </w:r>
      <w:r w:rsidR="00015204" w:rsidRPr="006956C9">
        <w:rPr>
          <w:sz w:val="26"/>
          <w:szCs w:val="26"/>
        </w:rPr>
        <w:t xml:space="preserve"> (at least two members of your group must be in each photo)</w:t>
      </w:r>
      <w:r w:rsidR="002856F8">
        <w:rPr>
          <w:sz w:val="26"/>
          <w:szCs w:val="26"/>
        </w:rPr>
        <w:t>.</w:t>
      </w:r>
      <w:r w:rsidR="00015204" w:rsidRPr="006956C9">
        <w:rPr>
          <w:sz w:val="26"/>
          <w:szCs w:val="26"/>
        </w:rPr>
        <w:t xml:space="preserve"> Bonus points available for original/creative poses</w:t>
      </w:r>
      <w:r w:rsidR="00FC4A45" w:rsidRPr="006956C9">
        <w:rPr>
          <w:sz w:val="26"/>
          <w:szCs w:val="26"/>
        </w:rPr>
        <w:t>!</w:t>
      </w:r>
    </w:p>
    <w:p w14:paraId="46965DEA" w14:textId="27E78EC4" w:rsidR="00947C32" w:rsidRPr="006956C9" w:rsidRDefault="00947C32" w:rsidP="00AC47CB">
      <w:pPr>
        <w:pStyle w:val="ListParagraph"/>
        <w:numPr>
          <w:ilvl w:val="0"/>
          <w:numId w:val="1"/>
        </w:numPr>
        <w:rPr>
          <w:sz w:val="26"/>
          <w:szCs w:val="26"/>
        </w:rPr>
      </w:pPr>
      <w:r w:rsidRPr="006956C9">
        <w:rPr>
          <w:sz w:val="26"/>
          <w:szCs w:val="26"/>
        </w:rPr>
        <w:t>1 point for each question answered correctly</w:t>
      </w:r>
      <w:r w:rsidR="000F3F30" w:rsidRPr="006956C9">
        <w:rPr>
          <w:sz w:val="26"/>
          <w:szCs w:val="26"/>
        </w:rPr>
        <w:t>.</w:t>
      </w:r>
      <w:r w:rsidR="006956C9" w:rsidRPr="006956C9">
        <w:rPr>
          <w:noProof/>
          <w:sz w:val="26"/>
          <w:szCs w:val="26"/>
        </w:rPr>
        <w:t xml:space="preserve"> </w:t>
      </w:r>
    </w:p>
    <w:p w14:paraId="00E74A8E" w14:textId="77777777" w:rsidR="0030235A" w:rsidRDefault="0030235A" w:rsidP="0030235A">
      <w:pPr>
        <w:rPr>
          <w:sz w:val="26"/>
          <w:szCs w:val="26"/>
        </w:rPr>
      </w:pPr>
    </w:p>
    <w:p w14:paraId="62AE740B" w14:textId="2E40A7DC" w:rsidR="00BE4DBE" w:rsidRPr="0030235A" w:rsidRDefault="0030235A" w:rsidP="0030235A">
      <w:pPr>
        <w:rPr>
          <w:sz w:val="26"/>
          <w:szCs w:val="26"/>
          <w:u w:val="single"/>
        </w:rPr>
      </w:pPr>
      <w:r>
        <w:rPr>
          <w:sz w:val="26"/>
          <w:szCs w:val="26"/>
        </w:rPr>
        <w:t>1.</w:t>
      </w:r>
      <w:r w:rsidR="00BE4DBE" w:rsidRPr="0030235A">
        <w:rPr>
          <w:sz w:val="26"/>
          <w:szCs w:val="26"/>
          <w:u w:val="single"/>
        </w:rPr>
        <w:t>Plaza Mayor</w:t>
      </w:r>
    </w:p>
    <w:p w14:paraId="459071F0" w14:textId="2286A182" w:rsidR="00A50FDE" w:rsidRPr="006956C9" w:rsidRDefault="00690E7E" w:rsidP="00D217BD">
      <w:pPr>
        <w:rPr>
          <w:sz w:val="26"/>
          <w:szCs w:val="26"/>
        </w:rPr>
      </w:pPr>
      <w:r w:rsidRPr="006956C9">
        <w:rPr>
          <w:sz w:val="26"/>
          <w:szCs w:val="26"/>
        </w:rPr>
        <w:t xml:space="preserve">The Plaza Mayor was once the centre of old Madrid. </w:t>
      </w:r>
      <w:r w:rsidR="00D217BD">
        <w:rPr>
          <w:sz w:val="26"/>
          <w:szCs w:val="26"/>
        </w:rPr>
        <w:t xml:space="preserve">It was completed in 1620 and in the past was used for many purposes, including </w:t>
      </w:r>
      <w:r w:rsidR="00D217BD" w:rsidRPr="00D217BD">
        <w:rPr>
          <w:sz w:val="26"/>
          <w:szCs w:val="26"/>
        </w:rPr>
        <w:t>bullfights, processions, fiestas and</w:t>
      </w:r>
      <w:r w:rsidR="00D217BD">
        <w:rPr>
          <w:sz w:val="26"/>
          <w:szCs w:val="26"/>
        </w:rPr>
        <w:t xml:space="preserve"> </w:t>
      </w:r>
      <w:r w:rsidR="00D217BD" w:rsidRPr="00D217BD">
        <w:rPr>
          <w:sz w:val="26"/>
          <w:szCs w:val="26"/>
        </w:rPr>
        <w:t>theatrical productions</w:t>
      </w:r>
      <w:r w:rsidR="00D217BD">
        <w:rPr>
          <w:sz w:val="26"/>
          <w:szCs w:val="26"/>
        </w:rPr>
        <w:t>,</w:t>
      </w:r>
      <w:r w:rsidR="00D217BD" w:rsidRPr="00D217BD">
        <w:rPr>
          <w:sz w:val="26"/>
          <w:szCs w:val="26"/>
        </w:rPr>
        <w:t xml:space="preserve"> trials of the Inquisition</w:t>
      </w:r>
      <w:r w:rsidR="00D217BD">
        <w:rPr>
          <w:sz w:val="26"/>
          <w:szCs w:val="26"/>
        </w:rPr>
        <w:t>,</w:t>
      </w:r>
      <w:r w:rsidR="00D217BD" w:rsidRPr="00D217BD">
        <w:rPr>
          <w:sz w:val="26"/>
          <w:szCs w:val="26"/>
        </w:rPr>
        <w:t xml:space="preserve"> and even executions.</w:t>
      </w:r>
    </w:p>
    <w:p w14:paraId="682AD40A" w14:textId="258E1A9C" w:rsidR="00947C32" w:rsidRDefault="00690E7E" w:rsidP="00690E7E">
      <w:pPr>
        <w:rPr>
          <w:sz w:val="26"/>
          <w:szCs w:val="26"/>
        </w:rPr>
      </w:pPr>
      <w:r w:rsidRPr="006956C9">
        <w:rPr>
          <w:sz w:val="26"/>
          <w:szCs w:val="26"/>
        </w:rPr>
        <w:t xml:space="preserve">Whose statue is located at the centre of this square? </w:t>
      </w:r>
    </w:p>
    <w:p w14:paraId="5ECD4C93" w14:textId="773DD370" w:rsidR="00D217BD" w:rsidRPr="006956C9" w:rsidRDefault="00D217BD" w:rsidP="00690E7E">
      <w:pPr>
        <w:rPr>
          <w:sz w:val="26"/>
          <w:szCs w:val="26"/>
        </w:rPr>
      </w:pPr>
      <w:r>
        <w:rPr>
          <w:sz w:val="26"/>
          <w:szCs w:val="26"/>
        </w:rPr>
        <w:t>The square has burned down three times in its history. Look at the circular benches to see the metal engraving of the last fire as well as other historical moments from its past.</w:t>
      </w:r>
    </w:p>
    <w:p w14:paraId="442829F7" w14:textId="53DECFC2" w:rsidR="00947C32" w:rsidRPr="006956C9" w:rsidRDefault="00947C32">
      <w:pPr>
        <w:rPr>
          <w:sz w:val="26"/>
          <w:szCs w:val="26"/>
        </w:rPr>
      </w:pPr>
    </w:p>
    <w:p w14:paraId="25D515F4" w14:textId="3CBAF548" w:rsidR="00947C32" w:rsidRPr="0030235A" w:rsidRDefault="0030235A" w:rsidP="0030235A">
      <w:pPr>
        <w:rPr>
          <w:sz w:val="26"/>
          <w:szCs w:val="26"/>
          <w:u w:val="single"/>
        </w:rPr>
      </w:pPr>
      <w:r>
        <w:rPr>
          <w:sz w:val="26"/>
          <w:szCs w:val="26"/>
          <w:u w:val="single"/>
        </w:rPr>
        <w:t>2.</w:t>
      </w:r>
      <w:r w:rsidR="00FC4A45" w:rsidRPr="0030235A">
        <w:rPr>
          <w:sz w:val="26"/>
          <w:szCs w:val="26"/>
          <w:u w:val="single"/>
        </w:rPr>
        <w:t>Restaurante</w:t>
      </w:r>
      <w:r w:rsidR="00947C32" w:rsidRPr="0030235A">
        <w:rPr>
          <w:sz w:val="26"/>
          <w:szCs w:val="26"/>
          <w:u w:val="single"/>
        </w:rPr>
        <w:t xml:space="preserve"> </w:t>
      </w:r>
      <w:proofErr w:type="spellStart"/>
      <w:r w:rsidR="00947C32" w:rsidRPr="0030235A">
        <w:rPr>
          <w:sz w:val="26"/>
          <w:szCs w:val="26"/>
          <w:u w:val="single"/>
        </w:rPr>
        <w:t>Botin</w:t>
      </w:r>
      <w:proofErr w:type="spellEnd"/>
    </w:p>
    <w:p w14:paraId="49807CEA" w14:textId="5671F299" w:rsidR="00A50FDE" w:rsidRDefault="00FC4A45">
      <w:pPr>
        <w:rPr>
          <w:sz w:val="26"/>
          <w:szCs w:val="26"/>
        </w:rPr>
      </w:pPr>
      <w:r w:rsidRPr="006956C9">
        <w:rPr>
          <w:sz w:val="26"/>
          <w:szCs w:val="26"/>
        </w:rPr>
        <w:t xml:space="preserve">The restaurant </w:t>
      </w:r>
      <w:proofErr w:type="spellStart"/>
      <w:r w:rsidRPr="006956C9">
        <w:rPr>
          <w:sz w:val="26"/>
          <w:szCs w:val="26"/>
        </w:rPr>
        <w:t>Botin</w:t>
      </w:r>
      <w:proofErr w:type="spellEnd"/>
      <w:r w:rsidRPr="006956C9">
        <w:rPr>
          <w:sz w:val="26"/>
          <w:szCs w:val="26"/>
        </w:rPr>
        <w:t xml:space="preserve"> is the oldest restaurant in the world</w:t>
      </w:r>
      <w:r w:rsidR="00A50FDE" w:rsidRPr="006956C9">
        <w:rPr>
          <w:sz w:val="26"/>
          <w:szCs w:val="26"/>
        </w:rPr>
        <w:t xml:space="preserve"> and is a common destination for tourists.</w:t>
      </w:r>
      <w:r w:rsidR="00D217BD">
        <w:rPr>
          <w:sz w:val="26"/>
          <w:szCs w:val="26"/>
        </w:rPr>
        <w:t xml:space="preserve"> Their speciality is suckling pig</w:t>
      </w:r>
      <w:r w:rsidR="00A50FDE" w:rsidRPr="006956C9">
        <w:rPr>
          <w:sz w:val="26"/>
          <w:szCs w:val="26"/>
        </w:rPr>
        <w:t xml:space="preserve"> </w:t>
      </w:r>
      <w:r w:rsidR="003A1086">
        <w:rPr>
          <w:sz w:val="26"/>
          <w:szCs w:val="26"/>
        </w:rPr>
        <w:t xml:space="preserve">cooked in the same oven that was used when the restaurant first opened. </w:t>
      </w:r>
    </w:p>
    <w:p w14:paraId="0A853169" w14:textId="52C7BC0A" w:rsidR="0049587D" w:rsidRDefault="0049587D" w:rsidP="0049587D">
      <w:pPr>
        <w:rPr>
          <w:sz w:val="26"/>
          <w:szCs w:val="26"/>
        </w:rPr>
      </w:pPr>
      <w:r w:rsidRPr="006956C9">
        <w:rPr>
          <w:sz w:val="26"/>
          <w:szCs w:val="26"/>
        </w:rPr>
        <w:t xml:space="preserve">What year did </w:t>
      </w:r>
      <w:r>
        <w:rPr>
          <w:sz w:val="26"/>
          <w:szCs w:val="26"/>
        </w:rPr>
        <w:t>the restaurant</w:t>
      </w:r>
      <w:r w:rsidRPr="006956C9">
        <w:rPr>
          <w:sz w:val="26"/>
          <w:szCs w:val="26"/>
        </w:rPr>
        <w:t xml:space="preserve"> open? </w:t>
      </w:r>
      <w:r w:rsidRPr="006956C9">
        <w:rPr>
          <w:color w:val="FF0000"/>
          <w:sz w:val="26"/>
          <w:szCs w:val="26"/>
        </w:rPr>
        <w:t xml:space="preserve"> </w:t>
      </w:r>
    </w:p>
    <w:p w14:paraId="550EFF29" w14:textId="2AC42472" w:rsidR="003A1086" w:rsidRDefault="003A1086">
      <w:pPr>
        <w:rPr>
          <w:sz w:val="26"/>
          <w:szCs w:val="26"/>
        </w:rPr>
      </w:pPr>
      <w:r>
        <w:rPr>
          <w:sz w:val="26"/>
          <w:szCs w:val="26"/>
        </w:rPr>
        <w:t>Legen</w:t>
      </w:r>
      <w:r w:rsidR="00724777">
        <w:rPr>
          <w:sz w:val="26"/>
          <w:szCs w:val="26"/>
        </w:rPr>
        <w:t>d</w:t>
      </w:r>
      <w:r>
        <w:rPr>
          <w:sz w:val="26"/>
          <w:szCs w:val="26"/>
        </w:rPr>
        <w:t xml:space="preserve"> has it that Goya worked in the kitchens of the restaurant </w:t>
      </w:r>
      <w:r w:rsidR="0049587D">
        <w:rPr>
          <w:sz w:val="26"/>
          <w:szCs w:val="26"/>
        </w:rPr>
        <w:t>in 1765 when he was waiting to be accepted as a student at the Royal Academy of Fine Arts.</w:t>
      </w:r>
    </w:p>
    <w:p w14:paraId="2FBE6803" w14:textId="77777777" w:rsidR="0049587D" w:rsidRDefault="0049587D">
      <w:pPr>
        <w:rPr>
          <w:sz w:val="26"/>
          <w:szCs w:val="26"/>
        </w:rPr>
      </w:pPr>
    </w:p>
    <w:p w14:paraId="61110DBE" w14:textId="36C9A99F" w:rsidR="0049587D" w:rsidRPr="00AE3C4A" w:rsidRDefault="0049587D" w:rsidP="0049587D">
      <w:pPr>
        <w:rPr>
          <w:sz w:val="26"/>
          <w:szCs w:val="26"/>
          <w:u w:val="single"/>
        </w:rPr>
      </w:pPr>
      <w:r>
        <w:rPr>
          <w:sz w:val="26"/>
          <w:szCs w:val="26"/>
          <w:u w:val="single"/>
        </w:rPr>
        <w:t>3.</w:t>
      </w:r>
      <w:r w:rsidRPr="00AE3C4A">
        <w:rPr>
          <w:sz w:val="26"/>
          <w:szCs w:val="26"/>
          <w:u w:val="single"/>
        </w:rPr>
        <w:t>Plaza de la Villa</w:t>
      </w:r>
    </w:p>
    <w:p w14:paraId="66492530" w14:textId="77777777" w:rsidR="0049587D" w:rsidRPr="006956C9" w:rsidRDefault="0049587D" w:rsidP="0049587D">
      <w:pPr>
        <w:rPr>
          <w:sz w:val="26"/>
          <w:szCs w:val="26"/>
        </w:rPr>
      </w:pPr>
      <w:r>
        <w:rPr>
          <w:noProof/>
        </w:rPr>
        <w:drawing>
          <wp:anchor distT="0" distB="0" distL="114300" distR="114300" simplePos="0" relativeHeight="251677696" behindDoc="1" locked="0" layoutInCell="1" allowOverlap="1" wp14:anchorId="683943D8" wp14:editId="77EC92FA">
            <wp:simplePos x="0" y="0"/>
            <wp:positionH relativeFrom="margin">
              <wp:posOffset>4266565</wp:posOffset>
            </wp:positionH>
            <wp:positionV relativeFrom="paragraph">
              <wp:posOffset>420370</wp:posOffset>
            </wp:positionV>
            <wp:extent cx="1609725" cy="1203325"/>
            <wp:effectExtent l="0" t="0" r="9525" b="0"/>
            <wp:wrapTight wrapText="bothSides">
              <wp:wrapPolygon edited="0">
                <wp:start x="0" y="0"/>
                <wp:lineTo x="0" y="21201"/>
                <wp:lineTo x="21472" y="21201"/>
                <wp:lineTo x="21472" y="0"/>
                <wp:lineTo x="0" y="0"/>
              </wp:wrapPolygon>
            </wp:wrapTight>
            <wp:docPr id="4" name="Picture 4" descr="The Lujanes Tower, Mad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Lujanes Tower, Madri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9725" cy="1203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56C9">
        <w:rPr>
          <w:sz w:val="26"/>
          <w:szCs w:val="26"/>
        </w:rPr>
        <w:t>This square h</w:t>
      </w:r>
      <w:r>
        <w:rPr>
          <w:sz w:val="26"/>
          <w:szCs w:val="26"/>
        </w:rPr>
        <w:t>as</w:t>
      </w:r>
      <w:r w:rsidRPr="006956C9">
        <w:rPr>
          <w:sz w:val="26"/>
          <w:szCs w:val="26"/>
        </w:rPr>
        <w:t xml:space="preserve"> some of the oldest buildings in the city and was one of the main medieval centres of Madrid.</w:t>
      </w:r>
    </w:p>
    <w:p w14:paraId="1F24833F" w14:textId="329ADCA2" w:rsidR="0049587D" w:rsidRPr="006956C9" w:rsidRDefault="0049587D" w:rsidP="0049587D">
      <w:pPr>
        <w:rPr>
          <w:sz w:val="26"/>
          <w:szCs w:val="26"/>
        </w:rPr>
      </w:pPr>
      <w:r w:rsidRPr="006956C9">
        <w:rPr>
          <w:sz w:val="26"/>
          <w:szCs w:val="26"/>
        </w:rPr>
        <w:t xml:space="preserve">The oldest building is thought to be the tower of </w:t>
      </w:r>
      <w:r w:rsidR="00DF10A4">
        <w:rPr>
          <w:sz w:val="26"/>
          <w:szCs w:val="26"/>
        </w:rPr>
        <w:t xml:space="preserve">the </w:t>
      </w:r>
      <w:proofErr w:type="spellStart"/>
      <w:r w:rsidRPr="006956C9">
        <w:rPr>
          <w:sz w:val="26"/>
          <w:szCs w:val="26"/>
        </w:rPr>
        <w:t>Lujanes</w:t>
      </w:r>
      <w:proofErr w:type="spellEnd"/>
      <w:r w:rsidRPr="006956C9">
        <w:rPr>
          <w:sz w:val="26"/>
          <w:szCs w:val="26"/>
        </w:rPr>
        <w:t xml:space="preserve">. </w:t>
      </w:r>
      <w:r>
        <w:rPr>
          <w:sz w:val="26"/>
          <w:szCs w:val="26"/>
        </w:rPr>
        <w:t>The legend of this tower is that King Francis I of France was kept captive here in 1525 after losing in battle to Carlos I. When Francis I refused to bow to Carlos I, the king of Spain had the entrance doorway lowered so that Francis was forced to bow every time he left or entered the building.</w:t>
      </w:r>
    </w:p>
    <w:p w14:paraId="64C80373" w14:textId="02C3A3AD" w:rsidR="0049587D" w:rsidRPr="00F27325" w:rsidRDefault="0049587D" w:rsidP="00F27325">
      <w:pPr>
        <w:rPr>
          <w:sz w:val="26"/>
          <w:szCs w:val="26"/>
        </w:rPr>
      </w:pPr>
      <w:r w:rsidRPr="0049587D">
        <w:rPr>
          <w:sz w:val="26"/>
          <w:szCs w:val="26"/>
        </w:rPr>
        <w:t xml:space="preserve">What organisation is now located at No 2 Plaza de la Villa? </w:t>
      </w:r>
    </w:p>
    <w:p w14:paraId="7F669538" w14:textId="43188D0F" w:rsidR="00DF10A4" w:rsidRPr="006956C9" w:rsidRDefault="00DF10A4" w:rsidP="00DF10A4">
      <w:pPr>
        <w:rPr>
          <w:sz w:val="26"/>
          <w:szCs w:val="26"/>
          <w:u w:val="single"/>
        </w:rPr>
      </w:pPr>
      <w:r>
        <w:rPr>
          <w:sz w:val="26"/>
          <w:szCs w:val="26"/>
          <w:u w:val="single"/>
        </w:rPr>
        <w:lastRenderedPageBreak/>
        <w:t>4.</w:t>
      </w:r>
      <w:r w:rsidRPr="006956C9">
        <w:rPr>
          <w:sz w:val="26"/>
          <w:szCs w:val="26"/>
          <w:u w:val="single"/>
        </w:rPr>
        <w:t>Almudena cathedral</w:t>
      </w:r>
    </w:p>
    <w:p w14:paraId="5E113333" w14:textId="6DEDA310" w:rsidR="00DF10A4" w:rsidRDefault="00DF10A4" w:rsidP="00DF10A4">
      <w:pPr>
        <w:rPr>
          <w:sz w:val="26"/>
          <w:szCs w:val="26"/>
        </w:rPr>
      </w:pPr>
      <w:r>
        <w:rPr>
          <w:sz w:val="26"/>
          <w:szCs w:val="26"/>
        </w:rPr>
        <w:t>Building work on the Almudena cathedral started in 1893, but it was not completed until 1993. One of the reasons for this delay was the civil war in the 1930s.</w:t>
      </w:r>
    </w:p>
    <w:p w14:paraId="1D777D28" w14:textId="4E2155F2" w:rsidR="00DF10A4" w:rsidRPr="006956C9" w:rsidRDefault="00DF10A4" w:rsidP="00DF10A4">
      <w:pPr>
        <w:rPr>
          <w:sz w:val="26"/>
          <w:szCs w:val="26"/>
        </w:rPr>
      </w:pPr>
      <w:r w:rsidRPr="006956C9">
        <w:rPr>
          <w:sz w:val="26"/>
          <w:szCs w:val="26"/>
        </w:rPr>
        <w:t>If you walk</w:t>
      </w:r>
      <w:r w:rsidR="00AA122E">
        <w:rPr>
          <w:sz w:val="26"/>
          <w:szCs w:val="26"/>
        </w:rPr>
        <w:t xml:space="preserve"> north</w:t>
      </w:r>
      <w:r w:rsidRPr="006956C9">
        <w:rPr>
          <w:sz w:val="26"/>
          <w:szCs w:val="26"/>
        </w:rPr>
        <w:t xml:space="preserve"> past the </w:t>
      </w:r>
      <w:r w:rsidR="00AA122E">
        <w:rPr>
          <w:sz w:val="26"/>
          <w:szCs w:val="26"/>
        </w:rPr>
        <w:t>main cathedral entrance</w:t>
      </w:r>
      <w:r w:rsidRPr="006956C9">
        <w:rPr>
          <w:sz w:val="26"/>
          <w:szCs w:val="26"/>
        </w:rPr>
        <w:t>, you will see a square</w:t>
      </w:r>
      <w:r w:rsidR="00AA122E">
        <w:rPr>
          <w:sz w:val="26"/>
          <w:szCs w:val="26"/>
        </w:rPr>
        <w:t xml:space="preserve"> on your left</w:t>
      </w:r>
      <w:r w:rsidRPr="006956C9">
        <w:rPr>
          <w:sz w:val="26"/>
          <w:szCs w:val="26"/>
        </w:rPr>
        <w:t xml:space="preserve">. On your right you have the back of the palace, and to your left you have the cathedral de Almudena. </w:t>
      </w:r>
    </w:p>
    <w:p w14:paraId="691F8A83" w14:textId="3EEA6642" w:rsidR="00DF10A4" w:rsidRDefault="00DF10A4" w:rsidP="00DF10A4">
      <w:pPr>
        <w:rPr>
          <w:sz w:val="26"/>
          <w:szCs w:val="26"/>
        </w:rPr>
      </w:pPr>
      <w:r w:rsidRPr="006956C9">
        <w:rPr>
          <w:sz w:val="26"/>
          <w:szCs w:val="26"/>
        </w:rPr>
        <w:t>Find the entrance to the cathedral museum</w:t>
      </w:r>
      <w:r w:rsidR="00AA122E">
        <w:rPr>
          <w:sz w:val="26"/>
          <w:szCs w:val="26"/>
        </w:rPr>
        <w:t xml:space="preserve"> on this square</w:t>
      </w:r>
      <w:r w:rsidRPr="006956C9">
        <w:rPr>
          <w:sz w:val="26"/>
          <w:szCs w:val="26"/>
        </w:rPr>
        <w:t xml:space="preserve">. What are its normal opening hours? </w:t>
      </w:r>
    </w:p>
    <w:p w14:paraId="7A11C0DE" w14:textId="77777777" w:rsidR="00DF10A4" w:rsidRPr="006956C9" w:rsidRDefault="00DF10A4" w:rsidP="00DF10A4">
      <w:pPr>
        <w:rPr>
          <w:sz w:val="26"/>
          <w:szCs w:val="26"/>
        </w:rPr>
      </w:pPr>
      <w:r>
        <w:rPr>
          <w:sz w:val="26"/>
          <w:szCs w:val="26"/>
        </w:rPr>
        <w:t>*</w:t>
      </w:r>
      <w:r w:rsidRPr="006956C9">
        <w:rPr>
          <w:sz w:val="26"/>
          <w:szCs w:val="26"/>
        </w:rPr>
        <w:t xml:space="preserve">If you walk to the </w:t>
      </w:r>
      <w:r>
        <w:rPr>
          <w:sz w:val="26"/>
          <w:szCs w:val="26"/>
        </w:rPr>
        <w:t>far side</w:t>
      </w:r>
      <w:r w:rsidRPr="006956C9">
        <w:rPr>
          <w:sz w:val="26"/>
          <w:szCs w:val="26"/>
        </w:rPr>
        <w:t xml:space="preserve"> of this square, between the palace and the cathedral, you can </w:t>
      </w:r>
      <w:r>
        <w:rPr>
          <w:sz w:val="26"/>
          <w:szCs w:val="26"/>
        </w:rPr>
        <w:t>see</w:t>
      </w:r>
      <w:r w:rsidRPr="006956C9">
        <w:rPr>
          <w:sz w:val="26"/>
          <w:szCs w:val="26"/>
        </w:rPr>
        <w:t xml:space="preserve"> one of the best views in Madrid. Take a minute to look out at the Casa de Campo, the largest public park in Madrid, and the mountains to the west of the city.</w:t>
      </w:r>
    </w:p>
    <w:p w14:paraId="0C16C85B" w14:textId="77777777" w:rsidR="0049587D" w:rsidRDefault="0049587D">
      <w:pPr>
        <w:rPr>
          <w:sz w:val="26"/>
          <w:szCs w:val="26"/>
        </w:rPr>
      </w:pPr>
    </w:p>
    <w:p w14:paraId="4410955C" w14:textId="02F44662" w:rsidR="00DF10A4" w:rsidRPr="006956C9" w:rsidRDefault="00DF10A4" w:rsidP="00DF10A4">
      <w:pPr>
        <w:rPr>
          <w:sz w:val="26"/>
          <w:szCs w:val="26"/>
          <w:u w:val="single"/>
        </w:rPr>
      </w:pPr>
      <w:r>
        <w:rPr>
          <w:sz w:val="26"/>
          <w:szCs w:val="26"/>
          <w:u w:val="single"/>
        </w:rPr>
        <w:t>5.</w:t>
      </w:r>
      <w:r w:rsidRPr="006956C9">
        <w:rPr>
          <w:sz w:val="26"/>
          <w:szCs w:val="26"/>
          <w:u w:val="single"/>
        </w:rPr>
        <w:t>The Royal Palace</w:t>
      </w:r>
    </w:p>
    <w:p w14:paraId="4B3ED379" w14:textId="77777777" w:rsidR="00DF10A4" w:rsidRPr="006956C9" w:rsidRDefault="00DF10A4" w:rsidP="00DF10A4">
      <w:pPr>
        <w:rPr>
          <w:sz w:val="26"/>
          <w:szCs w:val="26"/>
        </w:rPr>
      </w:pPr>
      <w:r w:rsidRPr="006956C9">
        <w:rPr>
          <w:sz w:val="26"/>
          <w:szCs w:val="26"/>
        </w:rPr>
        <w:t xml:space="preserve">The Royal Palace of Madrid is the largest in Western Europe and one of the largest in the world. </w:t>
      </w:r>
      <w:r>
        <w:rPr>
          <w:sz w:val="26"/>
          <w:szCs w:val="26"/>
        </w:rPr>
        <w:t xml:space="preserve">It was built by Carlos V, the first king in the Bourbon dynasty (the same as the current Spanish Royal family. </w:t>
      </w:r>
      <w:r w:rsidRPr="006956C9">
        <w:rPr>
          <w:sz w:val="26"/>
          <w:szCs w:val="26"/>
        </w:rPr>
        <w:t>With over 135,000 square metres and 3,418 rooms, it has witnessed centuries of Spanish history.</w:t>
      </w:r>
    </w:p>
    <w:p w14:paraId="444395C2" w14:textId="77777777" w:rsidR="00DF10A4" w:rsidRDefault="00DF10A4" w:rsidP="00DF10A4">
      <w:pPr>
        <w:rPr>
          <w:sz w:val="26"/>
          <w:szCs w:val="26"/>
        </w:rPr>
      </w:pPr>
      <w:r w:rsidRPr="006956C9">
        <w:rPr>
          <w:sz w:val="26"/>
          <w:szCs w:val="26"/>
        </w:rPr>
        <w:t>Outside the palace there is a plaque commemorating heroes from ‘2 de mayo de 1808’ What happened here on this date? (You can use your phone to look this up, or to translate the plaque.)</w:t>
      </w:r>
    </w:p>
    <w:p w14:paraId="6FD51448" w14:textId="77777777" w:rsidR="00DF10A4" w:rsidRPr="006956C9" w:rsidRDefault="00DF10A4" w:rsidP="00DF10A4">
      <w:pPr>
        <w:rPr>
          <w:sz w:val="26"/>
          <w:szCs w:val="26"/>
        </w:rPr>
      </w:pPr>
      <w:r>
        <w:rPr>
          <w:sz w:val="26"/>
          <w:szCs w:val="26"/>
        </w:rPr>
        <w:t>The previous palace was destroyed in a fire in 1734 and most of the artwork at the Prado from pre 1734 survived this fire. The servants cut the paintings from the frames and threw them out of the windows!</w:t>
      </w:r>
    </w:p>
    <w:p w14:paraId="2B9DBE37" w14:textId="77777777" w:rsidR="006956C9" w:rsidRPr="0049587D" w:rsidRDefault="006956C9">
      <w:pPr>
        <w:rPr>
          <w:rFonts w:cstheme="minorHAnsi"/>
          <w:color w:val="000000" w:themeColor="text1"/>
          <w:sz w:val="26"/>
          <w:szCs w:val="26"/>
          <w:u w:val="single"/>
        </w:rPr>
      </w:pPr>
    </w:p>
    <w:p w14:paraId="1FDD04F3" w14:textId="66F46C09" w:rsidR="00BE4DBE" w:rsidRPr="00724777" w:rsidRDefault="00DF10A4">
      <w:pPr>
        <w:rPr>
          <w:rFonts w:cstheme="minorHAnsi"/>
          <w:color w:val="000000" w:themeColor="text1"/>
          <w:sz w:val="26"/>
          <w:szCs w:val="26"/>
          <w:u w:val="single"/>
        </w:rPr>
      </w:pPr>
      <w:r w:rsidRPr="00724777">
        <w:rPr>
          <w:rFonts w:cstheme="minorHAnsi"/>
          <w:color w:val="000000" w:themeColor="text1"/>
          <w:sz w:val="26"/>
          <w:szCs w:val="26"/>
          <w:u w:val="single"/>
        </w:rPr>
        <w:t>6</w:t>
      </w:r>
      <w:r w:rsidR="0030235A" w:rsidRPr="00724777">
        <w:rPr>
          <w:rFonts w:cstheme="minorHAnsi"/>
          <w:color w:val="000000" w:themeColor="text1"/>
          <w:sz w:val="26"/>
          <w:szCs w:val="26"/>
          <w:u w:val="single"/>
        </w:rPr>
        <w:t>.</w:t>
      </w:r>
      <w:r w:rsidR="00BE4DBE" w:rsidRPr="00724777">
        <w:rPr>
          <w:rFonts w:cstheme="minorHAnsi"/>
          <w:color w:val="000000" w:themeColor="text1"/>
          <w:sz w:val="26"/>
          <w:szCs w:val="26"/>
          <w:u w:val="single"/>
        </w:rPr>
        <w:t>Plaza de Oriente</w:t>
      </w:r>
    </w:p>
    <w:p w14:paraId="4507BE98" w14:textId="77777777" w:rsidR="00D92FA3" w:rsidRDefault="00D217BD" w:rsidP="004A3929">
      <w:pPr>
        <w:rPr>
          <w:rFonts w:cstheme="minorHAnsi"/>
          <w:color w:val="000000" w:themeColor="text1"/>
          <w:sz w:val="26"/>
          <w:szCs w:val="26"/>
          <w:shd w:val="clear" w:color="auto" w:fill="FFFFFF"/>
        </w:rPr>
      </w:pPr>
      <w:r w:rsidRPr="00D217BD">
        <w:rPr>
          <w:rFonts w:cstheme="minorHAnsi"/>
          <w:color w:val="000000" w:themeColor="text1"/>
          <w:sz w:val="26"/>
          <w:szCs w:val="26"/>
          <w:shd w:val="clear" w:color="auto" w:fill="FFFFFF"/>
        </w:rPr>
        <w:t>From Plaza de Oriente you can see</w:t>
      </w:r>
      <w:r>
        <w:rPr>
          <w:rFonts w:cstheme="minorHAnsi"/>
          <w:color w:val="000000" w:themeColor="text1"/>
          <w:sz w:val="26"/>
          <w:szCs w:val="26"/>
          <w:shd w:val="clear" w:color="auto" w:fill="FFFFFF"/>
        </w:rPr>
        <w:t xml:space="preserve"> the palace and the Royal Opera House. </w:t>
      </w:r>
      <w:r w:rsidR="0049587D">
        <w:rPr>
          <w:rFonts w:cstheme="minorHAnsi"/>
          <w:color w:val="000000" w:themeColor="text1"/>
          <w:sz w:val="26"/>
          <w:szCs w:val="26"/>
          <w:shd w:val="clear" w:color="auto" w:fill="FFFFFF"/>
        </w:rPr>
        <w:t>The man on the statue is Philip IV</w:t>
      </w:r>
      <w:r w:rsidR="00DF10A4">
        <w:rPr>
          <w:rFonts w:cstheme="minorHAnsi"/>
          <w:color w:val="000000" w:themeColor="text1"/>
          <w:sz w:val="26"/>
          <w:szCs w:val="26"/>
          <w:shd w:val="clear" w:color="auto" w:fill="FFFFFF"/>
        </w:rPr>
        <w:t>. When he ordered the statue to be constructed</w:t>
      </w:r>
      <w:r w:rsidR="00D92FA3">
        <w:rPr>
          <w:rFonts w:cstheme="minorHAnsi"/>
          <w:color w:val="000000" w:themeColor="text1"/>
          <w:sz w:val="26"/>
          <w:szCs w:val="26"/>
          <w:shd w:val="clear" w:color="auto" w:fill="FFFFFF"/>
        </w:rPr>
        <w:t>,</w:t>
      </w:r>
      <w:r w:rsidR="00DF10A4">
        <w:rPr>
          <w:rFonts w:cstheme="minorHAnsi"/>
          <w:color w:val="000000" w:themeColor="text1"/>
          <w:sz w:val="26"/>
          <w:szCs w:val="26"/>
          <w:shd w:val="clear" w:color="auto" w:fill="FFFFFF"/>
        </w:rPr>
        <w:t xml:space="preserve"> he wanted the horse to be rearing, which was very unusual for the time. The Italian sculptor Tacca couldn’t think of a way to achieve this</w:t>
      </w:r>
      <w:r w:rsidR="00D92FA3">
        <w:rPr>
          <w:rFonts w:cstheme="minorHAnsi"/>
          <w:color w:val="000000" w:themeColor="text1"/>
          <w:sz w:val="26"/>
          <w:szCs w:val="26"/>
          <w:shd w:val="clear" w:color="auto" w:fill="FFFFFF"/>
        </w:rPr>
        <w:t xml:space="preserve"> (so that the statue wouldn’t fall over)</w:t>
      </w:r>
      <w:r w:rsidR="00DF10A4">
        <w:rPr>
          <w:rFonts w:cstheme="minorHAnsi"/>
          <w:color w:val="000000" w:themeColor="text1"/>
          <w:sz w:val="26"/>
          <w:szCs w:val="26"/>
          <w:shd w:val="clear" w:color="auto" w:fill="FFFFFF"/>
        </w:rPr>
        <w:t xml:space="preserve">, so he wrote to Galileo Galilei for help. </w:t>
      </w:r>
    </w:p>
    <w:p w14:paraId="707AF7B4" w14:textId="5527B4FE" w:rsidR="00827E52" w:rsidRPr="00D92FA3" w:rsidRDefault="00DF10A4" w:rsidP="00D92FA3">
      <w:pPr>
        <w:rPr>
          <w:rFonts w:cstheme="minorHAnsi"/>
          <w:color w:val="FF0000"/>
          <w:sz w:val="26"/>
          <w:szCs w:val="26"/>
          <w:shd w:val="clear" w:color="auto" w:fill="FFFFFF"/>
        </w:rPr>
      </w:pPr>
      <w:r>
        <w:rPr>
          <w:rFonts w:cstheme="minorHAnsi"/>
          <w:color w:val="000000" w:themeColor="text1"/>
          <w:sz w:val="26"/>
          <w:szCs w:val="26"/>
          <w:shd w:val="clear" w:color="auto" w:fill="FFFFFF"/>
        </w:rPr>
        <w:t xml:space="preserve">Galileo </w:t>
      </w:r>
      <w:r w:rsidR="00D92FA3">
        <w:rPr>
          <w:rFonts w:cstheme="minorHAnsi"/>
          <w:color w:val="000000" w:themeColor="text1"/>
          <w:sz w:val="26"/>
          <w:szCs w:val="26"/>
          <w:shd w:val="clear" w:color="auto" w:fill="FFFFFF"/>
        </w:rPr>
        <w:t>solved the problem, but how? Look carefully at the base of the statue.</w:t>
      </w:r>
    </w:p>
    <w:p w14:paraId="69B13565" w14:textId="77777777" w:rsidR="00F27325" w:rsidRDefault="00F27325">
      <w:pPr>
        <w:rPr>
          <w:sz w:val="26"/>
          <w:szCs w:val="26"/>
          <w:u w:val="single"/>
        </w:rPr>
      </w:pPr>
    </w:p>
    <w:p w14:paraId="7CB439FD" w14:textId="77777777" w:rsidR="00F27325" w:rsidRDefault="00F27325">
      <w:pPr>
        <w:rPr>
          <w:sz w:val="26"/>
          <w:szCs w:val="26"/>
          <w:u w:val="single"/>
        </w:rPr>
      </w:pPr>
    </w:p>
    <w:p w14:paraId="0A6EC6E0" w14:textId="77777777" w:rsidR="00F27325" w:rsidRDefault="00F27325">
      <w:pPr>
        <w:rPr>
          <w:sz w:val="26"/>
          <w:szCs w:val="26"/>
          <w:u w:val="single"/>
        </w:rPr>
      </w:pPr>
    </w:p>
    <w:p w14:paraId="402880EC" w14:textId="2921A2C9" w:rsidR="00BE4DBE" w:rsidRPr="006956C9" w:rsidRDefault="0030235A">
      <w:pPr>
        <w:rPr>
          <w:sz w:val="26"/>
          <w:szCs w:val="26"/>
          <w:u w:val="single"/>
        </w:rPr>
      </w:pPr>
      <w:r>
        <w:rPr>
          <w:sz w:val="26"/>
          <w:szCs w:val="26"/>
          <w:u w:val="single"/>
        </w:rPr>
        <w:t>7.</w:t>
      </w:r>
      <w:r w:rsidR="00BE4DBE" w:rsidRPr="006956C9">
        <w:rPr>
          <w:sz w:val="26"/>
          <w:szCs w:val="26"/>
          <w:u w:val="single"/>
        </w:rPr>
        <w:t xml:space="preserve">San Gines </w:t>
      </w:r>
      <w:proofErr w:type="spellStart"/>
      <w:r w:rsidR="00BE4DBE" w:rsidRPr="006956C9">
        <w:rPr>
          <w:sz w:val="26"/>
          <w:szCs w:val="26"/>
          <w:u w:val="single"/>
        </w:rPr>
        <w:t>chocolateria</w:t>
      </w:r>
      <w:proofErr w:type="spellEnd"/>
    </w:p>
    <w:p w14:paraId="06A6BA51" w14:textId="77777777" w:rsidR="00D92FA3" w:rsidRDefault="00A50FDE">
      <w:pPr>
        <w:rPr>
          <w:sz w:val="26"/>
          <w:szCs w:val="26"/>
        </w:rPr>
      </w:pPr>
      <w:r w:rsidRPr="006956C9">
        <w:rPr>
          <w:sz w:val="26"/>
          <w:szCs w:val="26"/>
        </w:rPr>
        <w:t xml:space="preserve">A traditional snack in Madrid is a cup of hot chocolate with churros (a type of long doughnut). </w:t>
      </w:r>
    </w:p>
    <w:p w14:paraId="3C2A1573" w14:textId="40488429" w:rsidR="00D92FA3" w:rsidRDefault="00D92FA3">
      <w:pPr>
        <w:rPr>
          <w:sz w:val="26"/>
          <w:szCs w:val="26"/>
        </w:rPr>
      </w:pPr>
      <w:r>
        <w:rPr>
          <w:sz w:val="26"/>
          <w:szCs w:val="26"/>
        </w:rPr>
        <w:t>Cacao was brought back to Spain from South America in the 16</w:t>
      </w:r>
      <w:r w:rsidRPr="00D92FA3">
        <w:rPr>
          <w:sz w:val="26"/>
          <w:szCs w:val="26"/>
          <w:vertAlign w:val="superscript"/>
        </w:rPr>
        <w:t>th</w:t>
      </w:r>
      <w:r>
        <w:rPr>
          <w:sz w:val="26"/>
          <w:szCs w:val="26"/>
        </w:rPr>
        <w:t xml:space="preserve"> century. People then adapted it by adding sugar and cinnamon. By the 17th century thick, hot chocolate was very popular with the Spanish elite and then later with the </w:t>
      </w:r>
      <w:proofErr w:type="gramStart"/>
      <w:r>
        <w:rPr>
          <w:sz w:val="26"/>
          <w:szCs w:val="26"/>
        </w:rPr>
        <w:t>general public</w:t>
      </w:r>
      <w:proofErr w:type="gramEnd"/>
      <w:r>
        <w:rPr>
          <w:sz w:val="26"/>
          <w:szCs w:val="26"/>
        </w:rPr>
        <w:t xml:space="preserve">. </w:t>
      </w:r>
    </w:p>
    <w:p w14:paraId="02FD1C89" w14:textId="45467CAF" w:rsidR="00A50FDE" w:rsidRPr="006956C9" w:rsidRDefault="00A50FDE">
      <w:pPr>
        <w:rPr>
          <w:sz w:val="26"/>
          <w:szCs w:val="26"/>
        </w:rPr>
      </w:pPr>
      <w:r w:rsidRPr="006956C9">
        <w:rPr>
          <w:sz w:val="26"/>
          <w:szCs w:val="26"/>
        </w:rPr>
        <w:t xml:space="preserve">The San Gines </w:t>
      </w:r>
      <w:proofErr w:type="spellStart"/>
      <w:r w:rsidRPr="006956C9">
        <w:rPr>
          <w:sz w:val="26"/>
          <w:szCs w:val="26"/>
        </w:rPr>
        <w:t>chocolateria</w:t>
      </w:r>
      <w:proofErr w:type="spellEnd"/>
      <w:r w:rsidRPr="006956C9">
        <w:rPr>
          <w:sz w:val="26"/>
          <w:szCs w:val="26"/>
        </w:rPr>
        <w:t xml:space="preserve"> is one of the most famous places to try this. If you have time to spare you could try some!</w:t>
      </w:r>
    </w:p>
    <w:p w14:paraId="03DC7CFE" w14:textId="6603AA11" w:rsidR="006A51F0" w:rsidRPr="006956C9" w:rsidRDefault="00A50FDE" w:rsidP="006956C9">
      <w:pPr>
        <w:rPr>
          <w:sz w:val="26"/>
          <w:szCs w:val="26"/>
        </w:rPr>
      </w:pPr>
      <w:r w:rsidRPr="006956C9">
        <w:rPr>
          <w:sz w:val="26"/>
          <w:szCs w:val="26"/>
        </w:rPr>
        <w:t xml:space="preserve">When did the </w:t>
      </w:r>
      <w:proofErr w:type="spellStart"/>
      <w:r w:rsidRPr="006956C9">
        <w:rPr>
          <w:sz w:val="26"/>
          <w:szCs w:val="26"/>
        </w:rPr>
        <w:t>chocolater</w:t>
      </w:r>
      <w:r w:rsidR="00E07FED">
        <w:rPr>
          <w:sz w:val="26"/>
          <w:szCs w:val="26"/>
        </w:rPr>
        <w:t>í</w:t>
      </w:r>
      <w:r w:rsidRPr="006956C9">
        <w:rPr>
          <w:sz w:val="26"/>
          <w:szCs w:val="26"/>
        </w:rPr>
        <w:t>a</w:t>
      </w:r>
      <w:proofErr w:type="spellEnd"/>
      <w:r w:rsidRPr="006956C9">
        <w:rPr>
          <w:sz w:val="26"/>
          <w:szCs w:val="26"/>
        </w:rPr>
        <w:t xml:space="preserve"> open?</w:t>
      </w:r>
    </w:p>
    <w:p w14:paraId="597A6B84" w14:textId="77777777" w:rsidR="006956C9" w:rsidRDefault="006956C9">
      <w:pPr>
        <w:rPr>
          <w:sz w:val="26"/>
          <w:szCs w:val="26"/>
          <w:u w:val="single"/>
        </w:rPr>
      </w:pPr>
    </w:p>
    <w:p w14:paraId="300F8362" w14:textId="0BEF18F0" w:rsidR="0030235A" w:rsidRPr="006956C9" w:rsidRDefault="0030235A" w:rsidP="0030235A">
      <w:pPr>
        <w:rPr>
          <w:sz w:val="26"/>
          <w:szCs w:val="26"/>
          <w:u w:val="single"/>
        </w:rPr>
      </w:pPr>
      <w:r>
        <w:rPr>
          <w:sz w:val="26"/>
          <w:szCs w:val="26"/>
          <w:u w:val="single"/>
        </w:rPr>
        <w:t>8.</w:t>
      </w:r>
      <w:r w:rsidRPr="006956C9">
        <w:rPr>
          <w:sz w:val="26"/>
          <w:szCs w:val="26"/>
          <w:u w:val="single"/>
        </w:rPr>
        <w:t xml:space="preserve">Sol </w:t>
      </w:r>
    </w:p>
    <w:p w14:paraId="5E301BDE" w14:textId="747A1A46" w:rsidR="0030235A" w:rsidRDefault="0030235A" w:rsidP="0030235A">
      <w:pPr>
        <w:rPr>
          <w:sz w:val="26"/>
          <w:szCs w:val="26"/>
        </w:rPr>
      </w:pPr>
      <w:r w:rsidRPr="006956C9">
        <w:rPr>
          <w:sz w:val="26"/>
          <w:szCs w:val="26"/>
        </w:rPr>
        <w:t>The Puerta del Sol (gate of the sun) is one of the most famous squares in Madrid and is a common meeting place for both tourists and residents.</w:t>
      </w:r>
      <w:r w:rsidR="00D92FA3">
        <w:rPr>
          <w:sz w:val="26"/>
          <w:szCs w:val="26"/>
        </w:rPr>
        <w:t xml:space="preserve"> In the centre is a statue of Carlos III. The large white building was built in the 18</w:t>
      </w:r>
      <w:r w:rsidR="00D92FA3" w:rsidRPr="00D92FA3">
        <w:rPr>
          <w:sz w:val="26"/>
          <w:szCs w:val="26"/>
          <w:vertAlign w:val="superscript"/>
        </w:rPr>
        <w:t>th</w:t>
      </w:r>
      <w:r w:rsidR="00D92FA3">
        <w:rPr>
          <w:sz w:val="26"/>
          <w:szCs w:val="26"/>
        </w:rPr>
        <w:t xml:space="preserve"> century and was built as Madrid’s central post office. </w:t>
      </w:r>
    </w:p>
    <w:p w14:paraId="6F3A80F0" w14:textId="78198527" w:rsidR="00D92FA3" w:rsidRPr="006956C9" w:rsidRDefault="00D92FA3" w:rsidP="0030235A">
      <w:pPr>
        <w:rPr>
          <w:sz w:val="26"/>
          <w:szCs w:val="26"/>
        </w:rPr>
      </w:pPr>
      <w:r>
        <w:rPr>
          <w:sz w:val="26"/>
          <w:szCs w:val="26"/>
        </w:rPr>
        <w:t xml:space="preserve">Since the 1990s it has been the headquarters of Madrid’s regional government. </w:t>
      </w:r>
    </w:p>
    <w:p w14:paraId="621F4199" w14:textId="65C570C0" w:rsidR="00D92FA3" w:rsidRDefault="0030235A" w:rsidP="0030235A">
      <w:pPr>
        <w:rPr>
          <w:sz w:val="26"/>
          <w:szCs w:val="26"/>
        </w:rPr>
      </w:pPr>
      <w:r w:rsidRPr="006956C9">
        <w:rPr>
          <w:sz w:val="26"/>
          <w:szCs w:val="26"/>
        </w:rPr>
        <w:t xml:space="preserve">The bear and strawberry tree statue </w:t>
      </w:r>
      <w:proofErr w:type="gramStart"/>
      <w:r w:rsidRPr="006956C9">
        <w:rPr>
          <w:sz w:val="26"/>
          <w:szCs w:val="26"/>
        </w:rPr>
        <w:t>represent</w:t>
      </w:r>
      <w:r w:rsidR="00D92FA3">
        <w:rPr>
          <w:sz w:val="26"/>
          <w:szCs w:val="26"/>
        </w:rPr>
        <w:t>s</w:t>
      </w:r>
      <w:proofErr w:type="gramEnd"/>
      <w:r w:rsidRPr="006956C9">
        <w:rPr>
          <w:sz w:val="26"/>
          <w:szCs w:val="26"/>
        </w:rPr>
        <w:t xml:space="preserve"> the Madrid coat of arms. </w:t>
      </w:r>
      <w:r w:rsidR="00D92FA3">
        <w:rPr>
          <w:sz w:val="26"/>
          <w:szCs w:val="26"/>
        </w:rPr>
        <w:t xml:space="preserve">Medieval Madrid had lots of forests and bears were very common. The ‘strawberry’ tree is in fact an unedo tree. This </w:t>
      </w:r>
      <w:r w:rsidR="00DC3C32">
        <w:rPr>
          <w:sz w:val="26"/>
          <w:szCs w:val="26"/>
        </w:rPr>
        <w:t>is</w:t>
      </w:r>
      <w:r w:rsidR="00D92FA3">
        <w:rPr>
          <w:sz w:val="26"/>
          <w:szCs w:val="26"/>
        </w:rPr>
        <w:t xml:space="preserve"> a tree which is common to Spain and Portugal and has small red fruits which can be used to make liqueur. </w:t>
      </w:r>
    </w:p>
    <w:p w14:paraId="13F16DD7" w14:textId="19FEE18B" w:rsidR="0030235A" w:rsidRPr="0030235A" w:rsidRDefault="0030235A" w:rsidP="0030235A">
      <w:pPr>
        <w:rPr>
          <w:sz w:val="26"/>
          <w:szCs w:val="26"/>
        </w:rPr>
      </w:pPr>
      <w:r w:rsidRPr="006956C9">
        <w:rPr>
          <w:sz w:val="26"/>
          <w:szCs w:val="26"/>
        </w:rPr>
        <w:t xml:space="preserve">Which parts of the bear </w:t>
      </w:r>
      <w:r>
        <w:rPr>
          <w:sz w:val="26"/>
          <w:szCs w:val="26"/>
        </w:rPr>
        <w:t>are</w:t>
      </w:r>
      <w:r w:rsidRPr="006956C9">
        <w:rPr>
          <w:sz w:val="26"/>
          <w:szCs w:val="26"/>
        </w:rPr>
        <w:t xml:space="preserve"> gold? </w:t>
      </w:r>
    </w:p>
    <w:p w14:paraId="5EB79623" w14:textId="77777777" w:rsidR="00E0188E" w:rsidRDefault="00E0188E">
      <w:pPr>
        <w:rPr>
          <w:sz w:val="26"/>
          <w:szCs w:val="26"/>
          <w:u w:val="single"/>
        </w:rPr>
      </w:pPr>
    </w:p>
    <w:p w14:paraId="6A3615CA" w14:textId="1424B16E" w:rsidR="00947C32" w:rsidRPr="006956C9" w:rsidRDefault="00947C32">
      <w:pPr>
        <w:rPr>
          <w:sz w:val="26"/>
          <w:szCs w:val="26"/>
          <w:u w:val="single"/>
        </w:rPr>
      </w:pPr>
      <w:r w:rsidRPr="006956C9">
        <w:rPr>
          <w:sz w:val="26"/>
          <w:szCs w:val="26"/>
          <w:u w:val="single"/>
        </w:rPr>
        <w:t>Bonus challenge</w:t>
      </w:r>
      <w:r w:rsidR="00FC4A45" w:rsidRPr="006956C9">
        <w:rPr>
          <w:sz w:val="26"/>
          <w:szCs w:val="26"/>
          <w:u w:val="single"/>
        </w:rPr>
        <w:t>s</w:t>
      </w:r>
    </w:p>
    <w:p w14:paraId="1D0E64B0" w14:textId="6386FA50" w:rsidR="00FC4A45" w:rsidRPr="006956C9" w:rsidRDefault="00FC4A45">
      <w:pPr>
        <w:rPr>
          <w:sz w:val="26"/>
          <w:szCs w:val="26"/>
        </w:rPr>
      </w:pPr>
      <w:r w:rsidRPr="006956C9">
        <w:rPr>
          <w:sz w:val="26"/>
          <w:szCs w:val="26"/>
        </w:rPr>
        <w:t xml:space="preserve">Sol is the point from which all Spanish roads are measured. </w:t>
      </w:r>
      <w:r w:rsidR="00A50FDE" w:rsidRPr="006956C9">
        <w:rPr>
          <w:sz w:val="26"/>
          <w:szCs w:val="26"/>
        </w:rPr>
        <w:t xml:space="preserve">Where is the ‘km 0’ plaque located? </w:t>
      </w:r>
      <w:r w:rsidR="0030235A">
        <w:rPr>
          <w:sz w:val="26"/>
          <w:szCs w:val="26"/>
        </w:rPr>
        <w:t>T</w:t>
      </w:r>
      <w:r w:rsidRPr="006956C9">
        <w:rPr>
          <w:sz w:val="26"/>
          <w:szCs w:val="26"/>
        </w:rPr>
        <w:t>ake a photo of the plaque, which shows the very centre of Madrid,</w:t>
      </w:r>
      <w:r w:rsidR="00A50FDE" w:rsidRPr="006956C9">
        <w:rPr>
          <w:sz w:val="26"/>
          <w:szCs w:val="26"/>
        </w:rPr>
        <w:t xml:space="preserve"> to</w:t>
      </w:r>
      <w:r w:rsidRPr="006956C9">
        <w:rPr>
          <w:sz w:val="26"/>
          <w:szCs w:val="26"/>
        </w:rPr>
        <w:t xml:space="preserve"> receive 2 extra points!</w:t>
      </w:r>
    </w:p>
    <w:p w14:paraId="3A310EA7" w14:textId="55F80E6B" w:rsidR="00FC4A45" w:rsidRPr="006956C9" w:rsidRDefault="00FC4A45">
      <w:pPr>
        <w:rPr>
          <w:sz w:val="26"/>
          <w:szCs w:val="26"/>
        </w:rPr>
      </w:pPr>
      <w:r w:rsidRPr="006956C9">
        <w:rPr>
          <w:sz w:val="26"/>
          <w:szCs w:val="26"/>
        </w:rPr>
        <w:t xml:space="preserve">Madrid is famous for its </w:t>
      </w:r>
      <w:r w:rsidR="0030235A">
        <w:rPr>
          <w:sz w:val="26"/>
          <w:szCs w:val="26"/>
        </w:rPr>
        <w:t xml:space="preserve">‘bocadillo de </w:t>
      </w:r>
      <w:proofErr w:type="spellStart"/>
      <w:r w:rsidR="0030235A">
        <w:rPr>
          <w:sz w:val="26"/>
          <w:szCs w:val="26"/>
        </w:rPr>
        <w:t>calamares</w:t>
      </w:r>
      <w:proofErr w:type="spellEnd"/>
      <w:r w:rsidR="0030235A">
        <w:rPr>
          <w:sz w:val="26"/>
          <w:szCs w:val="26"/>
        </w:rPr>
        <w:t>’ (squid</w:t>
      </w:r>
      <w:r w:rsidRPr="006956C9">
        <w:rPr>
          <w:sz w:val="26"/>
          <w:szCs w:val="26"/>
        </w:rPr>
        <w:t xml:space="preserve"> sandwiches</w:t>
      </w:r>
      <w:r w:rsidR="0030235A">
        <w:rPr>
          <w:sz w:val="26"/>
          <w:szCs w:val="26"/>
        </w:rPr>
        <w:t>)</w:t>
      </w:r>
      <w:r w:rsidRPr="006956C9">
        <w:rPr>
          <w:sz w:val="26"/>
          <w:szCs w:val="26"/>
        </w:rPr>
        <w:t>. Find a café or restaurant which has a picture of this dish on its menu and take a picture</w:t>
      </w:r>
      <w:r w:rsidR="0030235A">
        <w:rPr>
          <w:sz w:val="26"/>
          <w:szCs w:val="26"/>
        </w:rPr>
        <w:t xml:space="preserve"> for 2 extra</w:t>
      </w:r>
      <w:r w:rsidRPr="006956C9">
        <w:rPr>
          <w:sz w:val="26"/>
          <w:szCs w:val="26"/>
        </w:rPr>
        <w:t xml:space="preserve"> point</w:t>
      </w:r>
      <w:r w:rsidR="00827E52">
        <w:rPr>
          <w:sz w:val="26"/>
          <w:szCs w:val="26"/>
        </w:rPr>
        <w:t>s</w:t>
      </w:r>
      <w:r w:rsidR="0030235A">
        <w:rPr>
          <w:sz w:val="26"/>
          <w:szCs w:val="26"/>
        </w:rPr>
        <w:t>!</w:t>
      </w:r>
    </w:p>
    <w:p w14:paraId="1752DFDA" w14:textId="77777777" w:rsidR="00AC47CB" w:rsidRPr="006956C9" w:rsidRDefault="00AC47CB">
      <w:pPr>
        <w:rPr>
          <w:sz w:val="26"/>
          <w:szCs w:val="26"/>
        </w:rPr>
      </w:pPr>
    </w:p>
    <w:p w14:paraId="0AA6591B" w14:textId="77777777" w:rsidR="00F27325" w:rsidRDefault="00F27325">
      <w:pPr>
        <w:rPr>
          <w:sz w:val="26"/>
          <w:szCs w:val="26"/>
        </w:rPr>
      </w:pPr>
    </w:p>
    <w:p w14:paraId="17F621E4" w14:textId="278D36E8" w:rsidR="00AC47CB" w:rsidRPr="006956C9" w:rsidRDefault="006956C9">
      <w:pPr>
        <w:rPr>
          <w:sz w:val="26"/>
          <w:szCs w:val="26"/>
        </w:rPr>
      </w:pPr>
      <w:r w:rsidRPr="006956C9">
        <w:rPr>
          <w:sz w:val="26"/>
          <w:szCs w:val="26"/>
        </w:rPr>
        <w:t>Summary:</w:t>
      </w:r>
    </w:p>
    <w:p w14:paraId="08E3F02A" w14:textId="5FFC015F" w:rsidR="00AC47CB" w:rsidRPr="006956C9" w:rsidRDefault="00827E52">
      <w:pPr>
        <w:rPr>
          <w:sz w:val="26"/>
          <w:szCs w:val="26"/>
        </w:rPr>
      </w:pPr>
      <w:r>
        <w:rPr>
          <w:sz w:val="26"/>
          <w:szCs w:val="26"/>
        </w:rPr>
        <w:t>8</w:t>
      </w:r>
      <w:r w:rsidR="00AC47CB" w:rsidRPr="006956C9">
        <w:rPr>
          <w:sz w:val="26"/>
          <w:szCs w:val="26"/>
        </w:rPr>
        <w:t xml:space="preserve"> location picture opportunities</w:t>
      </w:r>
    </w:p>
    <w:p w14:paraId="48809087" w14:textId="057278AA" w:rsidR="00AC47CB" w:rsidRPr="006956C9" w:rsidRDefault="00117601">
      <w:pPr>
        <w:rPr>
          <w:sz w:val="26"/>
          <w:szCs w:val="26"/>
        </w:rPr>
      </w:pPr>
      <w:r>
        <w:rPr>
          <w:sz w:val="26"/>
          <w:szCs w:val="26"/>
        </w:rPr>
        <w:t>8</w:t>
      </w:r>
      <w:r w:rsidR="00AC47CB" w:rsidRPr="006956C9">
        <w:rPr>
          <w:sz w:val="26"/>
          <w:szCs w:val="26"/>
        </w:rPr>
        <w:t xml:space="preserve"> questions to answer </w:t>
      </w:r>
    </w:p>
    <w:p w14:paraId="04C91BA0" w14:textId="0801035E" w:rsidR="00947C32" w:rsidRPr="00F27325" w:rsidRDefault="00F151F7" w:rsidP="00F27325">
      <w:pPr>
        <w:rPr>
          <w:sz w:val="26"/>
          <w:szCs w:val="26"/>
        </w:rPr>
      </w:pPr>
      <w:r>
        <w:rPr>
          <w:noProof/>
        </w:rPr>
        <mc:AlternateContent>
          <mc:Choice Requires="wpi">
            <w:drawing>
              <wp:anchor distT="0" distB="0" distL="114300" distR="114300" simplePos="0" relativeHeight="251693056" behindDoc="0" locked="0" layoutInCell="1" allowOverlap="1" wp14:anchorId="29EAECC4" wp14:editId="6F3E5B19">
                <wp:simplePos x="0" y="0"/>
                <wp:positionH relativeFrom="column">
                  <wp:posOffset>5395710</wp:posOffset>
                </wp:positionH>
                <wp:positionV relativeFrom="paragraph">
                  <wp:posOffset>2427780</wp:posOffset>
                </wp:positionV>
                <wp:extent cx="194400" cy="203760"/>
                <wp:effectExtent l="57150" t="57150" r="15240" b="44450"/>
                <wp:wrapNone/>
                <wp:docPr id="1361165222" name="Ink 20"/>
                <wp:cNvGraphicFramePr/>
                <a:graphic xmlns:a="http://schemas.openxmlformats.org/drawingml/2006/main">
                  <a:graphicData uri="http://schemas.microsoft.com/office/word/2010/wordprocessingInk">
                    <w14:contentPart bwMode="auto" r:id="rId8">
                      <w14:nvContentPartPr>
                        <w14:cNvContentPartPr/>
                      </w14:nvContentPartPr>
                      <w14:xfrm>
                        <a:off x="0" y="0"/>
                        <a:ext cx="194400" cy="203760"/>
                      </w14:xfrm>
                    </w14:contentPart>
                  </a:graphicData>
                </a:graphic>
              </wp:anchor>
            </w:drawing>
          </mc:Choice>
          <mc:Fallback>
            <w:pict>
              <v:shapetype w14:anchorId="3EC2F47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424.15pt;margin-top:190.45pt;width:16.7pt;height:17.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">
                <v:imagedata r:id="rId9" o:title=""/>
              </v:shape>
            </w:pict>
          </mc:Fallback>
        </mc:AlternateContent>
      </w:r>
      <w:r>
        <w:rPr>
          <w:noProof/>
        </w:rPr>
        <mc:AlternateContent>
          <mc:Choice Requires="wpi">
            <w:drawing>
              <wp:anchor distT="0" distB="0" distL="114300" distR="114300" simplePos="0" relativeHeight="251692032" behindDoc="0" locked="0" layoutInCell="1" allowOverlap="1" wp14:anchorId="578B78B1" wp14:editId="296BF453">
                <wp:simplePos x="0" y="0"/>
                <wp:positionH relativeFrom="column">
                  <wp:posOffset>4448190</wp:posOffset>
                </wp:positionH>
                <wp:positionV relativeFrom="paragraph">
                  <wp:posOffset>2504460</wp:posOffset>
                </wp:positionV>
                <wp:extent cx="90720" cy="10440"/>
                <wp:effectExtent l="57150" t="57150" r="43180" b="46990"/>
                <wp:wrapNone/>
                <wp:docPr id="254822601" name="Ink 17"/>
                <wp:cNvGraphicFramePr/>
                <a:graphic xmlns:a="http://schemas.openxmlformats.org/drawingml/2006/main">
                  <a:graphicData uri="http://schemas.microsoft.com/office/word/2010/wordprocessingInk">
                    <w14:contentPart bwMode="auto" r:id="rId10">
                      <w14:nvContentPartPr>
                        <w14:cNvContentPartPr/>
                      </w14:nvContentPartPr>
                      <w14:xfrm>
                        <a:off x="0" y="0"/>
                        <a:ext cx="90720" cy="10440"/>
                      </w14:xfrm>
                    </w14:contentPart>
                  </a:graphicData>
                </a:graphic>
              </wp:anchor>
            </w:drawing>
          </mc:Choice>
          <mc:Fallback>
            <w:pict>
              <v:shape w14:anchorId="732D33F8" id="Ink 17" o:spid="_x0000_s1026" type="#_x0000_t75" style="position:absolute;margin-left:349.55pt;margin-top:196.5pt;width:8.6pt;height:2.2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">
                <v:imagedata r:id="rId11" o:title=""/>
              </v:shape>
            </w:pict>
          </mc:Fallback>
        </mc:AlternateContent>
      </w:r>
      <w:r>
        <w:rPr>
          <w:noProof/>
        </w:rPr>
        <mc:AlternateContent>
          <mc:Choice Requires="wpi">
            <w:drawing>
              <wp:anchor distT="0" distB="0" distL="114300" distR="114300" simplePos="0" relativeHeight="251691008" behindDoc="0" locked="0" layoutInCell="1" allowOverlap="1" wp14:anchorId="4065C351" wp14:editId="5D6FD38B">
                <wp:simplePos x="0" y="0"/>
                <wp:positionH relativeFrom="column">
                  <wp:posOffset>4438470</wp:posOffset>
                </wp:positionH>
                <wp:positionV relativeFrom="paragraph">
                  <wp:posOffset>2418780</wp:posOffset>
                </wp:positionV>
                <wp:extent cx="121680" cy="169200"/>
                <wp:effectExtent l="57150" t="57150" r="50165" b="40640"/>
                <wp:wrapNone/>
                <wp:docPr id="458711850" name="Ink 16"/>
                <wp:cNvGraphicFramePr/>
                <a:graphic xmlns:a="http://schemas.openxmlformats.org/drawingml/2006/main">
                  <a:graphicData uri="http://schemas.microsoft.com/office/word/2010/wordprocessingInk">
                    <w14:contentPart bwMode="auto" r:id="rId12">
                      <w14:nvContentPartPr>
                        <w14:cNvContentPartPr/>
                      </w14:nvContentPartPr>
                      <w14:xfrm>
                        <a:off x="0" y="0"/>
                        <a:ext cx="121680" cy="169200"/>
                      </w14:xfrm>
                    </w14:contentPart>
                  </a:graphicData>
                </a:graphic>
              </wp:anchor>
            </w:drawing>
          </mc:Choice>
          <mc:Fallback>
            <w:pict>
              <v:shape w14:anchorId="5EBB6857" id="Ink 16" o:spid="_x0000_s1026" type="#_x0000_t75" style="position:absolute;margin-left:348.8pt;margin-top:189.75pt;width:11pt;height:14.7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">
                <v:imagedata r:id="rId13" o:title=""/>
              </v:shape>
            </w:pict>
          </mc:Fallback>
        </mc:AlternateContent>
      </w:r>
      <w:r>
        <w:rPr>
          <w:noProof/>
        </w:rPr>
        <mc:AlternateContent>
          <mc:Choice Requires="wpi">
            <w:drawing>
              <wp:anchor distT="0" distB="0" distL="114300" distR="114300" simplePos="0" relativeHeight="251689984" behindDoc="0" locked="0" layoutInCell="1" allowOverlap="1" wp14:anchorId="28C608BB" wp14:editId="1F8A0CCB">
                <wp:simplePos x="0" y="0"/>
                <wp:positionH relativeFrom="column">
                  <wp:posOffset>2747550</wp:posOffset>
                </wp:positionH>
                <wp:positionV relativeFrom="paragraph">
                  <wp:posOffset>1942500</wp:posOffset>
                </wp:positionV>
                <wp:extent cx="240480" cy="176040"/>
                <wp:effectExtent l="57150" t="57150" r="45720" b="52705"/>
                <wp:wrapNone/>
                <wp:docPr id="505975145" name="Ink 14"/>
                <wp:cNvGraphicFramePr/>
                <a:graphic xmlns:a="http://schemas.openxmlformats.org/drawingml/2006/main">
                  <a:graphicData uri="http://schemas.microsoft.com/office/word/2010/wordprocessingInk">
                    <w14:contentPart bwMode="auto" r:id="rId14">
                      <w14:nvContentPartPr>
                        <w14:cNvContentPartPr/>
                      </w14:nvContentPartPr>
                      <w14:xfrm>
                        <a:off x="0" y="0"/>
                        <a:ext cx="240480" cy="176040"/>
                      </w14:xfrm>
                    </w14:contentPart>
                  </a:graphicData>
                </a:graphic>
              </wp:anchor>
            </w:drawing>
          </mc:Choice>
          <mc:Fallback>
            <w:pict>
              <v:shape w14:anchorId="3E949D2A" id="Ink 14" o:spid="_x0000_s1026" type="#_x0000_t75" style="position:absolute;margin-left:215.65pt;margin-top:152.25pt;width:20.35pt;height:15.2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">
                <v:imagedata r:id="rId15" o:title=""/>
              </v:shape>
            </w:pict>
          </mc:Fallback>
        </mc:AlternateContent>
      </w:r>
      <w:r>
        <w:rPr>
          <w:noProof/>
        </w:rPr>
        <mc:AlternateContent>
          <mc:Choice Requires="wpi">
            <w:drawing>
              <wp:anchor distT="0" distB="0" distL="114300" distR="114300" simplePos="0" relativeHeight="251688960" behindDoc="0" locked="0" layoutInCell="1" allowOverlap="1" wp14:anchorId="37603461" wp14:editId="79293567">
                <wp:simplePos x="0" y="0"/>
                <wp:positionH relativeFrom="column">
                  <wp:posOffset>2378910</wp:posOffset>
                </wp:positionH>
                <wp:positionV relativeFrom="paragraph">
                  <wp:posOffset>1933140</wp:posOffset>
                </wp:positionV>
                <wp:extent cx="138960" cy="165240"/>
                <wp:effectExtent l="38100" t="57150" r="52070" b="44450"/>
                <wp:wrapNone/>
                <wp:docPr id="1576026581" name="Ink 13"/>
                <wp:cNvGraphicFramePr/>
                <a:graphic xmlns:a="http://schemas.openxmlformats.org/drawingml/2006/main">
                  <a:graphicData uri="http://schemas.microsoft.com/office/word/2010/wordprocessingInk">
                    <w14:contentPart bwMode="auto" r:id="rId16">
                      <w14:nvContentPartPr>
                        <w14:cNvContentPartPr/>
                      </w14:nvContentPartPr>
                      <w14:xfrm>
                        <a:off x="0" y="0"/>
                        <a:ext cx="138960" cy="165240"/>
                      </w14:xfrm>
                    </w14:contentPart>
                  </a:graphicData>
                </a:graphic>
              </wp:anchor>
            </w:drawing>
          </mc:Choice>
          <mc:Fallback>
            <w:pict>
              <v:shape w14:anchorId="56D6A41F" id="Ink 13" o:spid="_x0000_s1026" type="#_x0000_t75" style="position:absolute;margin-left:186.6pt;margin-top:151.5pt;width:12.4pt;height:14.4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">
                <v:imagedata r:id="rId17" o:title=""/>
              </v:shape>
            </w:pict>
          </mc:Fallback>
        </mc:AlternateContent>
      </w:r>
      <w:r>
        <w:rPr>
          <w:noProof/>
        </w:rPr>
        <mc:AlternateContent>
          <mc:Choice Requires="wpi">
            <w:drawing>
              <wp:anchor distT="0" distB="0" distL="114300" distR="114300" simplePos="0" relativeHeight="251687936" behindDoc="0" locked="0" layoutInCell="1" allowOverlap="1" wp14:anchorId="7C1E7573" wp14:editId="7B49AF91">
                <wp:simplePos x="0" y="0"/>
                <wp:positionH relativeFrom="column">
                  <wp:posOffset>2038350</wp:posOffset>
                </wp:positionH>
                <wp:positionV relativeFrom="paragraph">
                  <wp:posOffset>2599690</wp:posOffset>
                </wp:positionV>
                <wp:extent cx="222250" cy="239760"/>
                <wp:effectExtent l="57150" t="57150" r="0" b="46355"/>
                <wp:wrapNone/>
                <wp:docPr id="886231789" name="Ink 10"/>
                <wp:cNvGraphicFramePr/>
                <a:graphic xmlns:a="http://schemas.openxmlformats.org/drawingml/2006/main">
                  <a:graphicData uri="http://schemas.microsoft.com/office/word/2010/wordprocessingInk">
                    <w14:contentPart bwMode="auto" r:id="rId18">
                      <w14:nvContentPartPr>
                        <w14:cNvContentPartPr/>
                      </w14:nvContentPartPr>
                      <w14:xfrm>
                        <a:off x="0" y="0"/>
                        <a:ext cx="222250" cy="239760"/>
                      </w14:xfrm>
                    </w14:contentPart>
                  </a:graphicData>
                </a:graphic>
              </wp:anchor>
            </w:drawing>
          </mc:Choice>
          <mc:Fallback>
            <w:pict>
              <v:shape w14:anchorId="7AF754BD" id="Ink 10" o:spid="_x0000_s1026" type="#_x0000_t75" style="position:absolute;margin-left:159.8pt;margin-top:204pt;width:18.9pt;height:20.3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">
                <v:imagedata r:id="rId19" o:title=""/>
              </v:shape>
            </w:pict>
          </mc:Fallback>
        </mc:AlternateContent>
      </w:r>
      <w:r>
        <w:rPr>
          <w:noProof/>
        </w:rPr>
        <mc:AlternateContent>
          <mc:Choice Requires="wpi">
            <w:drawing>
              <wp:anchor distT="0" distB="0" distL="114300" distR="114300" simplePos="0" relativeHeight="251684864" behindDoc="0" locked="0" layoutInCell="1" allowOverlap="1" wp14:anchorId="2FBBC6D5" wp14:editId="30A86ACB">
                <wp:simplePos x="0" y="0"/>
                <wp:positionH relativeFrom="column">
                  <wp:posOffset>3372150</wp:posOffset>
                </wp:positionH>
                <wp:positionV relativeFrom="paragraph">
                  <wp:posOffset>3057060</wp:posOffset>
                </wp:positionV>
                <wp:extent cx="193680" cy="261360"/>
                <wp:effectExtent l="57150" t="57150" r="34925" b="43815"/>
                <wp:wrapNone/>
                <wp:docPr id="1497093530" name="Ink 7"/>
                <wp:cNvGraphicFramePr/>
                <a:graphic xmlns:a="http://schemas.openxmlformats.org/drawingml/2006/main">
                  <a:graphicData uri="http://schemas.microsoft.com/office/word/2010/wordprocessingInk">
                    <w14:contentPart bwMode="auto" r:id="rId20">
                      <w14:nvContentPartPr>
                        <w14:cNvContentPartPr/>
                      </w14:nvContentPartPr>
                      <w14:xfrm>
                        <a:off x="0" y="0"/>
                        <a:ext cx="193680" cy="261360"/>
                      </w14:xfrm>
                    </w14:contentPart>
                  </a:graphicData>
                </a:graphic>
              </wp:anchor>
            </w:drawing>
          </mc:Choice>
          <mc:Fallback>
            <w:pict>
              <v:shape w14:anchorId="64D577E2" id="Ink 7" o:spid="_x0000_s1026" type="#_x0000_t75" style="position:absolute;margin-left:264.8pt;margin-top:240pt;width:16.65pt;height:22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">
                <v:imagedata r:id="rId21" o:title=""/>
              </v:shape>
            </w:pict>
          </mc:Fallback>
        </mc:AlternateContent>
      </w:r>
      <w:r>
        <w:rPr>
          <w:noProof/>
        </w:rPr>
        <mc:AlternateContent>
          <mc:Choice Requires="wpi">
            <w:drawing>
              <wp:anchor distT="0" distB="0" distL="114300" distR="114300" simplePos="0" relativeHeight="251683840" behindDoc="0" locked="0" layoutInCell="1" allowOverlap="1" wp14:anchorId="6D0B911A" wp14:editId="33FAE05B">
                <wp:simplePos x="0" y="0"/>
                <wp:positionH relativeFrom="column">
                  <wp:posOffset>3438390</wp:posOffset>
                </wp:positionH>
                <wp:positionV relativeFrom="paragraph">
                  <wp:posOffset>3066780</wp:posOffset>
                </wp:positionV>
                <wp:extent cx="360" cy="360"/>
                <wp:effectExtent l="57150" t="57150" r="57150" b="57150"/>
                <wp:wrapNone/>
                <wp:docPr id="677127442" name="Ink 6"/>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1F0037D4" id="Ink 6" o:spid="_x0000_s1026" type="#_x0000_t75" style="position:absolute;margin-left:270.05pt;margin-top:240.8pt;width:1.45pt;height:1.4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">
                <v:imagedata r:id="rId23" o:title=""/>
              </v:shape>
            </w:pict>
          </mc:Fallback>
        </mc:AlternateContent>
      </w:r>
      <w:r>
        <w:rPr>
          <w:noProof/>
        </w:rPr>
        <mc:AlternateContent>
          <mc:Choice Requires="wpi">
            <w:drawing>
              <wp:anchor distT="0" distB="0" distL="114300" distR="114300" simplePos="0" relativeHeight="251682816" behindDoc="0" locked="0" layoutInCell="1" allowOverlap="1" wp14:anchorId="6906D94B" wp14:editId="3A1924A0">
                <wp:simplePos x="0" y="0"/>
                <wp:positionH relativeFrom="column">
                  <wp:posOffset>4082070</wp:posOffset>
                </wp:positionH>
                <wp:positionV relativeFrom="paragraph">
                  <wp:posOffset>3463500</wp:posOffset>
                </wp:positionV>
                <wp:extent cx="152640" cy="234720"/>
                <wp:effectExtent l="57150" t="57150" r="0" b="51435"/>
                <wp:wrapNone/>
                <wp:docPr id="314304842" name="Ink 5"/>
                <wp:cNvGraphicFramePr/>
                <a:graphic xmlns:a="http://schemas.openxmlformats.org/drawingml/2006/main">
                  <a:graphicData uri="http://schemas.microsoft.com/office/word/2010/wordprocessingInk">
                    <w14:contentPart bwMode="auto" r:id="rId24">
                      <w14:nvContentPartPr>
                        <w14:cNvContentPartPr/>
                      </w14:nvContentPartPr>
                      <w14:xfrm>
                        <a:off x="0" y="0"/>
                        <a:ext cx="152640" cy="234720"/>
                      </w14:xfrm>
                    </w14:contentPart>
                  </a:graphicData>
                </a:graphic>
              </wp:anchor>
            </w:drawing>
          </mc:Choice>
          <mc:Fallback>
            <w:pict>
              <v:shape w14:anchorId="488F68FC" id="Ink 5" o:spid="_x0000_s1026" type="#_x0000_t75" style="position:absolute;margin-left:320.7pt;margin-top:272pt;width:13.4pt;height:19.9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">
                <v:imagedata r:id="rId25" o:title=""/>
              </v:shape>
            </w:pict>
          </mc:Fallback>
        </mc:AlternateContent>
      </w:r>
      <w:r>
        <w:rPr>
          <w:noProof/>
        </w:rPr>
        <mc:AlternateContent>
          <mc:Choice Requires="wpi">
            <w:drawing>
              <wp:anchor distT="0" distB="0" distL="114300" distR="114300" simplePos="0" relativeHeight="251681792" behindDoc="0" locked="0" layoutInCell="1" allowOverlap="1" wp14:anchorId="013E4DCE" wp14:editId="311AD0F3">
                <wp:simplePos x="0" y="0"/>
                <wp:positionH relativeFrom="column">
                  <wp:posOffset>4381500</wp:posOffset>
                </wp:positionH>
                <wp:positionV relativeFrom="paragraph">
                  <wp:posOffset>2972435</wp:posOffset>
                </wp:positionV>
                <wp:extent cx="164520" cy="132635"/>
                <wp:effectExtent l="57150" t="57150" r="45085" b="58420"/>
                <wp:wrapNone/>
                <wp:docPr id="588877896" name="Ink 4"/>
                <wp:cNvGraphicFramePr/>
                <a:graphic xmlns:a="http://schemas.openxmlformats.org/drawingml/2006/main">
                  <a:graphicData uri="http://schemas.microsoft.com/office/word/2010/wordprocessingInk">
                    <w14:contentPart bwMode="auto" r:id="rId26">
                      <w14:nvContentPartPr>
                        <w14:cNvContentPartPr/>
                      </w14:nvContentPartPr>
                      <w14:xfrm>
                        <a:off x="0" y="0"/>
                        <a:ext cx="164520" cy="132635"/>
                      </w14:xfrm>
                    </w14:contentPart>
                  </a:graphicData>
                </a:graphic>
              </wp:anchor>
            </w:drawing>
          </mc:Choice>
          <mc:Fallback>
            <w:pict>
              <v:shape w14:anchorId="143E0BD7" id="Ink 4" o:spid="_x0000_s1026" type="#_x0000_t75" style="position:absolute;margin-left:344.3pt;margin-top:233.35pt;width:14.35pt;height:11.9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">
                <v:imagedata r:id="rId27" o:title=""/>
              </v:shape>
            </w:pict>
          </mc:Fallback>
        </mc:AlternateContent>
      </w:r>
      <w:r w:rsidR="00F27325">
        <w:rPr>
          <w:noProof/>
        </w:rPr>
        <w:drawing>
          <wp:anchor distT="0" distB="0" distL="114300" distR="114300" simplePos="0" relativeHeight="251678720" behindDoc="1" locked="0" layoutInCell="1" allowOverlap="1" wp14:anchorId="35FFAA4B" wp14:editId="53CA56A0">
            <wp:simplePos x="0" y="0"/>
            <wp:positionH relativeFrom="margin">
              <wp:posOffset>-438150</wp:posOffset>
            </wp:positionH>
            <wp:positionV relativeFrom="paragraph">
              <wp:posOffset>581025</wp:posOffset>
            </wp:positionV>
            <wp:extent cx="6589395" cy="3790950"/>
            <wp:effectExtent l="0" t="0" r="1905" b="0"/>
            <wp:wrapTight wrapText="bothSides">
              <wp:wrapPolygon edited="0">
                <wp:start x="0" y="0"/>
                <wp:lineTo x="0" y="21491"/>
                <wp:lineTo x="21544" y="21491"/>
                <wp:lineTo x="21544" y="0"/>
                <wp:lineTo x="0" y="0"/>
              </wp:wrapPolygon>
            </wp:wrapTight>
            <wp:docPr id="1928016297" name="Picture 1928016297"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p&#10;&#10;Description automatically generated"/>
                    <pic:cNvPicPr>
                      <a:picLocks noChangeAspect="1" noChangeArrowheads="1"/>
                    </pic:cNvPicPr>
                  </pic:nvPicPr>
                  <pic:blipFill rotWithShape="1">
                    <a:blip r:embed="rId28">
                      <a:extLst>
                        <a:ext uri="{28A0092B-C50C-407E-A947-70E740481C1C}">
                          <a14:useLocalDpi xmlns:a14="http://schemas.microsoft.com/office/drawing/2010/main" val="0"/>
                        </a:ext>
                      </a:extLst>
                    </a:blip>
                    <a:srcRect l="7361" t="28739" r="48509" b="29100"/>
                    <a:stretch>
                      <a:fillRect/>
                    </a:stretch>
                  </pic:blipFill>
                  <pic:spPr bwMode="auto">
                    <a:xfrm>
                      <a:off x="0" y="0"/>
                      <a:ext cx="6589395" cy="3790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27E52">
        <w:rPr>
          <w:sz w:val="26"/>
          <w:szCs w:val="26"/>
        </w:rPr>
        <w:t>4</w:t>
      </w:r>
      <w:r w:rsidR="00AC47CB" w:rsidRPr="006956C9">
        <w:rPr>
          <w:sz w:val="26"/>
          <w:szCs w:val="26"/>
        </w:rPr>
        <w:t xml:space="preserve"> bonus points available</w:t>
      </w:r>
    </w:p>
    <w:sectPr w:rsidR="00947C32" w:rsidRPr="00F27325" w:rsidSect="006956C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2965"/>
    <w:multiLevelType w:val="hybridMultilevel"/>
    <w:tmpl w:val="766C8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B1B6BAB"/>
    <w:multiLevelType w:val="hybridMultilevel"/>
    <w:tmpl w:val="C07A90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90821703">
    <w:abstractNumId w:val="0"/>
  </w:num>
  <w:num w:numId="2" w16cid:durableId="2029795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DBE"/>
    <w:rsid w:val="0000050C"/>
    <w:rsid w:val="00015204"/>
    <w:rsid w:val="000F3F30"/>
    <w:rsid w:val="00117601"/>
    <w:rsid w:val="00132753"/>
    <w:rsid w:val="001E3807"/>
    <w:rsid w:val="002856F8"/>
    <w:rsid w:val="0030235A"/>
    <w:rsid w:val="00333456"/>
    <w:rsid w:val="003A1086"/>
    <w:rsid w:val="004821B7"/>
    <w:rsid w:val="0049587D"/>
    <w:rsid w:val="004A3929"/>
    <w:rsid w:val="0059585D"/>
    <w:rsid w:val="00645FC1"/>
    <w:rsid w:val="00690E7E"/>
    <w:rsid w:val="006956C9"/>
    <w:rsid w:val="006A51F0"/>
    <w:rsid w:val="006A6568"/>
    <w:rsid w:val="006C67E5"/>
    <w:rsid w:val="00724777"/>
    <w:rsid w:val="00727FFC"/>
    <w:rsid w:val="00827E52"/>
    <w:rsid w:val="00854464"/>
    <w:rsid w:val="00864E38"/>
    <w:rsid w:val="008B2343"/>
    <w:rsid w:val="00947C32"/>
    <w:rsid w:val="009A38C7"/>
    <w:rsid w:val="00A50FDE"/>
    <w:rsid w:val="00AA122E"/>
    <w:rsid w:val="00AC47CB"/>
    <w:rsid w:val="00AE3C4A"/>
    <w:rsid w:val="00B52B03"/>
    <w:rsid w:val="00B96503"/>
    <w:rsid w:val="00BA56E0"/>
    <w:rsid w:val="00BE4DBE"/>
    <w:rsid w:val="00BF433A"/>
    <w:rsid w:val="00CF2810"/>
    <w:rsid w:val="00D217BD"/>
    <w:rsid w:val="00D92FA3"/>
    <w:rsid w:val="00DC3C32"/>
    <w:rsid w:val="00DF10A4"/>
    <w:rsid w:val="00E0188E"/>
    <w:rsid w:val="00E07FED"/>
    <w:rsid w:val="00F151F7"/>
    <w:rsid w:val="00F27325"/>
    <w:rsid w:val="00FC4A45"/>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1446B"/>
  <w15:chartTrackingRefBased/>
  <w15:docId w15:val="{2B9B4101-1780-4CD9-A4FD-7C55C1CB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C47CB"/>
    <w:rPr>
      <w:b/>
      <w:bCs/>
    </w:rPr>
  </w:style>
  <w:style w:type="paragraph" w:styleId="ListParagraph">
    <w:name w:val="List Paragraph"/>
    <w:basedOn w:val="Normal"/>
    <w:uiPriority w:val="34"/>
    <w:qFormat/>
    <w:rsid w:val="00AC47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customXml" Target="ink/ink6.xml"/><Relationship Id="rId26" Type="http://schemas.openxmlformats.org/officeDocument/2006/relationships/customXml" Target="ink/ink10.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image" Target="media/image2.jpeg"/><Relationship Id="rId12" Type="http://schemas.openxmlformats.org/officeDocument/2006/relationships/customXml" Target="ink/ink3.xml"/><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customXml" Target="ink/ink9.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3.jpeg"/><Relationship Id="rId10" Type="http://schemas.openxmlformats.org/officeDocument/2006/relationships/customXml" Target="ink/ink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2.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7:46:17.655"/>
    </inkml:context>
    <inkml:brush xml:id="br0">
      <inkml:brushProperty name="width" value="0.05" units="cm"/>
      <inkml:brushProperty name="height" value="0.05" units="cm"/>
    </inkml:brush>
  </inkml:definitions>
  <inkml:trace contextRef="#ctx0" brushRef="#br0">490 82 24575,'0'-3'0,"-1"0"0,1 0 0,-1 0 0,0-1 0,0 1 0,0 0 0,-1 0 0,1 0 0,-1 0 0,1 1 0,-1-1 0,0 0 0,0 1 0,0-1 0,0 1 0,-1-1 0,1 1 0,-1 0 0,1 0 0,-1 0 0,0 1 0,0-1 0,0 1 0,0-1 0,0 1 0,0 0 0,0 0 0,-6-1 0,-8-2 0,0 1 0,0 0 0,0 1 0,-18 1 0,-222 3 0,254-2 0,-1 0 0,1 0 0,0 0 0,0 1 0,0-1 0,0 1 0,-1-1 0,1 1 0,0 0 0,0 0 0,1 1 0,-1-1 0,0 1 0,0-1 0,0 1 0,1 0 0,-4 3 0,4-3 0,1 0 0,0 0 0,0 0 0,1 0 0,-1 0 0,0 0 0,1 1 0,-1-1 0,1 0 0,0 0 0,-1 1 0,1-1 0,0 0 0,1 0 0,-1 0 0,0 1 0,1-1 0,-1 0 0,1 0 0,-1 0 0,1 0 0,0 1 0,0-1 0,0 0 0,2 2 0,4 8 0,1 0 0,1-1 0,0 1 0,0-2 0,1 0 0,1 0 0,-1 0 0,18 10 0,4 2 0,66 33 0,-84-48 0,1 0 0,0 0 0,-1 1 0,28 20 0,-38-24 0,0 0 0,0 1 0,0-1 0,0 1 0,-1 0 0,1 0 0,-1 0 0,0 0 0,-1 1 0,1-1 0,-1 1 0,0-1 0,-1 1 0,3 11 0,-3-7 0,1-1 0,-1 1 0,-1 0 0,1 0 0,-2 0 0,1-1 0,-2 1 0,-1 10 0,2-17 0,0 0 0,-1 0 0,1 0 0,-1 0 0,1 0 0,-1 0 0,0 0 0,0-1 0,-1 1 0,1-1 0,0 1 0,-1-1 0,1 0 0,-1 0 0,0 0 0,0 0 0,0 0 0,0-1 0,0 0 0,0 1 0,0-1 0,0 0 0,-1 0 0,1-1 0,0 1 0,-4 0 0,-34 2 0,0-2 0,1-1 0,-44-7 0,81 7 0,-1-1 0,1 1 0,-1-1 0,1 0 0,-1 0 0,1 0 0,0 0 0,-1-1 0,1 1 0,0-1 0,0 0 0,0 0 0,0 0 0,0 0 0,1 0 0,-1-1 0,1 0 0,0 1 0,-1-1 0,1 0 0,0 0 0,0 0 0,1 0 0,-1 0 0,1 0 0,0-1 0,-1 1 0,1 0 0,0-6 0,-1-5 0,0 1 0,1-1 0,1 1 0,1-1 0,-1 1 0,6-23 0,-5 30 0,0 0 0,0 0 0,1 0 0,0 0 0,0 1 0,0-1 0,1 1 0,0-1 0,0 1 0,0 0 0,1 0 0,0 0 0,0 0 0,0 1 0,0-1 0,1 1 0,0 0 0,7-4 0,1 1 0,0 1 0,0 1 0,0 0 0,1 1 0,-1 1 0,28-4 0,-19 2 20,-1 0 0,0-1 0,0-1 0,0-1 0,27-15 0,89-63-1505,-110 67-5341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7:46:00.252"/>
    </inkml:context>
    <inkml:brush xml:id="br0">
      <inkml:brushProperty name="width" value="0.05" units="cm"/>
      <inkml:brushProperty name="height" value="0.05" units="cm"/>
    </inkml:brush>
  </inkml:definitions>
  <inkml:trace contextRef="#ctx0" brushRef="#br0">0 28 24575,'4'-4'0,"7"-2"0,5 0 0,9 1 0,5 2 0,2 1 0,0 1 0,3 0 0,1 1 0,-6 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7:45:55.582"/>
    </inkml:context>
    <inkml:brush xml:id="br0">
      <inkml:brushProperty name="width" value="0.05" units="cm"/>
      <inkml:brushProperty name="height" value="0.05" units="cm"/>
    </inkml:brush>
  </inkml:definitions>
  <inkml:trace contextRef="#ctx0" brushRef="#br0">0 1 24575,'87'-1'0,"99"3"0,-183-2 0,0 0 0,0 0 0,-1 0 0,1 1 0,0-1 0,-1 1 0,1-1 0,0 1 0,-1 0 0,1 0 0,-1 0 0,1 1 0,-1-1 0,0 0 0,1 1 0,-1-1 0,0 1 0,0 0 0,0 0 0,0 0 0,-1 0 0,1 0 0,0 0 0,1 4 0,-2-2 0,0 0 0,0-1 0,-1 1 0,0 0 0,1 0 0,-1 0 0,-1-1 0,1 1 0,0 0 0,-1 0 0,0-1 0,0 1 0,0 0 0,0-1 0,-1 1 0,-3 5 0,-14 27 0,-3-2 0,0 0 0,-30 32 0,2-2 0,-16 42-1365,43-81-5461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7:45:09.521"/>
    </inkml:context>
    <inkml:brush xml:id="br0">
      <inkml:brushProperty name="width" value="0.05" units="cm"/>
      <inkml:brushProperty name="height" value="0.05" units="cm"/>
    </inkml:brush>
  </inkml:definitions>
  <inkml:trace contextRef="#ctx0" brushRef="#br0">517 1 24575,'-81'-1'0,"-93"3"0,169-1 0,0-1 0,0 1 0,0 0 0,0 1 0,0-1 0,0 1 0,0 0 0,1 0 0,-1 1 0,1-1 0,0 1 0,-1 0 0,1 0 0,0 1 0,1-1 0,-1 1 0,1 0 0,-1 0 0,1 0 0,0 0 0,1 0 0,-1 1 0,1-1 0,0 1 0,0 0 0,0 0 0,0 0 0,1 0 0,-1 8 0,-3 16 0,2 0 0,0 0 0,2 0 0,4 33 0,-2-23 0,-1-21 0,0-6 0,0-1 0,0 1 0,1 0 0,6 22 0,-6-31 0,0 1 0,0-1 0,1 0 0,-1 0 0,1 0 0,0 0 0,0-1 0,0 1 0,0 0 0,1-1 0,-1 1 0,1-1 0,-1 0 0,1 0 0,0 0 0,0 0 0,0 0 0,0-1 0,0 1 0,0-1 0,6 2 0,15 2 0,0-2 0,0 0 0,1-2 0,-1 0 0,1-2 0,26-4 0,25 1 0,-61 4 0,4 0 0,0-1 0,33-6 0,-47 6 0,0 0 0,-1 0 0,1-1 0,-1 1 0,1-1 0,-1 0 0,0-1 0,0 1 0,0-1 0,0 0 0,0 0 0,0 0 0,-1 0 0,1-1 0,5-7 0,-8 10 0,0-1 0,0 0 0,0 0 0,-1 1 0,1-1 0,0 0 0,-1 0 0,1 0 0,-1 0 0,0 0 0,1 0 0,-1 0 0,0 0 0,0 0 0,0 0 0,-1 0 0,1 1 0,0-1 0,-1 0 0,1 0 0,-2-3 0,0 1 0,0 0 0,-1 0 0,1 1 0,-1-1 0,0 0 0,0 1 0,0 0 0,0 0 0,-4-4 0,-2 1 0,0 0 0,0 0 0,0 0 0,-1 1 0,0 1 0,0-1 0,-13-2 0,-15 1 0,0 2 0,-1 1 0,1 2 0,-51 6 0,-11-2 0,98-3-14,-41 0-661,-83 11-1,95-5-6150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7:45:03.801"/>
    </inkml:context>
    <inkml:brush xml:id="br0">
      <inkml:brushProperty name="width" value="0.05" units="cm"/>
      <inkml:brushProperty name="height" value="0.05" units="cm"/>
    </inkml:brush>
  </inkml:definitions>
  <inkml:trace contextRef="#ctx0" brushRef="#br0">377 1 24575,'-90'-1'0,"-101"3"0,186-1 0,0 0 0,0 0 0,1 1 0,-1-1 0,1 1 0,-1 0 0,1 0 0,0 1 0,-1-1 0,1 1 0,1 0 0,-1 0 0,0 1 0,1-1 0,-1 0 0,1 1 0,0 0 0,0 0 0,1 0 0,-1 0 0,1 1 0,0-1 0,0 1 0,0-1 0,1 1 0,0-1 0,0 1 0,0 0 0,0 0 0,1 0 0,-1-1 0,1 1 0,1 0 0,-1 0 0,1 0 0,-1 0 0,1-1 0,2 7 0,-2-9 0,0 0 0,0 0 0,1 0 0,-1 0 0,0-1 0,1 1 0,-1 0 0,1-1 0,-1 1 0,1-1 0,0 1 0,-1-1 0,1 0 0,0 0 0,0 0 0,0 0 0,0 0 0,0 0 0,0 0 0,1-1 0,-1 1 0,0-1 0,0 1 0,0-1 0,1 0 0,3 0 0,9 0 0,0-1 0,31-6 0,-19 3 0,-14 3 0,26-3 0,73 1 0,-109 4 0,-1-1 0,0 0 0,0 1 0,1-1 0,-1 1 0,0 0 0,0 0 0,0 0 0,0 0 0,0 0 0,0 0 0,0 0 0,0 1 0,0-1 0,-1 1 0,1-1 0,-1 1 0,1 0 0,2 3 0,-2 0 0,1 0 0,-1-1 0,0 2 0,0-1 0,0 0 0,-1 0 0,0 0 0,1 7 0,-1 11 0,0 0 0,-2-1 0,-3 26 0,3-41 0,1-3 0,-1 0 0,1 0 0,-1 0 0,0 0 0,0 0 0,0 0 0,0 0 0,-1 0 0,0 0 0,0-1 0,0 1 0,0-1 0,0 1 0,-1-1 0,1 0 0,-1 0 0,0 0 0,0 0 0,0 0 0,0-1 0,-1 0 0,-5 4 0,-1-2 0,1-1 0,-1-1 0,0 1 0,1-1 0,-1-1 0,0 0 0,0-1 0,-15 0 0,8 0-170,-1 0-1,1-1 0,-1-1 1,1 0-1,0-1 0,0-1 1,-28-11-1,20 3-6655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7:44:41.563"/>
    </inkml:context>
    <inkml:brush xml:id="br0">
      <inkml:brushProperty name="width" value="0.05" units="cm"/>
      <inkml:brushProperty name="height" value="0.05" units="cm"/>
    </inkml:brush>
  </inkml:definitions>
  <inkml:trace contextRef="#ctx0" brushRef="#br0">397 27 24575,'-1'-1'0,"1"0"0,-1 0 0,0 0 0,1 0 0,-1 0 0,0 0 0,0 0 0,0 0 0,0 0 0,0 0 0,0 0 0,0 0 0,0 1 0,-1-1 0,1 1 0,0-1 0,0 0 0,-1 1 0,1 0 0,0-1 0,0 1 0,-1 0 0,1 0 0,0 0 0,-1 0 0,-2 0 0,-36-1 0,31 5 0,0 1 0,0-1 0,1 1 0,0 1 0,0-1 0,0 2 0,1-1 0,0 1 0,0 0 0,0 0 0,-5 9 0,-10 8 0,-50 42 0,51-50 0,2 2 0,0 0 0,0 1 0,-29 41 0,48-59 0,-1 0 0,1 0 0,-1 0 0,0 0 0,1 0 0,-1-1 0,1 1 0,0 0 0,-1 0 0,1 1 0,0-1 0,0 0 0,-1 0 0,1 0 0,0 0 0,0 0 0,0 0 0,0 0 0,1 0 0,-1 0 0,0 0 0,0 0 0,1 0 0,-1 0 0,0 0 0,1 0 0,0 1 0,0 0 0,1-1 0,0 0 0,-1 0 0,1 0 0,0 0 0,-1 0 0,1 0 0,0 0 0,0 0 0,0-1 0,0 1 0,0-1 0,3 1 0,11 1 0,-1-1 0,1-1 0,16-2 0,-19 1 0,450-5-1365,-433 6-5461</inkml:trace>
  <inkml:trace contextRef="#ctx0" brushRef="#br0" timeOffset="2078.97">369 0 24575,'1'1'0,"1"-1"0,-1 1 0,0-1 0,0 1 0,0 0 0,0 0 0,1-1 0,-1 1 0,0 0 0,0 0 0,0 0 0,-1 0 0,1 0 0,0 0 0,0 0 0,0 0 0,-1 0 0,1 1 0,-1-1 0,1 0 0,-1 0 0,1 1 0,-1-1 0,0 0 0,1 1 0,-1-1 0,0 0 0,0 2 0,4 46 0,-4-42 0,2 289 0,-3-151 0,1-130-227,-1 0-1,-1 0 1,0 0-1,-1 0 1,-4 14-1,-5 4-6598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7:44:32.781"/>
    </inkml:context>
    <inkml:brush xml:id="br0">
      <inkml:brushProperty name="width" value="0.05" units="cm"/>
      <inkml:brushProperty name="height" value="0.05" units="cm"/>
    </inkml:brush>
  </inkml:definitions>
  <inkml:trace contextRef="#ctx0" brushRef="#br0">211 1 24575,'84'-1'0,"94"3"0,-175-1 0,0-1 0,0 1 0,0 0 0,0 0 0,0 0 0,0 0 0,0 0 0,-1 1 0,1-1 0,-1 1 0,1 0 0,-1 0 0,1 0 0,-1 0 0,0 0 0,0 0 0,0 1 0,0-1 0,0 1 0,-1-1 0,1 1 0,-1 0 0,0-1 0,1 1 0,-1 0 0,-1 0 0,1 0 0,0 0 0,-1 0 0,1 0 0,-1 5 0,2 11 0,-2 0 0,0 1 0,-5 33 0,4-43 0,0-5 0,0 0 0,0 1 0,0-1 0,-1 0 0,0 0 0,0 0 0,-1 0 0,1 0 0,-1-1 0,0 1 0,0-1 0,-1 0 0,1 0 0,-1 0 0,0 0 0,0 0 0,0-1 0,0 0 0,-1 0 0,1 0 0,-1 0 0,0-1 0,-8 4 0,-4-1 0,0 1 0,0-2 0,-1 0 0,1-1 0,-31 1 0,58 5 0,24 9 0,-10-5 0,-18-9 0,0 0 0,-1 1 0,1 0 0,-1 1 0,0-1 0,0 1 0,-1 0 0,0 0 0,0 0 0,0 0 0,-1 1 0,0 0 0,0-1 0,-1 1 0,0 0 0,0 1 0,0-1 0,-1 0 0,1 12 0,-1 12 0,0 1 0,-2-1 0,-6 37 0,7-65 0,-1 0 0,1 0 0,-1 0 0,1 0 0,-1-1 0,0 1 0,0 0 0,-1-1 0,1 1 0,0-1 0,-1 1 0,0-1 0,1 0 0,-1 0 0,0 0 0,0 0 0,0 0 0,-1 0 0,-3 3 0,1-3 0,0 1 0,0-1 0,-1 0 0,1-1 0,0 1 0,-1-1 0,1 0 0,-1 0 0,-9-1 0,-3 0 0,0-2 0,0 0 0,0-1 0,0 0 0,-26-10 0,-152-55-1365,170 58-5461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7:44:28.472"/>
    </inkml:context>
    <inkml:brush xml:id="br0">
      <inkml:brushProperty name="width" value="0.05" units="cm"/>
      <inkml:brushProperty name="height" value="0.05" units="cm"/>
    </inkml:brush>
  </inkml:definitions>
  <inkml:trace contextRef="#ctx0" brushRef="#br0">0 0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7:44:18.144"/>
    </inkml:context>
    <inkml:brush xml:id="br0">
      <inkml:brushProperty name="width" value="0.05" units="cm"/>
      <inkml:brushProperty name="height" value="0.05" units="cm"/>
    </inkml:brush>
  </inkml:definitions>
  <inkml:trace contextRef="#ctx0" brushRef="#br0">64 221 24575,'3'-20'0,"1"0"0,1 0 0,1 0 0,0 1 0,2 0 0,0 0 0,14-22 0,-13 23 0,-8 16 0,-1 0 0,1 0 0,0 0 0,0 0 0,0 1 0,0-1 0,1 0 0,-1 1 0,0-1 0,1 1 0,-1 0 0,1-1 0,2 0 0,-4 2 0,0-1 0,1 1 0,-1 0 0,1 0 0,-1 0 0,1 0 0,-1 0 0,1 1 0,-1-1 0,1 0 0,-1 0 0,1 0 0,-1 0 0,1 0 0,-1 1 0,0-1 0,1 0 0,-1 0 0,1 1 0,-1-1 0,0 0 0,1 1 0,-1-1 0,0 0 0,1 1 0,-1-1 0,0 1 0,1-1 0,-1 0 0,0 1 0,0-1 0,1 2 0,2 6 0,0 1 0,0 1 0,-1-1 0,1 11 0,0-8 0,4 35 0,-2 1 0,-1 0 0,-7 91 0,2-129 0,-1 1 0,-1-1 0,0 0 0,0 0 0,-1 0 0,0-1 0,0 1 0,-9 12 0,-53 70 0,55-79 0,-29 23 0,34-32 0,0 0 0,0 1 0,1 0 0,0 0 0,-9 12 0,14-16 0,0-1 0,0 0 0,0 1 0,0-1 0,0 0 0,0 1 0,0-1 0,0 0 0,0 1 0,0-1 0,1 0 0,-1 1 0,0-1 0,0 0 0,0 1 0,1-1 0,-1 0 0,0 1 0,0-1 0,1 0 0,-1 0 0,0 0 0,1 1 0,-1-1 0,0 0 0,1 0 0,-1 0 0,0 0 0,1 1 0,-1-1 0,0 0 0,1 0 0,-1 0 0,0 0 0,1 0 0,-1 0 0,1 0 0,-1 0 0,0 0 0,1 0 0,-1 0 0,0 0 0,1-1 0,22 2 0,-22-1 0,37-3 20,-1-2 1,0-1-1,0-2 0,44-15 0,46-10-1486,-97 27-5360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7:44:11.379"/>
    </inkml:context>
    <inkml:brush xml:id="br0">
      <inkml:brushProperty name="width" value="0.05" units="cm"/>
      <inkml:brushProperty name="height" value="0.05" units="cm"/>
    </inkml:brush>
  </inkml:definitions>
  <inkml:trace contextRef="#ctx0" brushRef="#br0">53 103 24575,'14'-3'0,"1"0"0,-1-1 0,0-1 0,-1 0 0,1-1 0,-1-1 0,20-13 0,-31 19 0,20-13 0,-15 8 0,1 1 0,0 0 0,0 1 0,1 0 0,12-5 0,-19 9 0,-1-1 0,1 1 0,-1 0 0,1 0 0,-1-1 0,1 1 0,-1 0 0,1 1 0,-1-1 0,0 0 0,1 0 0,-1 1 0,1-1 0,-1 1 0,0-1 0,1 1 0,-1-1 0,0 1 0,1 0 0,-1 0 0,0-1 0,0 1 0,0 0 0,0 0 0,0 0 0,0 1 0,0-1 0,0 0 0,0 0 0,0 0 0,-1 1 0,1-1 0,-1 0 0,1 1 0,-1-1 0,1 1 0,-1-1 0,0 0 0,1 1 0,-1 2 0,1 5 1,1 0 0,-2 1 1,1-1-1,-2 1 0,1-1 0,-1 0 0,0 1 0,-4 12 0,-28 79-10,8-27-1357,18-45-5460</inkml:trace>
  <inkml:trace contextRef="#ctx0" brushRef="#br0" timeOffset="1743.86">0 367 24575,'4'-4'0,"7"-2"0,5 1 0,5 0 0,7 2 0,4 1 0,1 1 0,-1 0 0,4 1 0,-1 0 0,-1 5 0,3 1 0,-1 0 0,-2-1 0,2-2 0,-5-1-8191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485C5-BC47-49E5-8A9E-01A7906CD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Pages>
  <Words>791</Words>
  <Characters>4514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Watkins</dc:creator>
  <cp:keywords/>
  <dc:description/>
  <cp:lastModifiedBy>Megan Watkins</cp:lastModifiedBy>
  <cp:revision>8</cp:revision>
  <dcterms:created xsi:type="dcterms:W3CDTF">2026-05-02T17:31:00Z</dcterms:created>
  <dcterms:modified xsi:type="dcterms:W3CDTF">2026-05-03T17:33:00Z</dcterms:modified>
</cp:coreProperties>
</file>