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48"/>
        </w:rPr>
        <w:t>ЗАЯВКА НА ОПЛАТУ № 11/2026/01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6"/>
        </w:rPr>
        <w:t>30 ноября 2026 г.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Просим оплатить 120 000 руб. по счёту ООО «ОблакоСервис» за ноябрь 2026 г.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Основание: договор № ОРК-01/26 и ноябрьский счёт.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Перед оплатой необходимо проверить договорное основание и сроки действия договора.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