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Title: </w:t>
      </w:r>
      <w:r w:rsidDel="00000000" w:rsidR="00000000" w:rsidRPr="00000000">
        <w:rPr>
          <w:sz w:val="32"/>
          <w:szCs w:val="32"/>
          <w:rtl w:val="0"/>
        </w:rPr>
        <w:t xml:space="preserve">Roomb Roomb!!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Members:</w:t>
      </w:r>
      <w:r w:rsidDel="00000000" w:rsidR="00000000" w:rsidRPr="00000000">
        <w:rPr>
          <w:sz w:val="26"/>
          <w:szCs w:val="26"/>
          <w:rtl w:val="0"/>
        </w:rPr>
        <w:t xml:space="preserve"> Freddie Brailsford, Jordon Dubin, and Juan Martinez.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Design Planning + Code Planning for: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2D Game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Roomba fighting Dust bunnies on carpet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 parts vs Active parts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progression: e.g., Vacuum more dust; get more cookies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Incrimentation through Dustbunnies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up percent increases per level to make it harder to level up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Enemies spawn faster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game mechanic(s): e.g., Move around; click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Roomba follows WASD Or moves with controller Joystick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 pops up to upgrade where you either click or select with controller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Reset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 game via player death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would be done via making enemies progressively harder based on time.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Incrementation of enemies Via damage, speed, health, and spawning speed would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math world: e.g., 10ks, 100ks; Ms Bs Ts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plan to make this infinitely Incremental but specifically Viewable through 100,000’s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point behind making a clicker game is to solve the problem of storing numbers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Through an Int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Upgradables: e.g., Vacuums, Dust Value, Dust Spawns, etc.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Attack Speed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Attack Range/Size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Movement Speed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Regeneration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Types: relate to Upgradables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Damage Amount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Attack Speed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Attack Range/Size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Movement Speed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Regeneration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Highscore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Score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 Types and How to Earn Them: relate to Stores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Dust Bunny Souls, Earn them by killing enemies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second point behind making a clicker game is to solve the problem of storing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currencies, stores, upgrades, etc.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store it using PlayerPref</w:t>
        <w:br w:type="textWrapping"/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Bare Minimum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Make Incremental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 With movement and actions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Point system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Score Tracker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Purchase system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Instead of increasing attack amounts (in code) we decrease everything as time passes and the players stat level ups reduces negative modifier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