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7F1" w:rsidRDefault="00537C0F" w:rsidP="00FD17F1">
      <w:pPr>
        <w:jc w:val="center"/>
      </w:pPr>
      <w:r>
        <w:rPr>
          <w:b/>
          <w:sz w:val="36"/>
          <w:szCs w:val="36"/>
        </w:rPr>
        <w:t>File Transfer Between Multiple Platforms</w:t>
      </w:r>
    </w:p>
    <w:p w:rsidR="00DD779B" w:rsidRDefault="009F0025" w:rsidP="00FD17F1">
      <w:pPr>
        <w:rPr>
          <w:b/>
        </w:rPr>
      </w:pPr>
      <w:r w:rsidRPr="00047544">
        <w:rPr>
          <w:b/>
        </w:rPr>
        <w:t xml:space="preserve"> </w:t>
      </w:r>
    </w:p>
    <w:p w:rsidR="00DA4BD9" w:rsidRDefault="003C47E3" w:rsidP="00241D9D">
      <w:pPr>
        <w:rPr>
          <w:b/>
        </w:rPr>
      </w:pPr>
      <w:r>
        <w:rPr>
          <w:b/>
        </w:rPr>
        <w:t xml:space="preserve">Configuring </w:t>
      </w:r>
      <w:r w:rsidR="00DA4BD9" w:rsidRPr="00DA4BD9">
        <w:rPr>
          <w:b/>
        </w:rPr>
        <w:t>SFTP Client Begin Session Service</w:t>
      </w:r>
    </w:p>
    <w:p w:rsidR="009813D7" w:rsidRPr="009813D7" w:rsidRDefault="009813D7" w:rsidP="00241D9D">
      <w:r w:rsidRPr="009813D7">
        <w:t xml:space="preserve">The </w:t>
      </w:r>
      <w:r w:rsidR="009407EE">
        <w:t>"</w:t>
      </w:r>
      <w:r w:rsidRPr="009813D7">
        <w:t>SFTP Client Begin Session service</w:t>
      </w:r>
      <w:r w:rsidR="009407EE">
        <w:t>"</w:t>
      </w:r>
      <w:r w:rsidRPr="009813D7">
        <w:t xml:space="preserve"> starts an SFTP session with an external trading partner for exchanging business documents.</w:t>
      </w:r>
    </w:p>
    <w:p w:rsidR="00DA4BD9" w:rsidRDefault="00DA4BD9" w:rsidP="00241D9D">
      <w:r>
        <w:t>Create "SFTP Client Begin Session Service" under the deployment in the Administration menu.</w:t>
      </w:r>
    </w:p>
    <w:p w:rsidR="00DA4BD9" w:rsidRDefault="00DA4BD9" w:rsidP="00241D9D">
      <w:r>
        <w:rPr>
          <w:noProof/>
        </w:rPr>
        <w:drawing>
          <wp:inline distT="0" distB="0" distL="0" distR="0">
            <wp:extent cx="6411220" cy="1971950"/>
            <wp:effectExtent l="19050" t="0" r="8630" b="0"/>
            <wp:docPr id="3" name="Picture 2" descr="3.SFTP Client Begin Session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FTP Client Begin Session Service.png"/>
                    <pic:cNvPicPr/>
                  </pic:nvPicPr>
                  <pic:blipFill>
                    <a:blip r:embed="rId5"/>
                    <a:stretch>
                      <a:fillRect/>
                    </a:stretch>
                  </pic:blipFill>
                  <pic:spPr>
                    <a:xfrm>
                      <a:off x="0" y="0"/>
                      <a:ext cx="6411220" cy="1971950"/>
                    </a:xfrm>
                    <a:prstGeom prst="rect">
                      <a:avLst/>
                    </a:prstGeom>
                  </pic:spPr>
                </pic:pic>
              </a:graphicData>
            </a:graphic>
          </wp:inline>
        </w:drawing>
      </w:r>
    </w:p>
    <w:p w:rsidR="00DA4BD9" w:rsidRDefault="00DA2819" w:rsidP="00241D9D">
      <w:pPr>
        <w:rPr>
          <w:b/>
        </w:rPr>
      </w:pPr>
      <w:r>
        <w:rPr>
          <w:b/>
        </w:rPr>
        <w:t>Configuring SFTP Client CD Service</w:t>
      </w:r>
    </w:p>
    <w:p w:rsidR="0071540F" w:rsidRPr="0071540F" w:rsidRDefault="0071540F" w:rsidP="0071540F">
      <w:pPr>
        <w:rPr>
          <w:b/>
        </w:rPr>
      </w:pPr>
      <w:r w:rsidRPr="0071540F">
        <w:rPr>
          <w:shd w:val="clear" w:color="auto" w:fill="FFFFFF"/>
        </w:rPr>
        <w:t xml:space="preserve">The </w:t>
      </w:r>
      <w:r w:rsidR="0019662E">
        <w:rPr>
          <w:shd w:val="clear" w:color="auto" w:fill="FFFFFF"/>
        </w:rPr>
        <w:t>"</w:t>
      </w:r>
      <w:r w:rsidRPr="0071540F">
        <w:rPr>
          <w:shd w:val="clear" w:color="auto" w:fill="FFFFFF"/>
        </w:rPr>
        <w:t>SFTP Client CD service</w:t>
      </w:r>
      <w:r w:rsidR="0019662E">
        <w:rPr>
          <w:shd w:val="clear" w:color="auto" w:fill="FFFFFF"/>
        </w:rPr>
        <w:t>"</w:t>
      </w:r>
      <w:r w:rsidRPr="0071540F">
        <w:rPr>
          <w:shd w:val="clear" w:color="auto" w:fill="FFFFFF"/>
        </w:rPr>
        <w:t xml:space="preserve"> changes directories on the trading partner's SFTP server.</w:t>
      </w:r>
    </w:p>
    <w:p w:rsidR="007D49F6" w:rsidRDefault="007D49F6" w:rsidP="00241D9D">
      <w:r>
        <w:t>Create "SFTP Client CD Service" under deployment in Administration menu.</w:t>
      </w:r>
    </w:p>
    <w:p w:rsidR="007D49F6" w:rsidRDefault="007D49F6" w:rsidP="00241D9D">
      <w:r>
        <w:rPr>
          <w:noProof/>
        </w:rPr>
        <w:drawing>
          <wp:inline distT="0" distB="0" distL="0" distR="0">
            <wp:extent cx="6411220" cy="1971950"/>
            <wp:effectExtent l="19050" t="0" r="8630" b="0"/>
            <wp:docPr id="4" name="Picture 3" descr="3.SFTP Client CD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FTP Client CD Service.png"/>
                    <pic:cNvPicPr/>
                  </pic:nvPicPr>
                  <pic:blipFill>
                    <a:blip r:embed="rId6"/>
                    <a:stretch>
                      <a:fillRect/>
                    </a:stretch>
                  </pic:blipFill>
                  <pic:spPr>
                    <a:xfrm>
                      <a:off x="0" y="0"/>
                      <a:ext cx="6411220" cy="1971950"/>
                    </a:xfrm>
                    <a:prstGeom prst="rect">
                      <a:avLst/>
                    </a:prstGeom>
                  </pic:spPr>
                </pic:pic>
              </a:graphicData>
            </a:graphic>
          </wp:inline>
        </w:drawing>
      </w:r>
    </w:p>
    <w:p w:rsidR="00B9257D" w:rsidRDefault="00B9257D" w:rsidP="00241D9D">
      <w:pPr>
        <w:rPr>
          <w:b/>
        </w:rPr>
      </w:pPr>
      <w:r>
        <w:rPr>
          <w:b/>
        </w:rPr>
        <w:t xml:space="preserve">Configuring </w:t>
      </w:r>
      <w:r w:rsidRPr="00B9257D">
        <w:rPr>
          <w:b/>
        </w:rPr>
        <w:t>SFTP Client GET Service</w:t>
      </w:r>
    </w:p>
    <w:p w:rsidR="008359DB" w:rsidRPr="008359DB" w:rsidRDefault="008359DB" w:rsidP="00241D9D">
      <w:pPr>
        <w:rPr>
          <w:b/>
        </w:rPr>
      </w:pPr>
      <w:r w:rsidRPr="008359DB">
        <w:rPr>
          <w:rFonts w:cs="Arial"/>
          <w:color w:val="323232"/>
          <w:shd w:val="clear" w:color="auto" w:fill="FFFFFF"/>
        </w:rPr>
        <w:t xml:space="preserve">The </w:t>
      </w:r>
      <w:r w:rsidR="0019662E">
        <w:rPr>
          <w:rFonts w:cs="Arial"/>
          <w:color w:val="323232"/>
          <w:shd w:val="clear" w:color="auto" w:fill="FFFFFF"/>
        </w:rPr>
        <w:t>"</w:t>
      </w:r>
      <w:r w:rsidRPr="008359DB">
        <w:rPr>
          <w:rFonts w:cs="Arial"/>
          <w:color w:val="323232"/>
          <w:shd w:val="clear" w:color="auto" w:fill="FFFFFF"/>
        </w:rPr>
        <w:t>SFTP Client GET service</w:t>
      </w:r>
      <w:r w:rsidR="0019662E">
        <w:rPr>
          <w:rFonts w:cs="Arial"/>
          <w:color w:val="323232"/>
          <w:shd w:val="clear" w:color="auto" w:fill="FFFFFF"/>
        </w:rPr>
        <w:t>"</w:t>
      </w:r>
      <w:r w:rsidRPr="008359DB">
        <w:rPr>
          <w:rFonts w:cs="Arial"/>
          <w:color w:val="323232"/>
          <w:shd w:val="clear" w:color="auto" w:fill="FFFFFF"/>
        </w:rPr>
        <w:t xml:space="preserve"> retrieves one or more documents from a specified directory on the trading partner's SFTP server.</w:t>
      </w:r>
    </w:p>
    <w:p w:rsidR="00671D1E" w:rsidRDefault="00671D1E" w:rsidP="00241D9D">
      <w:r>
        <w:t>Create "</w:t>
      </w:r>
      <w:r w:rsidRPr="00671D1E">
        <w:t>SFTP Client GET Service</w:t>
      </w:r>
      <w:r>
        <w:t>" under deployment in Administration menu.</w:t>
      </w:r>
    </w:p>
    <w:p w:rsidR="00671D1E" w:rsidRPr="00671D1E" w:rsidRDefault="00671D1E" w:rsidP="00241D9D">
      <w:r>
        <w:rPr>
          <w:noProof/>
        </w:rPr>
        <w:lastRenderedPageBreak/>
        <w:drawing>
          <wp:inline distT="0" distB="0" distL="0" distR="0">
            <wp:extent cx="6458852" cy="1971950"/>
            <wp:effectExtent l="19050" t="0" r="0" b="0"/>
            <wp:docPr id="5" name="Picture 4" descr="3.SFTP Client GET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FTP Client GET Service.png"/>
                    <pic:cNvPicPr/>
                  </pic:nvPicPr>
                  <pic:blipFill>
                    <a:blip r:embed="rId7"/>
                    <a:stretch>
                      <a:fillRect/>
                    </a:stretch>
                  </pic:blipFill>
                  <pic:spPr>
                    <a:xfrm>
                      <a:off x="0" y="0"/>
                      <a:ext cx="6458852" cy="1971950"/>
                    </a:xfrm>
                    <a:prstGeom prst="rect">
                      <a:avLst/>
                    </a:prstGeom>
                  </pic:spPr>
                </pic:pic>
              </a:graphicData>
            </a:graphic>
          </wp:inline>
        </w:drawing>
      </w:r>
    </w:p>
    <w:p w:rsidR="00671D1E" w:rsidRDefault="00671D1E" w:rsidP="00671D1E">
      <w:pPr>
        <w:rPr>
          <w:b/>
        </w:rPr>
      </w:pPr>
      <w:r>
        <w:rPr>
          <w:b/>
        </w:rPr>
        <w:t xml:space="preserve">Configuring </w:t>
      </w:r>
      <w:r w:rsidR="004B34EB">
        <w:rPr>
          <w:b/>
        </w:rPr>
        <w:t>For Each Document Service</w:t>
      </w:r>
    </w:p>
    <w:p w:rsidR="00F01131" w:rsidRDefault="00F01131" w:rsidP="00671D1E">
      <w:pPr>
        <w:rPr>
          <w:rFonts w:cs="Arial"/>
          <w:color w:val="323232"/>
          <w:shd w:val="clear" w:color="auto" w:fill="FFFFFF"/>
        </w:rPr>
      </w:pPr>
      <w:r w:rsidRPr="00F01131">
        <w:rPr>
          <w:rFonts w:cs="Arial"/>
          <w:color w:val="323232"/>
          <w:shd w:val="clear" w:color="auto" w:fill="FFFFFF"/>
        </w:rPr>
        <w:t xml:space="preserve">The </w:t>
      </w:r>
      <w:r w:rsidR="0019662E">
        <w:rPr>
          <w:rFonts w:cs="Arial"/>
          <w:color w:val="323232"/>
          <w:shd w:val="clear" w:color="auto" w:fill="FFFFFF"/>
        </w:rPr>
        <w:t>"</w:t>
      </w:r>
      <w:r w:rsidRPr="00F01131">
        <w:rPr>
          <w:rFonts w:cs="Arial"/>
          <w:color w:val="323232"/>
          <w:shd w:val="clear" w:color="auto" w:fill="FFFFFF"/>
        </w:rPr>
        <w:t>For Each Document service</w:t>
      </w:r>
      <w:r w:rsidR="0019662E">
        <w:rPr>
          <w:rFonts w:cs="Arial"/>
          <w:color w:val="323232"/>
          <w:shd w:val="clear" w:color="auto" w:fill="FFFFFF"/>
        </w:rPr>
        <w:t>"</w:t>
      </w:r>
      <w:r w:rsidRPr="00F01131">
        <w:rPr>
          <w:rFonts w:cs="Arial"/>
          <w:color w:val="323232"/>
          <w:shd w:val="clear" w:color="auto" w:fill="FFFFFF"/>
        </w:rPr>
        <w:t xml:space="preserve"> incrementally processes a set of documents. Each time the service runs, it makes the next document in the document set the primary document. This enables business processes to contain loops that operate on each document in turn.</w:t>
      </w:r>
    </w:p>
    <w:p w:rsidR="00F01131" w:rsidRPr="00F01131" w:rsidRDefault="00F01131" w:rsidP="00671D1E">
      <w:pPr>
        <w:rPr>
          <w:b/>
        </w:rPr>
      </w:pPr>
      <w:r w:rsidRPr="00F01131">
        <w:rPr>
          <w:rFonts w:cs="Arial"/>
          <w:color w:val="323232"/>
          <w:shd w:val="clear" w:color="auto" w:fill="FFFFFF"/>
        </w:rPr>
        <w:t>Use the For Each Document service when you have multiple documents within the business process that all need to be processed.</w:t>
      </w:r>
    </w:p>
    <w:p w:rsidR="00241D9D" w:rsidRDefault="00671D1E" w:rsidP="007D207B">
      <w:pPr>
        <w:jc w:val="both"/>
      </w:pPr>
      <w:r>
        <w:t>Create "</w:t>
      </w:r>
      <w:r w:rsidRPr="00671D1E">
        <w:t xml:space="preserve"> For Each Document</w:t>
      </w:r>
      <w:r>
        <w:t xml:space="preserve"> " Service under deployment in Administration menu.</w:t>
      </w:r>
    </w:p>
    <w:p w:rsidR="00671D1E" w:rsidRPr="00671D1E" w:rsidRDefault="00671D1E" w:rsidP="007D207B">
      <w:pPr>
        <w:jc w:val="both"/>
      </w:pPr>
      <w:r>
        <w:rPr>
          <w:noProof/>
        </w:rPr>
        <w:drawing>
          <wp:inline distT="0" distB="0" distL="0" distR="0">
            <wp:extent cx="6411220" cy="1991003"/>
            <wp:effectExtent l="19050" t="0" r="8630" b="0"/>
            <wp:docPr id="7" name="Picture 6" descr="3.For Each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or Each Document.png"/>
                    <pic:cNvPicPr/>
                  </pic:nvPicPr>
                  <pic:blipFill>
                    <a:blip r:embed="rId8"/>
                    <a:stretch>
                      <a:fillRect/>
                    </a:stretch>
                  </pic:blipFill>
                  <pic:spPr>
                    <a:xfrm>
                      <a:off x="0" y="0"/>
                      <a:ext cx="6411220" cy="1991003"/>
                    </a:xfrm>
                    <a:prstGeom prst="rect">
                      <a:avLst/>
                    </a:prstGeom>
                  </pic:spPr>
                </pic:pic>
              </a:graphicData>
            </a:graphic>
          </wp:inline>
        </w:drawing>
      </w:r>
    </w:p>
    <w:p w:rsidR="00340C88" w:rsidRDefault="004A510C" w:rsidP="00DD779B">
      <w:pPr>
        <w:rPr>
          <w:b/>
        </w:rPr>
      </w:pPr>
      <w:r>
        <w:rPr>
          <w:b/>
        </w:rPr>
        <w:t xml:space="preserve">Configuring </w:t>
      </w:r>
      <w:r w:rsidRPr="004A510C">
        <w:rPr>
          <w:b/>
        </w:rPr>
        <w:t>SFTP Client PUT Service</w:t>
      </w:r>
    </w:p>
    <w:p w:rsidR="00C4380A" w:rsidRPr="00C4380A" w:rsidRDefault="00C4380A" w:rsidP="00DD779B">
      <w:pPr>
        <w:rPr>
          <w:b/>
        </w:rPr>
      </w:pPr>
      <w:r w:rsidRPr="00C4380A">
        <w:rPr>
          <w:rFonts w:cs="Arial"/>
          <w:color w:val="323232"/>
          <w:shd w:val="clear" w:color="auto" w:fill="FFFFFF"/>
        </w:rPr>
        <w:t xml:space="preserve">The </w:t>
      </w:r>
      <w:r w:rsidR="0019662E">
        <w:rPr>
          <w:rFonts w:cs="Arial"/>
          <w:color w:val="323232"/>
          <w:shd w:val="clear" w:color="auto" w:fill="FFFFFF"/>
        </w:rPr>
        <w:t>"</w:t>
      </w:r>
      <w:r w:rsidRPr="00C4380A">
        <w:rPr>
          <w:rFonts w:cs="Arial"/>
          <w:color w:val="323232"/>
          <w:shd w:val="clear" w:color="auto" w:fill="FFFFFF"/>
        </w:rPr>
        <w:t>SFTP Client PUT service</w:t>
      </w:r>
      <w:r w:rsidR="0019662E">
        <w:rPr>
          <w:rFonts w:cs="Arial"/>
          <w:color w:val="323232"/>
          <w:shd w:val="clear" w:color="auto" w:fill="FFFFFF"/>
        </w:rPr>
        <w:t>"</w:t>
      </w:r>
      <w:r w:rsidRPr="00C4380A">
        <w:rPr>
          <w:rFonts w:cs="Arial"/>
          <w:color w:val="323232"/>
          <w:shd w:val="clear" w:color="auto" w:fill="FFFFFF"/>
        </w:rPr>
        <w:t xml:space="preserve"> places a document in a specified directory on the trading partner's SFTP server</w:t>
      </w:r>
    </w:p>
    <w:p w:rsidR="004A510C" w:rsidRDefault="004A510C" w:rsidP="00DD779B">
      <w:r>
        <w:t>Create "SFTP Client  PUT Service" under deployment in Administration menu.</w:t>
      </w:r>
    </w:p>
    <w:p w:rsidR="004A510C" w:rsidRPr="004A510C" w:rsidRDefault="004A510C" w:rsidP="00DD779B">
      <w:r>
        <w:rPr>
          <w:noProof/>
        </w:rPr>
        <w:drawing>
          <wp:inline distT="0" distB="0" distL="0" distR="0">
            <wp:extent cx="6411220" cy="1971950"/>
            <wp:effectExtent l="19050" t="0" r="8630" b="0"/>
            <wp:docPr id="8" name="Picture 7" descr="3.SFTP Client PUT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FTP Client PUT Service.png"/>
                    <pic:cNvPicPr/>
                  </pic:nvPicPr>
                  <pic:blipFill>
                    <a:blip r:embed="rId9"/>
                    <a:stretch>
                      <a:fillRect/>
                    </a:stretch>
                  </pic:blipFill>
                  <pic:spPr>
                    <a:xfrm>
                      <a:off x="0" y="0"/>
                      <a:ext cx="6411220" cy="1971950"/>
                    </a:xfrm>
                    <a:prstGeom prst="rect">
                      <a:avLst/>
                    </a:prstGeom>
                  </pic:spPr>
                </pic:pic>
              </a:graphicData>
            </a:graphic>
          </wp:inline>
        </w:drawing>
      </w:r>
    </w:p>
    <w:p w:rsidR="00EA7D22" w:rsidRDefault="00EA7D22" w:rsidP="00EA7D22">
      <w:pPr>
        <w:rPr>
          <w:b/>
        </w:rPr>
      </w:pPr>
      <w:r>
        <w:rPr>
          <w:b/>
        </w:rPr>
        <w:lastRenderedPageBreak/>
        <w:t xml:space="preserve">Configuring </w:t>
      </w:r>
      <w:r w:rsidR="00CA5C9E">
        <w:rPr>
          <w:b/>
        </w:rPr>
        <w:t>File System Adapter</w:t>
      </w:r>
    </w:p>
    <w:p w:rsidR="00DD779B" w:rsidRDefault="00EA7D22" w:rsidP="00DD779B">
      <w:r>
        <w:t xml:space="preserve"> </w:t>
      </w:r>
      <w:r w:rsidR="00CA5C9E">
        <w:t>Create "File System Adapter " Service under deployment in Administrator menu.</w:t>
      </w:r>
    </w:p>
    <w:p w:rsidR="009813D7" w:rsidRDefault="009813D7" w:rsidP="009813D7">
      <w:r>
        <w:t xml:space="preserve">Use the </w:t>
      </w:r>
      <w:r w:rsidR="00775811">
        <w:t>"</w:t>
      </w:r>
      <w:r>
        <w:t>File System adapter</w:t>
      </w:r>
      <w:r w:rsidR="00775811">
        <w:t>"</w:t>
      </w:r>
      <w:r>
        <w:t xml:space="preserve"> to collect (import) files from a file system into a business process and extract (export) files from a business process to a file system. You can configure the </w:t>
      </w:r>
      <w:r w:rsidR="000C1B0D">
        <w:t>"</w:t>
      </w:r>
      <w:r>
        <w:t>File System adapter</w:t>
      </w:r>
      <w:r w:rsidR="000C1B0D">
        <w:t>"</w:t>
      </w:r>
      <w:r>
        <w:t xml:space="preserve"> to start a business process after files are collected from the file system or include the </w:t>
      </w:r>
      <w:r w:rsidR="000C1B0D">
        <w:t>"</w:t>
      </w:r>
      <w:r>
        <w:t>File System adapter</w:t>
      </w:r>
      <w:r w:rsidR="000C1B0D">
        <w:t>"</w:t>
      </w:r>
      <w:r>
        <w:t xml:space="preserve"> in a business process flow. In addition, you can schedule the File System adapter to run at specific time intervals.</w:t>
      </w:r>
    </w:p>
    <w:p w:rsidR="009813D7" w:rsidRDefault="009813D7" w:rsidP="009813D7">
      <w:r>
        <w:t xml:space="preserve">You can create multiple </w:t>
      </w:r>
      <w:r w:rsidR="000C1B0D">
        <w:t>"</w:t>
      </w:r>
      <w:r>
        <w:t>File System adapter</w:t>
      </w:r>
      <w:r w:rsidR="000C1B0D">
        <w:t>"</w:t>
      </w:r>
      <w:r>
        <w:t xml:space="preserve"> configurations, one for each of several collection folders. Alternatively, you can use a single </w:t>
      </w:r>
      <w:r w:rsidR="000C1B0D">
        <w:t>"</w:t>
      </w:r>
      <w:r>
        <w:t>File System adapter</w:t>
      </w:r>
      <w:r w:rsidR="000C1B0D">
        <w:t>"</w:t>
      </w:r>
      <w:r>
        <w:t xml:space="preserve"> configuration to point to different directories by specifying the directories for file collection and extraction explicitly in a business process.</w:t>
      </w:r>
    </w:p>
    <w:p w:rsidR="00A23677" w:rsidRDefault="00A23677" w:rsidP="009813D7"/>
    <w:p w:rsidR="00A23677" w:rsidRDefault="00CA5C9E" w:rsidP="00DD779B">
      <w:r>
        <w:rPr>
          <w:noProof/>
        </w:rPr>
        <w:drawing>
          <wp:inline distT="0" distB="0" distL="0" distR="0">
            <wp:extent cx="6411220" cy="6420747"/>
            <wp:effectExtent l="19050" t="0" r="8630" b="0"/>
            <wp:docPr id="9" name="Picture 8" descr="3.FileSyatem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ileSyatemAdapter.png"/>
                    <pic:cNvPicPr/>
                  </pic:nvPicPr>
                  <pic:blipFill>
                    <a:blip r:embed="rId10"/>
                    <a:stretch>
                      <a:fillRect/>
                    </a:stretch>
                  </pic:blipFill>
                  <pic:spPr>
                    <a:xfrm>
                      <a:off x="0" y="0"/>
                      <a:ext cx="6411220" cy="6420747"/>
                    </a:xfrm>
                    <a:prstGeom prst="rect">
                      <a:avLst/>
                    </a:prstGeom>
                  </pic:spPr>
                </pic:pic>
              </a:graphicData>
            </a:graphic>
          </wp:inline>
        </w:drawing>
      </w:r>
    </w:p>
    <w:p w:rsidR="00A23677" w:rsidRDefault="00A23677" w:rsidP="00DD779B">
      <w:pPr>
        <w:rPr>
          <w:b/>
        </w:rPr>
      </w:pPr>
      <w:r w:rsidRPr="00A23677">
        <w:rPr>
          <w:b/>
        </w:rPr>
        <w:lastRenderedPageBreak/>
        <w:t>Configuring SFTP Client End Session Service</w:t>
      </w:r>
    </w:p>
    <w:p w:rsidR="00393601" w:rsidRPr="00393601" w:rsidRDefault="00393601" w:rsidP="00DD779B">
      <w:pPr>
        <w:rPr>
          <w:b/>
        </w:rPr>
      </w:pPr>
      <w:r w:rsidRPr="00393601">
        <w:rPr>
          <w:rFonts w:cs="Arial"/>
          <w:color w:val="323232"/>
          <w:shd w:val="clear" w:color="auto" w:fill="FFFFFF"/>
        </w:rPr>
        <w:t xml:space="preserve">The </w:t>
      </w:r>
      <w:r w:rsidR="00553849">
        <w:rPr>
          <w:rFonts w:cs="Arial"/>
          <w:color w:val="323232"/>
          <w:shd w:val="clear" w:color="auto" w:fill="FFFFFF"/>
        </w:rPr>
        <w:t>"</w:t>
      </w:r>
      <w:r w:rsidRPr="00393601">
        <w:rPr>
          <w:rFonts w:cs="Arial"/>
          <w:color w:val="323232"/>
          <w:shd w:val="clear" w:color="auto" w:fill="FFFFFF"/>
        </w:rPr>
        <w:t>SFTP Client End Session</w:t>
      </w:r>
      <w:r w:rsidR="00553849">
        <w:rPr>
          <w:rFonts w:cs="Arial"/>
          <w:color w:val="323232"/>
          <w:shd w:val="clear" w:color="auto" w:fill="FFFFFF"/>
        </w:rPr>
        <w:t>"</w:t>
      </w:r>
      <w:r w:rsidRPr="00393601">
        <w:rPr>
          <w:rFonts w:cs="Arial"/>
          <w:color w:val="323232"/>
          <w:shd w:val="clear" w:color="auto" w:fill="FFFFFF"/>
        </w:rPr>
        <w:t xml:space="preserve"> service ends an SFTP session with an external trading partner SFTP server.</w:t>
      </w:r>
    </w:p>
    <w:p w:rsidR="00E90DE6" w:rsidRDefault="00A23677" w:rsidP="00DD779B">
      <w:r>
        <w:t>Create "</w:t>
      </w:r>
      <w:r w:rsidRPr="00A23677">
        <w:t xml:space="preserve"> SFTP Client End Session Service</w:t>
      </w:r>
      <w:r>
        <w:t>" under deployment in Administration menu.</w:t>
      </w:r>
    </w:p>
    <w:p w:rsidR="00A23677" w:rsidRDefault="003A0F19" w:rsidP="00DD779B">
      <w:r>
        <w:rPr>
          <w:noProof/>
        </w:rPr>
        <w:drawing>
          <wp:inline distT="0" distB="0" distL="0" distR="0">
            <wp:extent cx="6403180" cy="1828800"/>
            <wp:effectExtent l="19050" t="0" r="0" b="0"/>
            <wp:docPr id="10" name="Picture 9" descr="3.SFTP Client End Session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FTP Client End Session Service.png"/>
                    <pic:cNvPicPr/>
                  </pic:nvPicPr>
                  <pic:blipFill>
                    <a:blip r:embed="rId11"/>
                    <a:stretch>
                      <a:fillRect/>
                    </a:stretch>
                  </pic:blipFill>
                  <pic:spPr>
                    <a:xfrm>
                      <a:off x="0" y="0"/>
                      <a:ext cx="6411220" cy="1831096"/>
                    </a:xfrm>
                    <a:prstGeom prst="rect">
                      <a:avLst/>
                    </a:prstGeom>
                  </pic:spPr>
                </pic:pic>
              </a:graphicData>
            </a:graphic>
          </wp:inline>
        </w:drawing>
      </w:r>
    </w:p>
    <w:p w:rsidR="009B4571" w:rsidRDefault="009B4571" w:rsidP="00047544">
      <w:pPr>
        <w:spacing w:after="100" w:line="240" w:lineRule="auto"/>
      </w:pPr>
    </w:p>
    <w:p w:rsidR="00887F88" w:rsidRDefault="00887F88" w:rsidP="00047544">
      <w:pPr>
        <w:spacing w:after="100" w:line="240" w:lineRule="auto"/>
      </w:pPr>
      <w:r>
        <w:t xml:space="preserve">Create the Business Process </w:t>
      </w:r>
      <w:r w:rsidR="009B4571">
        <w:t>under the Business Process in Administration menu</w:t>
      </w:r>
    </w:p>
    <w:p w:rsidR="00F02488" w:rsidRDefault="00F02488">
      <w:pPr>
        <w:rPr>
          <w:noProof/>
        </w:rPr>
      </w:pPr>
      <w:r>
        <w:rPr>
          <w:noProof/>
        </w:rPr>
        <w:drawing>
          <wp:inline distT="0" distB="0" distL="0" distR="0">
            <wp:extent cx="6855265" cy="2233246"/>
            <wp:effectExtent l="19050" t="0" r="2735" b="0"/>
            <wp:docPr id="22" name="Picture 20" descr="2.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reate.png"/>
                    <pic:cNvPicPr/>
                  </pic:nvPicPr>
                  <pic:blipFill>
                    <a:blip r:embed="rId12"/>
                    <a:stretch>
                      <a:fillRect/>
                    </a:stretch>
                  </pic:blipFill>
                  <pic:spPr>
                    <a:xfrm>
                      <a:off x="0" y="0"/>
                      <a:ext cx="6858000" cy="2234137"/>
                    </a:xfrm>
                    <a:prstGeom prst="rect">
                      <a:avLst/>
                    </a:prstGeom>
                  </pic:spPr>
                </pic:pic>
              </a:graphicData>
            </a:graphic>
          </wp:inline>
        </w:drawing>
      </w:r>
    </w:p>
    <w:p w:rsidR="009B4571" w:rsidRDefault="00F02488" w:rsidP="00047544">
      <w:pPr>
        <w:spacing w:after="100" w:line="240" w:lineRule="auto"/>
      </w:pPr>
      <w:r>
        <w:t>Click on "Go" button as shown above.</w:t>
      </w:r>
    </w:p>
    <w:p w:rsidR="008B27F1" w:rsidRDefault="008B27F1" w:rsidP="00047544">
      <w:pPr>
        <w:spacing w:after="100" w:line="240" w:lineRule="auto"/>
      </w:pPr>
      <w:r>
        <w:t>Select the Business Process Text Editor and click on next.</w:t>
      </w:r>
    </w:p>
    <w:p w:rsidR="009B4571" w:rsidRDefault="00E057C1" w:rsidP="00047544">
      <w:pPr>
        <w:spacing w:after="100" w:line="240" w:lineRule="auto"/>
      </w:pPr>
      <w:r>
        <w:rPr>
          <w:noProof/>
        </w:rPr>
        <w:drawing>
          <wp:inline distT="0" distB="0" distL="0" distR="0">
            <wp:extent cx="6858000" cy="2749550"/>
            <wp:effectExtent l="19050" t="0" r="0" b="0"/>
            <wp:docPr id="24" name="Picture 23" descr="2.textedit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exteditior.png"/>
                    <pic:cNvPicPr/>
                  </pic:nvPicPr>
                  <pic:blipFill>
                    <a:blip r:embed="rId13"/>
                    <a:stretch>
                      <a:fillRect/>
                    </a:stretch>
                  </pic:blipFill>
                  <pic:spPr>
                    <a:xfrm>
                      <a:off x="0" y="0"/>
                      <a:ext cx="6858000" cy="2749550"/>
                    </a:xfrm>
                    <a:prstGeom prst="rect">
                      <a:avLst/>
                    </a:prstGeom>
                  </pic:spPr>
                </pic:pic>
              </a:graphicData>
            </a:graphic>
          </wp:inline>
        </w:drawing>
      </w:r>
    </w:p>
    <w:p w:rsidR="009B4571" w:rsidRDefault="009B4571" w:rsidP="00047544">
      <w:pPr>
        <w:spacing w:after="100" w:line="240" w:lineRule="auto"/>
      </w:pPr>
    </w:p>
    <w:p w:rsidR="009B4571" w:rsidRDefault="00E057C1" w:rsidP="00047544">
      <w:pPr>
        <w:spacing w:after="100" w:line="240" w:lineRule="auto"/>
      </w:pPr>
      <w:r>
        <w:t xml:space="preserve">Copy the following xml code in the Business Text Editor </w:t>
      </w:r>
      <w:r w:rsidR="00DB3CF9">
        <w:t xml:space="preserve">as below </w:t>
      </w:r>
      <w:r>
        <w:t xml:space="preserve">and click </w:t>
      </w:r>
      <w:r w:rsidR="00DB3CF9">
        <w:t>on next.</w:t>
      </w:r>
    </w:p>
    <w:p w:rsidR="00DB3CF9" w:rsidRDefault="00DB3CF9" w:rsidP="00047544">
      <w:pPr>
        <w:spacing w:after="100" w:line="240" w:lineRule="auto"/>
      </w:pPr>
    </w:p>
    <w:p w:rsidR="00DB3CF9" w:rsidRDefault="007F76D3" w:rsidP="00047544">
      <w:pPr>
        <w:spacing w:after="100" w:line="240" w:lineRule="auto"/>
      </w:pPr>
      <w:r>
        <w:rPr>
          <w:noProof/>
        </w:rPr>
        <w:drawing>
          <wp:inline distT="0" distB="0" distL="0" distR="0">
            <wp:extent cx="6858000" cy="2649220"/>
            <wp:effectExtent l="19050" t="0" r="0" b="0"/>
            <wp:docPr id="11" name="Picture 10" descr="3.text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exteditor.png"/>
                    <pic:cNvPicPr/>
                  </pic:nvPicPr>
                  <pic:blipFill>
                    <a:blip r:embed="rId14"/>
                    <a:stretch>
                      <a:fillRect/>
                    </a:stretch>
                  </pic:blipFill>
                  <pic:spPr>
                    <a:xfrm>
                      <a:off x="0" y="0"/>
                      <a:ext cx="6858000" cy="2649220"/>
                    </a:xfrm>
                    <a:prstGeom prst="rect">
                      <a:avLst/>
                    </a:prstGeom>
                  </pic:spPr>
                </pic:pic>
              </a:graphicData>
            </a:graphic>
          </wp:inline>
        </w:drawing>
      </w:r>
    </w:p>
    <w:p w:rsidR="001F4336" w:rsidRDefault="001F4336" w:rsidP="00047544">
      <w:pPr>
        <w:spacing w:after="100" w:line="240" w:lineRule="auto"/>
      </w:pPr>
    </w:p>
    <w:p w:rsidR="001F4336" w:rsidRDefault="001F4336" w:rsidP="00047544">
      <w:pPr>
        <w:spacing w:after="100" w:line="240" w:lineRule="auto"/>
      </w:pPr>
      <w:r>
        <w:t>Click on "Validate" button for validating the process.</w:t>
      </w:r>
    </w:p>
    <w:p w:rsidR="001F4336" w:rsidRDefault="001F4336" w:rsidP="00047544">
      <w:pPr>
        <w:spacing w:after="100" w:line="240" w:lineRule="auto"/>
      </w:pPr>
      <w:r>
        <w:t>Business Process shown as below.</w:t>
      </w:r>
    </w:p>
    <w:p w:rsidR="009B4571" w:rsidRDefault="001A1BB1" w:rsidP="00047544">
      <w:pPr>
        <w:spacing w:after="100" w:line="240" w:lineRule="auto"/>
      </w:pPr>
      <w:r>
        <w:rPr>
          <w:noProof/>
        </w:rPr>
        <w:lastRenderedPageBreak/>
        <w:drawing>
          <wp:inline distT="0" distB="0" distL="0" distR="0">
            <wp:extent cx="3241675" cy="9144000"/>
            <wp:effectExtent l="19050" t="0" r="0" b="0"/>
            <wp:docPr id="15" name="Picture 14" descr="3.exec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xecute.png"/>
                    <pic:cNvPicPr/>
                  </pic:nvPicPr>
                  <pic:blipFill>
                    <a:blip r:embed="rId15"/>
                    <a:stretch>
                      <a:fillRect/>
                    </a:stretch>
                  </pic:blipFill>
                  <pic:spPr>
                    <a:xfrm>
                      <a:off x="0" y="0"/>
                      <a:ext cx="3241675" cy="9144000"/>
                    </a:xfrm>
                    <a:prstGeom prst="rect">
                      <a:avLst/>
                    </a:prstGeom>
                  </pic:spPr>
                </pic:pic>
              </a:graphicData>
            </a:graphic>
          </wp:inline>
        </w:drawing>
      </w:r>
    </w:p>
    <w:p w:rsidR="00C31A36" w:rsidRDefault="00C31A36" w:rsidP="00047544">
      <w:pPr>
        <w:spacing w:after="100" w:line="240" w:lineRule="auto"/>
      </w:pPr>
      <w:r>
        <w:lastRenderedPageBreak/>
        <w:t>For connecting other platform we need to mention "</w:t>
      </w:r>
      <w:proofErr w:type="spellStart"/>
      <w:r>
        <w:t>KnownHostKeyId</w:t>
      </w:r>
      <w:proofErr w:type="spellEnd"/>
      <w:r>
        <w:t>", "</w:t>
      </w:r>
      <w:proofErr w:type="spellStart"/>
      <w:r>
        <w:t>RemoteHost</w:t>
      </w:r>
      <w:proofErr w:type="spellEnd"/>
      <w:r>
        <w:t>", "</w:t>
      </w:r>
      <w:proofErr w:type="spellStart"/>
      <w:r>
        <w:t>RemotePasswd</w:t>
      </w:r>
      <w:proofErr w:type="spellEnd"/>
      <w:r>
        <w:t>", "</w:t>
      </w:r>
      <w:proofErr w:type="spellStart"/>
      <w:r>
        <w:t>RemotePort</w:t>
      </w:r>
      <w:proofErr w:type="spellEnd"/>
      <w:r>
        <w:t>" and "</w:t>
      </w:r>
      <w:proofErr w:type="spellStart"/>
      <w:r>
        <w:t>RemoteUserId</w:t>
      </w:r>
      <w:proofErr w:type="spellEnd"/>
      <w:r>
        <w:t>" as below.</w:t>
      </w:r>
    </w:p>
    <w:p w:rsidR="003F0C94" w:rsidRPr="009813D7" w:rsidRDefault="003F0C94" w:rsidP="003F0C94">
      <w:r w:rsidRPr="009813D7">
        <w:t>The</w:t>
      </w:r>
      <w:r>
        <w:t xml:space="preserve"> below service</w:t>
      </w:r>
      <w:r w:rsidRPr="009813D7">
        <w:t xml:space="preserve"> </w:t>
      </w:r>
      <w:r>
        <w:t>"</w:t>
      </w:r>
      <w:r w:rsidRPr="009813D7">
        <w:t>SFTP Client Begin Session service</w:t>
      </w:r>
      <w:r>
        <w:t>"</w:t>
      </w:r>
      <w:r w:rsidRPr="009813D7">
        <w:t xml:space="preserve"> starts an SFTP session with an external trading partner for exchanging business documents.</w:t>
      </w:r>
    </w:p>
    <w:p w:rsidR="00B87CDF" w:rsidRDefault="00B87CDF" w:rsidP="004B1FB1">
      <w:r>
        <w:rPr>
          <w:noProof/>
        </w:rPr>
        <w:drawing>
          <wp:inline distT="0" distB="0" distL="0" distR="0">
            <wp:extent cx="5553851" cy="2715004"/>
            <wp:effectExtent l="19050" t="0" r="8749" b="0"/>
            <wp:docPr id="2" name="Picture 1" descr="3.SFTP Client Begin Session Servic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FTP Client Begin Session ServiceXML.png"/>
                    <pic:cNvPicPr/>
                  </pic:nvPicPr>
                  <pic:blipFill>
                    <a:blip r:embed="rId16"/>
                    <a:stretch>
                      <a:fillRect/>
                    </a:stretch>
                  </pic:blipFill>
                  <pic:spPr>
                    <a:xfrm>
                      <a:off x="0" y="0"/>
                      <a:ext cx="5553851" cy="2715004"/>
                    </a:xfrm>
                    <a:prstGeom prst="rect">
                      <a:avLst/>
                    </a:prstGeom>
                  </pic:spPr>
                </pic:pic>
              </a:graphicData>
            </a:graphic>
          </wp:inline>
        </w:drawing>
      </w:r>
    </w:p>
    <w:p w:rsidR="00A566E6" w:rsidRPr="0071540F" w:rsidRDefault="00A566E6" w:rsidP="00A566E6">
      <w:pPr>
        <w:rPr>
          <w:b/>
        </w:rPr>
      </w:pPr>
      <w:r w:rsidRPr="0071540F">
        <w:rPr>
          <w:shd w:val="clear" w:color="auto" w:fill="FFFFFF"/>
        </w:rPr>
        <w:t xml:space="preserve">The </w:t>
      </w:r>
      <w:r>
        <w:rPr>
          <w:shd w:val="clear" w:color="auto" w:fill="FFFFFF"/>
        </w:rPr>
        <w:t>below "</w:t>
      </w:r>
      <w:r w:rsidRPr="0071540F">
        <w:rPr>
          <w:shd w:val="clear" w:color="auto" w:fill="FFFFFF"/>
        </w:rPr>
        <w:t>SFTP Client CD service</w:t>
      </w:r>
      <w:r>
        <w:rPr>
          <w:shd w:val="clear" w:color="auto" w:fill="FFFFFF"/>
        </w:rPr>
        <w:t>"</w:t>
      </w:r>
      <w:r w:rsidRPr="0071540F">
        <w:rPr>
          <w:shd w:val="clear" w:color="auto" w:fill="FFFFFF"/>
        </w:rPr>
        <w:t xml:space="preserve"> changes directories on the trading partner's SFTP server.</w:t>
      </w:r>
    </w:p>
    <w:p w:rsidR="00B87CDF" w:rsidRDefault="00A566E6" w:rsidP="004B1FB1">
      <w:r>
        <w:rPr>
          <w:noProof/>
        </w:rPr>
        <w:drawing>
          <wp:inline distT="0" distB="0" distL="0" distR="0">
            <wp:extent cx="5753903" cy="1829055"/>
            <wp:effectExtent l="19050" t="0" r="0" b="0"/>
            <wp:docPr id="16" name="Picture 15" descr="3.SFTP Client CD Servic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FTP Client CD ServiceXML.png"/>
                    <pic:cNvPicPr/>
                  </pic:nvPicPr>
                  <pic:blipFill>
                    <a:blip r:embed="rId17"/>
                    <a:stretch>
                      <a:fillRect/>
                    </a:stretch>
                  </pic:blipFill>
                  <pic:spPr>
                    <a:xfrm>
                      <a:off x="0" y="0"/>
                      <a:ext cx="5753903" cy="1829055"/>
                    </a:xfrm>
                    <a:prstGeom prst="rect">
                      <a:avLst/>
                    </a:prstGeom>
                  </pic:spPr>
                </pic:pic>
              </a:graphicData>
            </a:graphic>
          </wp:inline>
        </w:drawing>
      </w:r>
    </w:p>
    <w:p w:rsidR="00D8423E" w:rsidRDefault="00D8423E" w:rsidP="004B1FB1">
      <w:r w:rsidRPr="008359DB">
        <w:rPr>
          <w:rFonts w:cs="Arial"/>
          <w:color w:val="323232"/>
          <w:shd w:val="clear" w:color="auto" w:fill="FFFFFF"/>
        </w:rPr>
        <w:t xml:space="preserve">The </w:t>
      </w:r>
      <w:r>
        <w:rPr>
          <w:rFonts w:cs="Arial"/>
          <w:color w:val="323232"/>
          <w:shd w:val="clear" w:color="auto" w:fill="FFFFFF"/>
        </w:rPr>
        <w:t>below "</w:t>
      </w:r>
      <w:r w:rsidRPr="008359DB">
        <w:rPr>
          <w:rFonts w:cs="Arial"/>
          <w:color w:val="323232"/>
          <w:shd w:val="clear" w:color="auto" w:fill="FFFFFF"/>
        </w:rPr>
        <w:t>SFTP Client GET service</w:t>
      </w:r>
      <w:r>
        <w:rPr>
          <w:rFonts w:cs="Arial"/>
          <w:color w:val="323232"/>
          <w:shd w:val="clear" w:color="auto" w:fill="FFFFFF"/>
        </w:rPr>
        <w:t>"</w:t>
      </w:r>
      <w:r w:rsidRPr="008359DB">
        <w:rPr>
          <w:rFonts w:cs="Arial"/>
          <w:color w:val="323232"/>
          <w:shd w:val="clear" w:color="auto" w:fill="FFFFFF"/>
        </w:rPr>
        <w:t xml:space="preserve"> retrieves one or more documents from a specified directory on the trading partner's SFTP server</w:t>
      </w:r>
    </w:p>
    <w:p w:rsidR="00B87CDF" w:rsidRDefault="00D8423E" w:rsidP="004B1FB1">
      <w:r>
        <w:rPr>
          <w:noProof/>
        </w:rPr>
        <w:drawing>
          <wp:inline distT="0" distB="0" distL="0" distR="0">
            <wp:extent cx="5115639" cy="1733792"/>
            <wp:effectExtent l="19050" t="0" r="8811" b="0"/>
            <wp:docPr id="17" name="Picture 16" descr="3.SFTP Client GET Servic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FTP Client GET ServiceXML.png"/>
                    <pic:cNvPicPr/>
                  </pic:nvPicPr>
                  <pic:blipFill>
                    <a:blip r:embed="rId18"/>
                    <a:stretch>
                      <a:fillRect/>
                    </a:stretch>
                  </pic:blipFill>
                  <pic:spPr>
                    <a:xfrm>
                      <a:off x="0" y="0"/>
                      <a:ext cx="5115639" cy="1733792"/>
                    </a:xfrm>
                    <a:prstGeom prst="rect">
                      <a:avLst/>
                    </a:prstGeom>
                  </pic:spPr>
                </pic:pic>
              </a:graphicData>
            </a:graphic>
          </wp:inline>
        </w:drawing>
      </w:r>
    </w:p>
    <w:p w:rsidR="00B87CDF" w:rsidRDefault="00B87CDF" w:rsidP="004B1FB1"/>
    <w:p w:rsidR="00D8423E" w:rsidRDefault="00D8423E" w:rsidP="004B1FB1"/>
    <w:p w:rsidR="008C1DDE" w:rsidRDefault="008C1DDE" w:rsidP="008C1DDE">
      <w:pPr>
        <w:rPr>
          <w:rFonts w:cs="Arial"/>
          <w:color w:val="323232"/>
          <w:shd w:val="clear" w:color="auto" w:fill="FFFFFF"/>
        </w:rPr>
      </w:pPr>
      <w:r w:rsidRPr="00F01131">
        <w:rPr>
          <w:rFonts w:cs="Arial"/>
          <w:color w:val="323232"/>
          <w:shd w:val="clear" w:color="auto" w:fill="FFFFFF"/>
        </w:rPr>
        <w:lastRenderedPageBreak/>
        <w:t xml:space="preserve">The </w:t>
      </w:r>
      <w:r>
        <w:rPr>
          <w:rFonts w:cs="Arial"/>
          <w:color w:val="323232"/>
          <w:shd w:val="clear" w:color="auto" w:fill="FFFFFF"/>
        </w:rPr>
        <w:t>below "</w:t>
      </w:r>
      <w:r w:rsidRPr="00F01131">
        <w:rPr>
          <w:rFonts w:cs="Arial"/>
          <w:color w:val="323232"/>
          <w:shd w:val="clear" w:color="auto" w:fill="FFFFFF"/>
        </w:rPr>
        <w:t>For Each Document service</w:t>
      </w:r>
      <w:r>
        <w:rPr>
          <w:rFonts w:cs="Arial"/>
          <w:color w:val="323232"/>
          <w:shd w:val="clear" w:color="auto" w:fill="FFFFFF"/>
        </w:rPr>
        <w:t>"</w:t>
      </w:r>
      <w:r w:rsidRPr="00F01131">
        <w:rPr>
          <w:rFonts w:cs="Arial"/>
          <w:color w:val="323232"/>
          <w:shd w:val="clear" w:color="auto" w:fill="FFFFFF"/>
        </w:rPr>
        <w:t xml:space="preserve"> incrementally processes a set of documents. Each time the service runs, it makes the next document in the document set the primary document. This enables business processes to contain loops that operate on each document in turn.</w:t>
      </w:r>
    </w:p>
    <w:p w:rsidR="008C1DDE" w:rsidRPr="00032164" w:rsidRDefault="008C1DDE" w:rsidP="004B1FB1">
      <w:pPr>
        <w:rPr>
          <w:b/>
        </w:rPr>
      </w:pPr>
      <w:r w:rsidRPr="00F01131">
        <w:rPr>
          <w:rFonts w:cs="Arial"/>
          <w:color w:val="323232"/>
          <w:shd w:val="clear" w:color="auto" w:fill="FFFFFF"/>
        </w:rPr>
        <w:t>Use the For Each Document service when you have multiple documents within the business process that all need to be processed.</w:t>
      </w:r>
    </w:p>
    <w:p w:rsidR="00D8423E" w:rsidRDefault="008C1DDE" w:rsidP="004B1FB1">
      <w:r>
        <w:rPr>
          <w:noProof/>
        </w:rPr>
        <w:drawing>
          <wp:inline distT="0" distB="0" distL="0" distR="0">
            <wp:extent cx="5191850" cy="2048161"/>
            <wp:effectExtent l="19050" t="0" r="8800" b="0"/>
            <wp:docPr id="18" name="Picture 17" descr="3.For Each Document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or Each DocumentXML.png"/>
                    <pic:cNvPicPr/>
                  </pic:nvPicPr>
                  <pic:blipFill>
                    <a:blip r:embed="rId19"/>
                    <a:stretch>
                      <a:fillRect/>
                    </a:stretch>
                  </pic:blipFill>
                  <pic:spPr>
                    <a:xfrm>
                      <a:off x="0" y="0"/>
                      <a:ext cx="5191850" cy="2048161"/>
                    </a:xfrm>
                    <a:prstGeom prst="rect">
                      <a:avLst/>
                    </a:prstGeom>
                  </pic:spPr>
                </pic:pic>
              </a:graphicData>
            </a:graphic>
          </wp:inline>
        </w:drawing>
      </w:r>
    </w:p>
    <w:p w:rsidR="00C94B4A" w:rsidRDefault="00C94B4A" w:rsidP="00C94B4A">
      <w:pPr>
        <w:rPr>
          <w:rFonts w:cs="Arial"/>
          <w:color w:val="323232"/>
          <w:shd w:val="clear" w:color="auto" w:fill="FFFFFF"/>
        </w:rPr>
      </w:pPr>
    </w:p>
    <w:p w:rsidR="00C94B4A" w:rsidRPr="00C4380A" w:rsidRDefault="00C94B4A" w:rsidP="00C94B4A">
      <w:pPr>
        <w:rPr>
          <w:b/>
        </w:rPr>
      </w:pPr>
      <w:r w:rsidRPr="00C4380A">
        <w:rPr>
          <w:rFonts w:cs="Arial"/>
          <w:color w:val="323232"/>
          <w:shd w:val="clear" w:color="auto" w:fill="FFFFFF"/>
        </w:rPr>
        <w:t xml:space="preserve">The </w:t>
      </w:r>
      <w:r>
        <w:rPr>
          <w:rFonts w:cs="Arial"/>
          <w:color w:val="323232"/>
          <w:shd w:val="clear" w:color="auto" w:fill="FFFFFF"/>
        </w:rPr>
        <w:t>below "</w:t>
      </w:r>
      <w:r w:rsidRPr="00C4380A">
        <w:rPr>
          <w:rFonts w:cs="Arial"/>
          <w:color w:val="323232"/>
          <w:shd w:val="clear" w:color="auto" w:fill="FFFFFF"/>
        </w:rPr>
        <w:t>SFTP Client PUT service</w:t>
      </w:r>
      <w:r>
        <w:rPr>
          <w:rFonts w:cs="Arial"/>
          <w:color w:val="323232"/>
          <w:shd w:val="clear" w:color="auto" w:fill="FFFFFF"/>
        </w:rPr>
        <w:t>"</w:t>
      </w:r>
      <w:r w:rsidRPr="00C4380A">
        <w:rPr>
          <w:rFonts w:cs="Arial"/>
          <w:color w:val="323232"/>
          <w:shd w:val="clear" w:color="auto" w:fill="FFFFFF"/>
        </w:rPr>
        <w:t xml:space="preserve"> places a document in a specified directory on the trading partner's SFTP server</w:t>
      </w:r>
    </w:p>
    <w:p w:rsidR="00D8423E" w:rsidRDefault="00C94B4A" w:rsidP="004B1FB1">
      <w:r>
        <w:rPr>
          <w:noProof/>
        </w:rPr>
        <w:drawing>
          <wp:inline distT="0" distB="0" distL="0" distR="0">
            <wp:extent cx="5115639" cy="1571844"/>
            <wp:effectExtent l="19050" t="0" r="8811" b="0"/>
            <wp:docPr id="19" name="Picture 18" descr="3.SFTP Client PUT Servic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FTP Client PUT ServiceXML.png"/>
                    <pic:cNvPicPr/>
                  </pic:nvPicPr>
                  <pic:blipFill>
                    <a:blip r:embed="rId20"/>
                    <a:stretch>
                      <a:fillRect/>
                    </a:stretch>
                  </pic:blipFill>
                  <pic:spPr>
                    <a:xfrm>
                      <a:off x="0" y="0"/>
                      <a:ext cx="5115639" cy="1571844"/>
                    </a:xfrm>
                    <a:prstGeom prst="rect">
                      <a:avLst/>
                    </a:prstGeom>
                  </pic:spPr>
                </pic:pic>
              </a:graphicData>
            </a:graphic>
          </wp:inline>
        </w:drawing>
      </w:r>
    </w:p>
    <w:p w:rsidR="00B76EEE" w:rsidRDefault="00B76EEE" w:rsidP="00B76EEE">
      <w:r>
        <w:t>The below "File System adapter" to collect (import) files from a file system into a business process and extract (export) files from a business process to a file system. You can configure the "File System adapter" to start a business process after files are collected from the file system or include the "File System adapter" in a business process flow. In addition, you can schedule the File System adapter to run at specific time intervals.</w:t>
      </w:r>
    </w:p>
    <w:p w:rsidR="00D8423E" w:rsidRDefault="000E1D70" w:rsidP="004B1FB1">
      <w:r>
        <w:rPr>
          <w:noProof/>
        </w:rPr>
        <w:drawing>
          <wp:inline distT="0" distB="0" distL="0" distR="0">
            <wp:extent cx="5153745" cy="1933845"/>
            <wp:effectExtent l="19050" t="0" r="8805" b="0"/>
            <wp:docPr id="20" name="Picture 19" descr="3.FileSyatemAdapter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ileSyatemAdapterXML.png"/>
                    <pic:cNvPicPr/>
                  </pic:nvPicPr>
                  <pic:blipFill>
                    <a:blip r:embed="rId21"/>
                    <a:stretch>
                      <a:fillRect/>
                    </a:stretch>
                  </pic:blipFill>
                  <pic:spPr>
                    <a:xfrm>
                      <a:off x="0" y="0"/>
                      <a:ext cx="5153745" cy="1933845"/>
                    </a:xfrm>
                    <a:prstGeom prst="rect">
                      <a:avLst/>
                    </a:prstGeom>
                  </pic:spPr>
                </pic:pic>
              </a:graphicData>
            </a:graphic>
          </wp:inline>
        </w:drawing>
      </w:r>
    </w:p>
    <w:p w:rsidR="00B87CDF" w:rsidRDefault="00B87CDF" w:rsidP="004B1FB1"/>
    <w:p w:rsidR="00553849" w:rsidRPr="00393601" w:rsidRDefault="00553849" w:rsidP="00553849">
      <w:pPr>
        <w:rPr>
          <w:b/>
        </w:rPr>
      </w:pPr>
      <w:r w:rsidRPr="00393601">
        <w:rPr>
          <w:rFonts w:cs="Arial"/>
          <w:color w:val="323232"/>
          <w:shd w:val="clear" w:color="auto" w:fill="FFFFFF"/>
        </w:rPr>
        <w:lastRenderedPageBreak/>
        <w:t>The</w:t>
      </w:r>
      <w:r w:rsidR="009F74FE">
        <w:rPr>
          <w:rFonts w:cs="Arial"/>
          <w:color w:val="323232"/>
          <w:shd w:val="clear" w:color="auto" w:fill="FFFFFF"/>
        </w:rPr>
        <w:t xml:space="preserve"> below </w:t>
      </w:r>
      <w:r w:rsidRPr="00393601">
        <w:rPr>
          <w:rFonts w:cs="Arial"/>
          <w:color w:val="323232"/>
          <w:shd w:val="clear" w:color="auto" w:fill="FFFFFF"/>
        </w:rPr>
        <w:t xml:space="preserve"> </w:t>
      </w:r>
      <w:r>
        <w:rPr>
          <w:rFonts w:cs="Arial"/>
          <w:color w:val="323232"/>
          <w:shd w:val="clear" w:color="auto" w:fill="FFFFFF"/>
        </w:rPr>
        <w:t>"</w:t>
      </w:r>
      <w:r w:rsidRPr="00393601">
        <w:rPr>
          <w:rFonts w:cs="Arial"/>
          <w:color w:val="323232"/>
          <w:shd w:val="clear" w:color="auto" w:fill="FFFFFF"/>
        </w:rPr>
        <w:t>SFTP Client End Session</w:t>
      </w:r>
      <w:r>
        <w:rPr>
          <w:rFonts w:cs="Arial"/>
          <w:color w:val="323232"/>
          <w:shd w:val="clear" w:color="auto" w:fill="FFFFFF"/>
        </w:rPr>
        <w:t>"</w:t>
      </w:r>
      <w:r w:rsidRPr="00393601">
        <w:rPr>
          <w:rFonts w:cs="Arial"/>
          <w:color w:val="323232"/>
          <w:shd w:val="clear" w:color="auto" w:fill="FFFFFF"/>
        </w:rPr>
        <w:t xml:space="preserve"> service ends an SFTP session with an external trading partner SFTP server.</w:t>
      </w:r>
    </w:p>
    <w:p w:rsidR="00B87CDF" w:rsidRDefault="00553849" w:rsidP="004B1FB1">
      <w:r>
        <w:rPr>
          <w:noProof/>
        </w:rPr>
        <w:drawing>
          <wp:inline distT="0" distB="0" distL="0" distR="0">
            <wp:extent cx="5811061" cy="1609950"/>
            <wp:effectExtent l="19050" t="0" r="0" b="0"/>
            <wp:docPr id="21" name="Picture 20" descr="3.SFTP Client End Session Servic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FTP Client End Session ServiceXML.png"/>
                    <pic:cNvPicPr/>
                  </pic:nvPicPr>
                  <pic:blipFill>
                    <a:blip r:embed="rId22"/>
                    <a:stretch>
                      <a:fillRect/>
                    </a:stretch>
                  </pic:blipFill>
                  <pic:spPr>
                    <a:xfrm>
                      <a:off x="0" y="0"/>
                      <a:ext cx="5811061" cy="1609950"/>
                    </a:xfrm>
                    <a:prstGeom prst="rect">
                      <a:avLst/>
                    </a:prstGeom>
                  </pic:spPr>
                </pic:pic>
              </a:graphicData>
            </a:graphic>
          </wp:inline>
        </w:drawing>
      </w:r>
    </w:p>
    <w:p w:rsidR="00433B04" w:rsidRDefault="00433B04" w:rsidP="004B1FB1"/>
    <w:p w:rsidR="00433B04" w:rsidRDefault="00433B04" w:rsidP="004B1FB1"/>
    <w:p w:rsidR="005C1A3E" w:rsidRDefault="00433B04" w:rsidP="004B1FB1">
      <w:r>
        <w:t>The final XML code as shown below.</w:t>
      </w:r>
    </w:p>
    <w:p w:rsidR="00433B04" w:rsidRDefault="005C1A3E" w:rsidP="004B1FB1">
      <w:r>
        <w:t xml:space="preserve">Here we are using </w:t>
      </w:r>
      <w:r w:rsidR="00433B04">
        <w:t xml:space="preserve"> </w:t>
      </w:r>
      <w:r>
        <w:t>"</w:t>
      </w:r>
      <w:r w:rsidRPr="009E66B3">
        <w:rPr>
          <w:b/>
        </w:rPr>
        <w:t>sequence</w:t>
      </w:r>
      <w:r>
        <w:t>",</w:t>
      </w:r>
      <w:r w:rsidRPr="00FA34CB">
        <w:t xml:space="preserve"> </w:t>
      </w:r>
      <w:r>
        <w:t>"</w:t>
      </w:r>
      <w:r w:rsidRPr="00FA34CB">
        <w:rPr>
          <w:b/>
        </w:rPr>
        <w:t>rule</w:t>
      </w:r>
      <w:r>
        <w:t>",</w:t>
      </w:r>
      <w:r w:rsidR="0063277A">
        <w:t xml:space="preserve"> </w:t>
      </w:r>
      <w:r>
        <w:t>"</w:t>
      </w:r>
      <w:r w:rsidRPr="007A536A">
        <w:rPr>
          <w:b/>
        </w:rPr>
        <w:t>condition</w:t>
      </w:r>
      <w:r w:rsidRPr="007A536A">
        <w:t>"</w:t>
      </w:r>
      <w:r w:rsidR="0063277A">
        <w:t>, "</w:t>
      </w:r>
      <w:r w:rsidR="0063277A" w:rsidRPr="0063277A">
        <w:rPr>
          <w:b/>
        </w:rPr>
        <w:t>all</w:t>
      </w:r>
      <w:r w:rsidR="0063277A">
        <w:t>",  "</w:t>
      </w:r>
      <w:r w:rsidR="0063277A" w:rsidRPr="0063277A">
        <w:rPr>
          <w:b/>
        </w:rPr>
        <w:t>repeat</w:t>
      </w:r>
      <w:r w:rsidR="0063277A">
        <w:t>",  "</w:t>
      </w:r>
      <w:r w:rsidR="0063277A" w:rsidRPr="0063277A">
        <w:rPr>
          <w:b/>
        </w:rPr>
        <w:t>choice</w:t>
      </w:r>
      <w:r w:rsidR="0063277A">
        <w:t>", "</w:t>
      </w:r>
      <w:r w:rsidR="0063277A" w:rsidRPr="0063277A">
        <w:rPr>
          <w:b/>
        </w:rPr>
        <w:t>case</w:t>
      </w:r>
      <w:r w:rsidR="0063277A">
        <w:t>"</w:t>
      </w:r>
      <w:r w:rsidR="0087473B">
        <w:t xml:space="preserve"> activities.</w:t>
      </w:r>
    </w:p>
    <w:p w:rsidR="00915365" w:rsidRDefault="00915365" w:rsidP="004B1FB1">
      <w:r w:rsidRPr="00915365">
        <w:t xml:space="preserve">A </w:t>
      </w:r>
      <w:r w:rsidR="00A40ADB">
        <w:t>"</w:t>
      </w:r>
      <w:r w:rsidRPr="009E66B3">
        <w:rPr>
          <w:b/>
        </w:rPr>
        <w:t>sequence</w:t>
      </w:r>
      <w:r w:rsidR="00A40ADB">
        <w:t>"</w:t>
      </w:r>
      <w:r w:rsidRPr="00915365">
        <w:t xml:space="preserve"> activity runs a series of child activities in the order in which it lists them. When a process runs, all of the child activities are run. The </w:t>
      </w:r>
      <w:r w:rsidR="009E66B3">
        <w:t>"</w:t>
      </w:r>
      <w:r w:rsidRPr="009E66B3">
        <w:rPr>
          <w:b/>
        </w:rPr>
        <w:t>sequence</w:t>
      </w:r>
      <w:r w:rsidR="009E66B3" w:rsidRPr="009E66B3">
        <w:t>"</w:t>
      </w:r>
      <w:r w:rsidRPr="00915365">
        <w:t xml:space="preserve"> activity finishes only after the last child activity is finished.</w:t>
      </w:r>
    </w:p>
    <w:p w:rsidR="00BB433B" w:rsidRPr="00FA34CB" w:rsidRDefault="00BB433B" w:rsidP="00BB433B">
      <w:r w:rsidRPr="00FA34CB">
        <w:t xml:space="preserve">The </w:t>
      </w:r>
      <w:r w:rsidR="0087473B">
        <w:t>"</w:t>
      </w:r>
      <w:r w:rsidRPr="0087473B">
        <w:rPr>
          <w:b/>
        </w:rPr>
        <w:t>condition</w:t>
      </w:r>
      <w:r w:rsidR="0087473B">
        <w:t>"</w:t>
      </w:r>
      <w:r w:rsidRPr="00FA34CB">
        <w:t xml:space="preserve"> element formulates an expression. The condition is met if the expression evaluates to true, or if the expression evaluates to false when the negative attribute is true.</w:t>
      </w:r>
    </w:p>
    <w:p w:rsidR="00BB433B" w:rsidRPr="00FA34CB" w:rsidRDefault="00BB433B" w:rsidP="00BB433B">
      <w:r w:rsidRPr="00FA34CB">
        <w:t>Multiple conditions inside a rule are listed in logical order.</w:t>
      </w:r>
    </w:p>
    <w:p w:rsidR="00BB433B" w:rsidRPr="00FA34CB" w:rsidRDefault="00BB433B" w:rsidP="00BB433B">
      <w:r w:rsidRPr="00FA34CB">
        <w:t xml:space="preserve">The </w:t>
      </w:r>
      <w:r>
        <w:t>"</w:t>
      </w:r>
      <w:r w:rsidRPr="00FA34CB">
        <w:rPr>
          <w:b/>
        </w:rPr>
        <w:t>rule</w:t>
      </w:r>
      <w:r>
        <w:t>"</w:t>
      </w:r>
      <w:r w:rsidRPr="00FA34CB">
        <w:t xml:space="preserve"> element defines a rule that is referenced in a choice activity, used in an input element, or dependent on another rule. Dependencies are not affected by the order that rules are listed.</w:t>
      </w:r>
    </w:p>
    <w:p w:rsidR="00A0474C" w:rsidRPr="00A0474C" w:rsidRDefault="00A0474C" w:rsidP="00A0474C">
      <w:r w:rsidRPr="00A0474C">
        <w:t xml:space="preserve">The </w:t>
      </w:r>
      <w:r>
        <w:t>"</w:t>
      </w:r>
      <w:r w:rsidRPr="00A0474C">
        <w:rPr>
          <w:b/>
        </w:rPr>
        <w:t>all</w:t>
      </w:r>
      <w:r>
        <w:t>"</w:t>
      </w:r>
      <w:r w:rsidRPr="00A0474C">
        <w:t xml:space="preserve"> activity contains two or more complex child activities and runs all of them simultaneously. The all activity finishes only after the child activities are finished.</w:t>
      </w:r>
    </w:p>
    <w:p w:rsidR="00BA4352" w:rsidRPr="00BA4352" w:rsidRDefault="00BA4352" w:rsidP="00BA4352">
      <w:r w:rsidRPr="00BA4352">
        <w:t xml:space="preserve">The </w:t>
      </w:r>
      <w:r w:rsidR="00261625">
        <w:t>"</w:t>
      </w:r>
      <w:r w:rsidRPr="00261625">
        <w:rPr>
          <w:b/>
        </w:rPr>
        <w:t>repeat</w:t>
      </w:r>
      <w:r w:rsidR="00261625">
        <w:t>"</w:t>
      </w:r>
      <w:r w:rsidRPr="00BA4352">
        <w:t xml:space="preserve"> activity repeats a complex activity without recursion. It directs </w:t>
      </w:r>
      <w:r w:rsidRPr="00BA4352">
        <w:rPr>
          <w:rStyle w:val="ph"/>
          <w:rFonts w:cs="Arial"/>
          <w:color w:val="323232"/>
          <w:bdr w:val="none" w:sz="0" w:space="0" w:color="auto" w:frame="1"/>
        </w:rPr>
        <w:t>Sterling B2B Integrator</w:t>
      </w:r>
      <w:r w:rsidRPr="00BA4352">
        <w:t> to return to the beginning of a parent or child state, or to run an activity again.</w:t>
      </w:r>
    </w:p>
    <w:p w:rsidR="00BA4352" w:rsidRPr="00BA4352" w:rsidRDefault="00BA4352" w:rsidP="00BA4352">
      <w:r w:rsidRPr="00BA4352">
        <w:t xml:space="preserve">The </w:t>
      </w:r>
      <w:r w:rsidR="00261625">
        <w:t>"</w:t>
      </w:r>
      <w:r w:rsidRPr="00261625">
        <w:rPr>
          <w:b/>
        </w:rPr>
        <w:t>repeat</w:t>
      </w:r>
      <w:r w:rsidR="00261625">
        <w:t>"</w:t>
      </w:r>
      <w:r w:rsidRPr="00BA4352">
        <w:t xml:space="preserve"> activity can be used only as a child activity of the complex activity that it references.</w:t>
      </w:r>
    </w:p>
    <w:p w:rsidR="00BA4352" w:rsidRPr="00BA4352" w:rsidRDefault="00BA4352" w:rsidP="00BA4352">
      <w:r w:rsidRPr="00BA4352">
        <w:t xml:space="preserve">The </w:t>
      </w:r>
      <w:r w:rsidR="00261625">
        <w:t>"</w:t>
      </w:r>
      <w:r w:rsidRPr="00261625">
        <w:rPr>
          <w:b/>
        </w:rPr>
        <w:t>repeat</w:t>
      </w:r>
      <w:r w:rsidR="00261625">
        <w:t>"</w:t>
      </w:r>
      <w:r w:rsidRPr="00BA4352">
        <w:t xml:space="preserve"> element accepts the ref attribute, which names the complex activity to be repeated. The activity to be repeated must be a complex activity that contains (directly or indirectly) the repeat activity.</w:t>
      </w:r>
    </w:p>
    <w:p w:rsidR="00B155E2" w:rsidRDefault="00B155E2" w:rsidP="00B155E2">
      <w:pPr>
        <w:spacing w:after="0"/>
      </w:pPr>
    </w:p>
    <w:p w:rsidR="004C0038" w:rsidRDefault="004C0038" w:rsidP="00B155E2">
      <w:pPr>
        <w:spacing w:after="0"/>
      </w:pPr>
    </w:p>
    <w:p w:rsidR="00433B04" w:rsidRDefault="00433B04" w:rsidP="00B155E2">
      <w:pPr>
        <w:spacing w:after="0"/>
      </w:pPr>
    </w:p>
    <w:p w:rsidR="00433B04" w:rsidRDefault="00433B04" w:rsidP="00B155E2">
      <w:pPr>
        <w:spacing w:after="0"/>
      </w:pPr>
      <w:r>
        <w:rPr>
          <w:noProof/>
        </w:rPr>
        <w:lastRenderedPageBreak/>
        <w:drawing>
          <wp:inline distT="0" distB="0" distL="0" distR="0">
            <wp:extent cx="3646805" cy="9144000"/>
            <wp:effectExtent l="19050" t="0" r="0" b="0"/>
            <wp:docPr id="23" name="Picture 22" descr="3.final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inalXML.png"/>
                    <pic:cNvPicPr/>
                  </pic:nvPicPr>
                  <pic:blipFill>
                    <a:blip r:embed="rId23"/>
                    <a:stretch>
                      <a:fillRect/>
                    </a:stretch>
                  </pic:blipFill>
                  <pic:spPr>
                    <a:xfrm>
                      <a:off x="0" y="0"/>
                      <a:ext cx="3646805" cy="9144000"/>
                    </a:xfrm>
                    <a:prstGeom prst="rect">
                      <a:avLst/>
                    </a:prstGeom>
                  </pic:spPr>
                </pic:pic>
              </a:graphicData>
            </a:graphic>
          </wp:inline>
        </w:drawing>
      </w:r>
    </w:p>
    <w:p w:rsidR="00BB7305" w:rsidRDefault="007B2589" w:rsidP="007B2589">
      <w:pPr>
        <w:spacing w:after="0"/>
      </w:pPr>
      <w:r>
        <w:lastRenderedPageBreak/>
        <w:t>Run the process by click on the "execution manager" .</w:t>
      </w:r>
    </w:p>
    <w:p w:rsidR="007B2589" w:rsidRDefault="0089340B" w:rsidP="007B2589">
      <w:pPr>
        <w:spacing w:after="0"/>
      </w:pPr>
      <w:r>
        <w:t>Modify the process by click on "source manager".</w:t>
      </w:r>
    </w:p>
    <w:p w:rsidR="007B2589" w:rsidRDefault="007B2589" w:rsidP="007B2589">
      <w:pPr>
        <w:spacing w:after="0"/>
      </w:pPr>
      <w:r>
        <w:t xml:space="preserve"> </w:t>
      </w:r>
    </w:p>
    <w:p w:rsidR="00DA6F00" w:rsidRDefault="00DA6F00" w:rsidP="007B2589">
      <w:pPr>
        <w:spacing w:after="0"/>
      </w:pPr>
    </w:p>
    <w:p w:rsidR="00DA6F00" w:rsidRDefault="009478F5" w:rsidP="007B2589">
      <w:pPr>
        <w:spacing w:after="0"/>
      </w:pPr>
      <w:r>
        <w:rPr>
          <w:noProof/>
        </w:rPr>
        <w:drawing>
          <wp:inline distT="0" distB="0" distL="0" distR="0">
            <wp:extent cx="6858000" cy="2753995"/>
            <wp:effectExtent l="19050" t="0" r="0" b="0"/>
            <wp:docPr id="25" name="Picture 24" descr="3.execut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xecuteProcess.png"/>
                    <pic:cNvPicPr/>
                  </pic:nvPicPr>
                  <pic:blipFill>
                    <a:blip r:embed="rId24"/>
                    <a:stretch>
                      <a:fillRect/>
                    </a:stretch>
                  </pic:blipFill>
                  <pic:spPr>
                    <a:xfrm>
                      <a:off x="0" y="0"/>
                      <a:ext cx="6858000" cy="2753995"/>
                    </a:xfrm>
                    <a:prstGeom prst="rect">
                      <a:avLst/>
                    </a:prstGeom>
                  </pic:spPr>
                </pic:pic>
              </a:graphicData>
            </a:graphic>
          </wp:inline>
        </w:drawing>
      </w:r>
    </w:p>
    <w:p w:rsidR="00116561" w:rsidRDefault="00116561">
      <w:pPr>
        <w:spacing w:after="0"/>
      </w:pPr>
    </w:p>
    <w:p w:rsidR="00493D77" w:rsidRDefault="00493D77" w:rsidP="00493D77">
      <w:pPr>
        <w:spacing w:after="0"/>
      </w:pPr>
      <w:r>
        <w:t xml:space="preserve">In the below shows the different version of process. first one is  latest version of process and which is the last modified version. </w:t>
      </w:r>
    </w:p>
    <w:p w:rsidR="00493D77" w:rsidRDefault="00493D77">
      <w:pPr>
        <w:spacing w:after="0"/>
      </w:pPr>
    </w:p>
    <w:p w:rsidR="00BB7305" w:rsidRDefault="00400DE6">
      <w:pPr>
        <w:spacing w:after="0"/>
      </w:pPr>
      <w:r>
        <w:rPr>
          <w:noProof/>
        </w:rPr>
        <w:drawing>
          <wp:inline distT="0" distB="0" distL="0" distR="0">
            <wp:extent cx="6858000" cy="2899410"/>
            <wp:effectExtent l="19050" t="0" r="0" b="0"/>
            <wp:docPr id="26" name="Picture 25" descr="3.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latest.png"/>
                    <pic:cNvPicPr/>
                  </pic:nvPicPr>
                  <pic:blipFill>
                    <a:blip r:embed="rId25"/>
                    <a:stretch>
                      <a:fillRect/>
                    </a:stretch>
                  </pic:blipFill>
                  <pic:spPr>
                    <a:xfrm>
                      <a:off x="0" y="0"/>
                      <a:ext cx="6858000" cy="2899410"/>
                    </a:xfrm>
                    <a:prstGeom prst="rect">
                      <a:avLst/>
                    </a:prstGeom>
                  </pic:spPr>
                </pic:pic>
              </a:graphicData>
            </a:graphic>
          </wp:inline>
        </w:drawing>
      </w:r>
    </w:p>
    <w:p w:rsidR="006B1AEB" w:rsidRDefault="006B1AEB">
      <w:pPr>
        <w:spacing w:after="0"/>
      </w:pPr>
    </w:p>
    <w:p w:rsidR="00400DE6" w:rsidRDefault="00400DE6">
      <w:pPr>
        <w:spacing w:after="0"/>
      </w:pPr>
    </w:p>
    <w:p w:rsidR="00400DE6" w:rsidRDefault="00400DE6">
      <w:pPr>
        <w:spacing w:after="0"/>
      </w:pPr>
    </w:p>
    <w:p w:rsidR="00400DE6" w:rsidRDefault="00400DE6">
      <w:pPr>
        <w:spacing w:after="0"/>
      </w:pPr>
    </w:p>
    <w:p w:rsidR="00400DE6" w:rsidRDefault="00400DE6">
      <w:pPr>
        <w:spacing w:after="0"/>
      </w:pPr>
    </w:p>
    <w:p w:rsidR="00400DE6" w:rsidRDefault="00400DE6">
      <w:pPr>
        <w:spacing w:after="0"/>
      </w:pPr>
    </w:p>
    <w:p w:rsidR="00400DE6" w:rsidRDefault="00400DE6">
      <w:pPr>
        <w:spacing w:after="0"/>
      </w:pPr>
    </w:p>
    <w:p w:rsidR="00400DE6" w:rsidRDefault="00400DE6">
      <w:pPr>
        <w:spacing w:after="0"/>
      </w:pPr>
    </w:p>
    <w:p w:rsidR="00400DE6" w:rsidRDefault="00400DE6">
      <w:pPr>
        <w:spacing w:after="0"/>
      </w:pPr>
    </w:p>
    <w:p w:rsidR="006B1AEB" w:rsidRDefault="003A3D67">
      <w:pPr>
        <w:spacing w:after="0"/>
      </w:pPr>
      <w:r>
        <w:lastRenderedPageBreak/>
        <w:t>After click on the "execution manager"  the following window will open</w:t>
      </w:r>
    </w:p>
    <w:p w:rsidR="003A3D67" w:rsidRDefault="003A3D67">
      <w:pPr>
        <w:spacing w:after="0"/>
      </w:pPr>
    </w:p>
    <w:p w:rsidR="003A3D67" w:rsidRDefault="00A46B77">
      <w:pPr>
        <w:spacing w:after="0"/>
      </w:pPr>
      <w:r>
        <w:rPr>
          <w:noProof/>
        </w:rPr>
        <w:drawing>
          <wp:inline distT="0" distB="0" distL="0" distR="0">
            <wp:extent cx="6668431" cy="3143689"/>
            <wp:effectExtent l="19050" t="0" r="0" b="0"/>
            <wp:docPr id="27" name="Picture 26" descr="3.execute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xecutewin.png"/>
                    <pic:cNvPicPr/>
                  </pic:nvPicPr>
                  <pic:blipFill>
                    <a:blip r:embed="rId26"/>
                    <a:stretch>
                      <a:fillRect/>
                    </a:stretch>
                  </pic:blipFill>
                  <pic:spPr>
                    <a:xfrm>
                      <a:off x="0" y="0"/>
                      <a:ext cx="6668431" cy="3143689"/>
                    </a:xfrm>
                    <a:prstGeom prst="rect">
                      <a:avLst/>
                    </a:prstGeom>
                  </pic:spPr>
                </pic:pic>
              </a:graphicData>
            </a:graphic>
          </wp:inline>
        </w:drawing>
      </w:r>
    </w:p>
    <w:p w:rsidR="00D96CCD" w:rsidRDefault="00EA582E">
      <w:pPr>
        <w:spacing w:after="0"/>
      </w:pPr>
      <w:r>
        <w:t>Click on Go button the following window will open</w:t>
      </w:r>
    </w:p>
    <w:p w:rsidR="00EA582E" w:rsidRDefault="00EA582E">
      <w:pPr>
        <w:spacing w:after="0"/>
      </w:pPr>
    </w:p>
    <w:p w:rsidR="00D96CCD" w:rsidRDefault="00D96CCD">
      <w:pPr>
        <w:spacing w:after="0"/>
      </w:pPr>
    </w:p>
    <w:sectPr w:rsidR="00D96CCD" w:rsidSect="0001488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drawingGridHorizontalSpacing w:val="110"/>
  <w:displayHorizontalDrawingGridEvery w:val="2"/>
  <w:characterSpacingControl w:val="doNotCompress"/>
  <w:compat/>
  <w:rsids>
    <w:rsidRoot w:val="00014888"/>
    <w:rsid w:val="00014888"/>
    <w:rsid w:val="00032164"/>
    <w:rsid w:val="00047544"/>
    <w:rsid w:val="000852AE"/>
    <w:rsid w:val="000B2829"/>
    <w:rsid w:val="000C1B0D"/>
    <w:rsid w:val="000E0E89"/>
    <w:rsid w:val="000E1D70"/>
    <w:rsid w:val="00116561"/>
    <w:rsid w:val="00164F8F"/>
    <w:rsid w:val="00185FDE"/>
    <w:rsid w:val="0019662E"/>
    <w:rsid w:val="001A1BB1"/>
    <w:rsid w:val="001C27CA"/>
    <w:rsid w:val="001F4336"/>
    <w:rsid w:val="00217D99"/>
    <w:rsid w:val="00241D9D"/>
    <w:rsid w:val="00261625"/>
    <w:rsid w:val="0027195E"/>
    <w:rsid w:val="002D4EAD"/>
    <w:rsid w:val="00316191"/>
    <w:rsid w:val="00340C88"/>
    <w:rsid w:val="00393601"/>
    <w:rsid w:val="003A0F19"/>
    <w:rsid w:val="003A3D67"/>
    <w:rsid w:val="003C47E3"/>
    <w:rsid w:val="003F0C94"/>
    <w:rsid w:val="00400B44"/>
    <w:rsid w:val="00400DE6"/>
    <w:rsid w:val="00433B04"/>
    <w:rsid w:val="00452EED"/>
    <w:rsid w:val="00493D77"/>
    <w:rsid w:val="004972A7"/>
    <w:rsid w:val="004A510C"/>
    <w:rsid w:val="004B1FB1"/>
    <w:rsid w:val="004B34EB"/>
    <w:rsid w:val="004C0038"/>
    <w:rsid w:val="004C1371"/>
    <w:rsid w:val="004E6DAD"/>
    <w:rsid w:val="005128B9"/>
    <w:rsid w:val="00537C0F"/>
    <w:rsid w:val="00553849"/>
    <w:rsid w:val="00565D10"/>
    <w:rsid w:val="005A522E"/>
    <w:rsid w:val="005C1A3E"/>
    <w:rsid w:val="0063277A"/>
    <w:rsid w:val="00666E6B"/>
    <w:rsid w:val="00671D1E"/>
    <w:rsid w:val="006925B5"/>
    <w:rsid w:val="006B1AEB"/>
    <w:rsid w:val="006C3846"/>
    <w:rsid w:val="0071540F"/>
    <w:rsid w:val="007300F9"/>
    <w:rsid w:val="007554F1"/>
    <w:rsid w:val="00775811"/>
    <w:rsid w:val="0079221E"/>
    <w:rsid w:val="007B2589"/>
    <w:rsid w:val="007C0A3C"/>
    <w:rsid w:val="007C17AD"/>
    <w:rsid w:val="007D207B"/>
    <w:rsid w:val="007D49F6"/>
    <w:rsid w:val="007F76D3"/>
    <w:rsid w:val="00822617"/>
    <w:rsid w:val="008229C7"/>
    <w:rsid w:val="00825A03"/>
    <w:rsid w:val="008359DB"/>
    <w:rsid w:val="0087473B"/>
    <w:rsid w:val="008762E5"/>
    <w:rsid w:val="00887F88"/>
    <w:rsid w:val="0089340B"/>
    <w:rsid w:val="008B27F1"/>
    <w:rsid w:val="008C1DDE"/>
    <w:rsid w:val="00915365"/>
    <w:rsid w:val="00932098"/>
    <w:rsid w:val="009407EE"/>
    <w:rsid w:val="009478F5"/>
    <w:rsid w:val="0095505F"/>
    <w:rsid w:val="009813D7"/>
    <w:rsid w:val="00991104"/>
    <w:rsid w:val="009B4571"/>
    <w:rsid w:val="009C03A9"/>
    <w:rsid w:val="009C6740"/>
    <w:rsid w:val="009E66B3"/>
    <w:rsid w:val="009F0025"/>
    <w:rsid w:val="009F74FE"/>
    <w:rsid w:val="00A0474C"/>
    <w:rsid w:val="00A20879"/>
    <w:rsid w:val="00A23677"/>
    <w:rsid w:val="00A26F23"/>
    <w:rsid w:val="00A40ADB"/>
    <w:rsid w:val="00A46B77"/>
    <w:rsid w:val="00A566E6"/>
    <w:rsid w:val="00B008FE"/>
    <w:rsid w:val="00B0728D"/>
    <w:rsid w:val="00B155E2"/>
    <w:rsid w:val="00B24FA8"/>
    <w:rsid w:val="00B76EEE"/>
    <w:rsid w:val="00B87CDF"/>
    <w:rsid w:val="00B9257D"/>
    <w:rsid w:val="00BA4352"/>
    <w:rsid w:val="00BB433B"/>
    <w:rsid w:val="00BB7305"/>
    <w:rsid w:val="00C007DB"/>
    <w:rsid w:val="00C31A36"/>
    <w:rsid w:val="00C4380A"/>
    <w:rsid w:val="00C44B21"/>
    <w:rsid w:val="00C77078"/>
    <w:rsid w:val="00C94B4A"/>
    <w:rsid w:val="00CA5C9E"/>
    <w:rsid w:val="00CC09F0"/>
    <w:rsid w:val="00CC1EAC"/>
    <w:rsid w:val="00CF1802"/>
    <w:rsid w:val="00D764EF"/>
    <w:rsid w:val="00D8423E"/>
    <w:rsid w:val="00D96CCD"/>
    <w:rsid w:val="00D97CC5"/>
    <w:rsid w:val="00DA2819"/>
    <w:rsid w:val="00DA4BD9"/>
    <w:rsid w:val="00DA6F00"/>
    <w:rsid w:val="00DB3CF9"/>
    <w:rsid w:val="00DC7777"/>
    <w:rsid w:val="00DD779B"/>
    <w:rsid w:val="00DE5700"/>
    <w:rsid w:val="00E057C1"/>
    <w:rsid w:val="00E32C59"/>
    <w:rsid w:val="00E76BA9"/>
    <w:rsid w:val="00E8095E"/>
    <w:rsid w:val="00E90DE6"/>
    <w:rsid w:val="00E977A1"/>
    <w:rsid w:val="00EA582E"/>
    <w:rsid w:val="00EA7D22"/>
    <w:rsid w:val="00EB5E73"/>
    <w:rsid w:val="00EC35D3"/>
    <w:rsid w:val="00F01131"/>
    <w:rsid w:val="00F02488"/>
    <w:rsid w:val="00FD17F1"/>
    <w:rsid w:val="00FE78B0"/>
    <w:rsid w:val="00FF2B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5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38"/>
    <w:rPr>
      <w:rFonts w:ascii="Tahoma" w:hAnsi="Tahoma" w:cs="Tahoma"/>
      <w:sz w:val="16"/>
      <w:szCs w:val="16"/>
    </w:rPr>
  </w:style>
  <w:style w:type="paragraph" w:customStyle="1" w:styleId="shortdesc">
    <w:name w:val="shortdesc"/>
    <w:basedOn w:val="Normal"/>
    <w:rsid w:val="00FD17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FD1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FD17F1"/>
  </w:style>
</w:styles>
</file>

<file path=word/webSettings.xml><?xml version="1.0" encoding="utf-8"?>
<w:webSettings xmlns:r="http://schemas.openxmlformats.org/officeDocument/2006/relationships" xmlns:w="http://schemas.openxmlformats.org/wordprocessingml/2006/main">
  <w:divs>
    <w:div w:id="238907032">
      <w:bodyDiv w:val="1"/>
      <w:marLeft w:val="0"/>
      <w:marRight w:val="0"/>
      <w:marTop w:val="0"/>
      <w:marBottom w:val="0"/>
      <w:divBdr>
        <w:top w:val="none" w:sz="0" w:space="0" w:color="auto"/>
        <w:left w:val="none" w:sz="0" w:space="0" w:color="auto"/>
        <w:bottom w:val="none" w:sz="0" w:space="0" w:color="auto"/>
        <w:right w:val="none" w:sz="0" w:space="0" w:color="auto"/>
      </w:divBdr>
    </w:div>
    <w:div w:id="450320518">
      <w:bodyDiv w:val="1"/>
      <w:marLeft w:val="0"/>
      <w:marRight w:val="0"/>
      <w:marTop w:val="0"/>
      <w:marBottom w:val="0"/>
      <w:divBdr>
        <w:top w:val="none" w:sz="0" w:space="0" w:color="auto"/>
        <w:left w:val="none" w:sz="0" w:space="0" w:color="auto"/>
        <w:bottom w:val="none" w:sz="0" w:space="0" w:color="auto"/>
        <w:right w:val="none" w:sz="0" w:space="0" w:color="auto"/>
      </w:divBdr>
    </w:div>
    <w:div w:id="461046940">
      <w:bodyDiv w:val="1"/>
      <w:marLeft w:val="0"/>
      <w:marRight w:val="0"/>
      <w:marTop w:val="0"/>
      <w:marBottom w:val="0"/>
      <w:divBdr>
        <w:top w:val="none" w:sz="0" w:space="0" w:color="auto"/>
        <w:left w:val="none" w:sz="0" w:space="0" w:color="auto"/>
        <w:bottom w:val="none" w:sz="0" w:space="0" w:color="auto"/>
        <w:right w:val="none" w:sz="0" w:space="0" w:color="auto"/>
      </w:divBdr>
    </w:div>
    <w:div w:id="677466382">
      <w:bodyDiv w:val="1"/>
      <w:marLeft w:val="0"/>
      <w:marRight w:val="0"/>
      <w:marTop w:val="0"/>
      <w:marBottom w:val="0"/>
      <w:divBdr>
        <w:top w:val="none" w:sz="0" w:space="0" w:color="auto"/>
        <w:left w:val="none" w:sz="0" w:space="0" w:color="auto"/>
        <w:bottom w:val="none" w:sz="0" w:space="0" w:color="auto"/>
        <w:right w:val="none" w:sz="0" w:space="0" w:color="auto"/>
      </w:divBdr>
    </w:div>
    <w:div w:id="839613304">
      <w:bodyDiv w:val="1"/>
      <w:marLeft w:val="0"/>
      <w:marRight w:val="0"/>
      <w:marTop w:val="0"/>
      <w:marBottom w:val="0"/>
      <w:divBdr>
        <w:top w:val="none" w:sz="0" w:space="0" w:color="auto"/>
        <w:left w:val="none" w:sz="0" w:space="0" w:color="auto"/>
        <w:bottom w:val="none" w:sz="0" w:space="0" w:color="auto"/>
        <w:right w:val="none" w:sz="0" w:space="0" w:color="auto"/>
      </w:divBdr>
    </w:div>
    <w:div w:id="129278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D8510-B1D3-4975-BD84-2F9F4C5F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TotalTime>
  <Pages>12</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97</cp:revision>
  <dcterms:created xsi:type="dcterms:W3CDTF">2019-03-28T05:24:00Z</dcterms:created>
  <dcterms:modified xsi:type="dcterms:W3CDTF">2019-04-04T09:47:00Z</dcterms:modified>
</cp:coreProperties>
</file>