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D2A" w:rsidRPr="007F7D2A" w:rsidRDefault="007F7D2A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  <w:t xml:space="preserve">                                    </w:t>
      </w:r>
      <w:r w:rsidRPr="007F7D2A">
        <w:rPr>
          <w:rFonts w:ascii="Times New Roman" w:hAnsi="Times New Roman" w:cs="Times New Roman"/>
          <w:sz w:val="28"/>
          <w:szCs w:val="28"/>
        </w:rPr>
        <w:t>INTERVIEW QUESTIONS</w:t>
      </w:r>
    </w:p>
    <w:p w:rsidR="007F7D2A" w:rsidRPr="007F7D2A" w:rsidRDefault="007F7D2A">
      <w:pPr>
        <w:rPr>
          <w:rFonts w:ascii="Times New Roman" w:hAnsi="Times New Roman" w:cs="Times New Roman"/>
          <w:sz w:val="24"/>
          <w:szCs w:val="24"/>
        </w:rPr>
      </w:pP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What is routing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How can you implement routing in your project?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What is an SLA? How can you implement in your project?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What is coach and coach views and difference between coach and coach view?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How to give the validations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 xml:space="preserve">What is an </w:t>
      </w:r>
      <w:proofErr w:type="spellStart"/>
      <w:r w:rsidRPr="007F7D2A">
        <w:rPr>
          <w:rFonts w:ascii="Times New Roman" w:hAnsi="Times New Roman" w:cs="Times New Roman"/>
          <w:sz w:val="24"/>
          <w:szCs w:val="24"/>
        </w:rPr>
        <w:t>uca</w:t>
      </w:r>
      <w:proofErr w:type="spellEnd"/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 xml:space="preserve">Difference types of </w:t>
      </w:r>
      <w:proofErr w:type="spellStart"/>
      <w:r w:rsidRPr="007F7D2A">
        <w:rPr>
          <w:rFonts w:ascii="Times New Roman" w:hAnsi="Times New Roman" w:cs="Times New Roman"/>
          <w:sz w:val="24"/>
          <w:szCs w:val="24"/>
        </w:rPr>
        <w:t>uca</w:t>
      </w:r>
      <w:proofErr w:type="spellEnd"/>
      <w:r w:rsidRPr="007F7D2A">
        <w:rPr>
          <w:rFonts w:ascii="Times New Roman" w:hAnsi="Times New Roman" w:cs="Times New Roman"/>
          <w:sz w:val="24"/>
          <w:szCs w:val="24"/>
        </w:rPr>
        <w:t xml:space="preserve"> and practical scenario where we can implement in your project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What is event listeners? Different types of event listeners where you can implement in your project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What is link process and give some practical scenario how can you implement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How you will get the sub coach view value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Different types of gateways? How you used in your project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Decisions task? How you implemented give some practical scenario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How you will debug JavaScript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Give some brief explanation about your project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Web services</w:t>
      </w:r>
    </w:p>
    <w:p w:rsidR="001D2208" w:rsidRPr="007F7D2A" w:rsidRDefault="001D2208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What is tracking? How can you implement in your project</w:t>
      </w:r>
    </w:p>
    <w:p w:rsidR="001D2208" w:rsidRPr="007F7D2A" w:rsidRDefault="007F7D2A" w:rsidP="007F7D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7D2A">
        <w:rPr>
          <w:rFonts w:ascii="Times New Roman" w:hAnsi="Times New Roman" w:cs="Times New Roman"/>
          <w:sz w:val="24"/>
          <w:szCs w:val="24"/>
        </w:rPr>
        <w:t>How you will get the value of text controller</w:t>
      </w:r>
      <w:bookmarkStart w:id="0" w:name="_GoBack"/>
      <w:bookmarkEnd w:id="0"/>
    </w:p>
    <w:p w:rsidR="007F7D2A" w:rsidRPr="007F7D2A" w:rsidRDefault="007F7D2A">
      <w:pPr>
        <w:rPr>
          <w:rFonts w:ascii="Times New Roman" w:hAnsi="Times New Roman" w:cs="Times New Roman"/>
          <w:sz w:val="24"/>
          <w:szCs w:val="24"/>
        </w:rPr>
      </w:pPr>
    </w:p>
    <w:p w:rsidR="001D2208" w:rsidRDefault="001D2208"/>
    <w:p w:rsidR="001D2208" w:rsidRDefault="001D2208"/>
    <w:p w:rsidR="001D2208" w:rsidRDefault="001D2208"/>
    <w:sectPr w:rsidR="001D22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422D7B"/>
    <w:multiLevelType w:val="hybridMultilevel"/>
    <w:tmpl w:val="EC921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208"/>
    <w:rsid w:val="001D2208"/>
    <w:rsid w:val="007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20616"/>
  <w15:chartTrackingRefBased/>
  <w15:docId w15:val="{A659E118-C0BF-45C3-B450-274189B7D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D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2019-04-25T05:02:00Z</dcterms:created>
  <dcterms:modified xsi:type="dcterms:W3CDTF">2019-04-25T05:14:00Z</dcterms:modified>
</cp:coreProperties>
</file>