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195CEB" w:rsidRDefault="005E5CEA">
      <w:pPr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[</w:t>
      </w:r>
      <w:r w:rsidR="00961D56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412F05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개발</w:t>
      </w:r>
      <w:proofErr w:type="gramEnd"/>
      <w:r w:rsidR="00A22911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문서</w:t>
      </w:r>
      <w:r w:rsidR="00961D56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4B013A" w:rsidRDefault="004B013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7DE88BCC" w14:textId="73EED5CD" w:rsidR="00A62314" w:rsidRPr="00A76D0A" w:rsidRDefault="005E5CEA" w:rsidP="004B013A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A76D0A">
        <w:rPr>
          <w:rFonts w:ascii="KoPubWorld돋움체 Bold" w:eastAsia="KoPubWorld돋움체 Bold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4B013A" w:rsidRDefault="00855B46" w:rsidP="005E5CE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1D4FA8A3" w14:textId="31C3BB12" w:rsidR="006E0293" w:rsidRPr="00195CEB" w:rsidRDefault="006E0293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프로젝트 진행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인원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6F59C61A" w14:textId="55579DDA" w:rsidR="00855B46" w:rsidRPr="00423D4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프로젝트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기간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B91A933" w14:textId="3E488C3C" w:rsidR="00D45E96" w:rsidRPr="00195CE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작성자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038B909" w14:textId="77777777" w:rsidR="00D45E96" w:rsidRPr="004B013A" w:rsidRDefault="00D45E9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4B013A">
        <w:rPr>
          <w:rFonts w:ascii="KoPubWorld돋움체 Bold" w:eastAsia="KoPubWorld돋움체 Bold" w:hAnsi="KoPubWorld돋움체 Bold" w:cs="KoPubWorld돋움체 Bold"/>
          <w:sz w:val="24"/>
          <w:szCs w:val="28"/>
        </w:rPr>
        <w:br w:type="page"/>
      </w:r>
    </w:p>
    <w:p w14:paraId="278F44A1" w14:textId="2BAF6260" w:rsidR="00855B46" w:rsidRPr="001E33D1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r w:rsidRPr="001E33D1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4E3A0C" w:rsidRDefault="005E4DF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Cs w:val="20"/>
        </w:rPr>
      </w:pPr>
      <w:proofErr w:type="gramStart"/>
      <w:r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// </w:t>
      </w:r>
      <w:r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실제</w:t>
      </w:r>
      <w:proofErr w:type="gramEnd"/>
      <w:r w:rsidRPr="004E3A0C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작성시 하이퍼링크 및 페이지 추가</w:t>
      </w:r>
      <w:r w:rsidR="00F44EB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/</w:t>
      </w:r>
      <w:r w:rsidR="00EA4557"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단락에서 탭 설정 조정해서 점선 추가</w:t>
      </w:r>
    </w:p>
    <w:p w14:paraId="6D00206A" w14:textId="47CA5E40" w:rsidR="00FF0560" w:rsidRPr="009D4A7F" w:rsidRDefault="00FF0560" w:rsidP="007C153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1</w:t>
      </w: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="00D90B0E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90B0E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5851416A" w14:textId="7C35FA23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F44EB7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주제 선정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87863BD" w14:textId="3DCA0E98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D90B0E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개발 환경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0B9EBD0E" w14:textId="394C3C2D" w:rsidR="00F44EB7" w:rsidRPr="004449A9" w:rsidRDefault="00F44EB7" w:rsidP="004449A9">
      <w:pPr>
        <w:tabs>
          <w:tab w:val="left" w:leader="middleDot" w:pos="8719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3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일정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7FE7B734" w14:textId="2A836CAE" w:rsidR="00F44EB7" w:rsidRPr="004449A9" w:rsidRDefault="00F44EB7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4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결과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97E0893" w14:textId="77777777" w:rsidR="006562D2" w:rsidRPr="00A76D0A" w:rsidRDefault="006562D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7DDEF2E" w14:textId="7F84CDAC" w:rsidR="001C0FBA" w:rsidRPr="009D4A7F" w:rsidRDefault="00D0468A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2.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6C2C8EAA" w14:textId="59BB6A6B" w:rsidR="007536B5" w:rsidRPr="007B6ADC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프로그램 구성 설계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7CA519F3" w14:textId="09B401F3" w:rsidR="006562D2" w:rsidRPr="007536B5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 설계</w:t>
      </w:r>
      <w:r w:rsidRPr="007B6AD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51A96FA3" w14:textId="77777777" w:rsidR="007536B5" w:rsidRPr="00A76D0A" w:rsidRDefault="007536B5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 w:hint="eastAsia"/>
          <w:sz w:val="10"/>
          <w:szCs w:val="10"/>
        </w:rPr>
      </w:pPr>
    </w:p>
    <w:p w14:paraId="6632E261" w14:textId="540BD99E" w:rsidR="00CA3739" w:rsidRPr="009D4A7F" w:rsidRDefault="00CA3739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sz w:val="26"/>
          <w:szCs w:val="26"/>
        </w:rPr>
        <w:t xml:space="preserve">3. </w:t>
      </w:r>
      <w:r w:rsidRPr="009D4A7F">
        <w:rPr>
          <w:rFonts w:ascii="KoPubWorld돋움체 Bold" w:eastAsia="KoPubWorld돋움체 Bold" w:hAnsi="KoPubWorld돋움체 Bold" w:cs="KoPubWorld돋움체 Bold" w:hint="eastAsia"/>
          <w:sz w:val="26"/>
          <w:szCs w:val="26"/>
        </w:rPr>
        <w:t>프로젝트 흐름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sz w:val="26"/>
          <w:szCs w:val="26"/>
        </w:rPr>
        <w:tab/>
      </w:r>
    </w:p>
    <w:p w14:paraId="697CD8CA" w14:textId="06B68409" w:rsidR="00CA3739" w:rsidRPr="00B21A6B" w:rsidRDefault="00A372C5" w:rsidP="00400E1D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CA3739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순서도</w:t>
      </w:r>
      <w:r w:rsidR="00400E1D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413479B0" w14:textId="10FE76A4" w:rsidR="00CA3739" w:rsidRPr="00B21A6B" w:rsidRDefault="00A372C5" w:rsidP="00400E1D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0D37FC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51FA1C29" w14:textId="77777777" w:rsidR="001C0FBA" w:rsidRPr="00A76D0A" w:rsidRDefault="001C0FBA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AA7257F" w14:textId="7DA1B410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4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785CC879" w14:textId="1A83C418" w:rsidR="003F65E2" w:rsidRPr="00A76D0A" w:rsidRDefault="003F65E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C068331" w14:textId="0CAC15B8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5</w:t>
      </w:r>
      <w:r w:rsidR="003F65E2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6D1D0A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00582066" w14:textId="1EF8BBFF" w:rsidR="00246F95" w:rsidRPr="00394D81" w:rsidRDefault="00B70E1D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Cs w:val="20"/>
        </w:rPr>
      </w:pP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+)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공부용으로는 좋음,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but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입사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지원할 때는 삭제하는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것이 좋음!</w:t>
      </w:r>
    </w:p>
    <w:p w14:paraId="4BEB06BB" w14:textId="0A88EA28" w:rsidR="00425989" w:rsidRPr="00394D81" w:rsidRDefault="00B70E1D" w:rsidP="00394D81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 w:hint="eastAsia"/>
          <w:szCs w:val="20"/>
        </w:rPr>
      </w:pP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+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동영상 제출 시,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문제부분 영상 추가해서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이런 부분을 이런 식으로 해결했다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하는 것은 좋음</w:t>
      </w:r>
    </w:p>
    <w:p w14:paraId="126E1079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lastRenderedPageBreak/>
        <w:t>1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</w:p>
    <w:p w14:paraId="237AB1F3" w14:textId="267CDD78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="00947636"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82637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1680A2" w14:textId="77777777" w:rsidR="00425989" w:rsidRPr="00640828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개발 환경</w:t>
      </w:r>
    </w:p>
    <w:p w14:paraId="2FD58800" w14:textId="77777777" w:rsidR="00826378" w:rsidRDefault="00826378" w:rsidP="00392121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640828" w:rsidRDefault="00BC2BEF" w:rsidP="00BC2BEF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>3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일정</w:t>
      </w:r>
    </w:p>
    <w:p w14:paraId="3A32C9BA" w14:textId="77777777" w:rsidR="00BC2BEF" w:rsidRDefault="00BC2BEF" w:rsidP="00BC2BEF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Default="00BC2BEF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640828" w:rsidRDefault="00640828" w:rsidP="00640828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>4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결과</w:t>
      </w:r>
    </w:p>
    <w:p w14:paraId="72C61734" w14:textId="77777777" w:rsidR="00640828" w:rsidRDefault="00640828" w:rsidP="00640828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Default="00640828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 w:hint="eastAsia"/>
          <w:b/>
          <w:bCs/>
          <w:sz w:val="24"/>
          <w:szCs w:val="24"/>
        </w:rPr>
      </w:pPr>
    </w:p>
    <w:p w14:paraId="25942D41" w14:textId="77777777" w:rsidR="009C6DD5" w:rsidRDefault="009C6DD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7A6BB9E0" w14:textId="4D17D005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2.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</w:p>
    <w:p w14:paraId="44ED13CB" w14:textId="5EE44598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1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프로그램 구성 설계</w:t>
      </w:r>
    </w:p>
    <w:p w14:paraId="561D29E3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2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 설계</w:t>
      </w:r>
    </w:p>
    <w:p w14:paraId="5267989F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6C04F8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</w:pPr>
    </w:p>
    <w:p w14:paraId="2A37C5E0" w14:textId="77777777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3.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 흐름</w:t>
      </w:r>
    </w:p>
    <w:p w14:paraId="1DA54724" w14:textId="7777777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P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순서도</w:t>
      </w:r>
    </w:p>
    <w:p w14:paraId="7F15B534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BA4AAF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A938D48" w14:textId="0595F89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Default="0086689F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&gt;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&gt; 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단순</w:t>
      </w:r>
      <w:r w:rsidR="00B03FB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화한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</w:t>
      </w:r>
      <w:r w:rsidR="00B21A6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D37B3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세부적인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Default="00FB201E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</w:p>
    <w:p w14:paraId="4A37D765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4.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</w:p>
    <w:p w14:paraId="5EDA0428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7EB9FF49" w14:textId="77777777" w:rsidR="00FB201E" w:rsidRDefault="00FB201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06885416" w14:textId="035F6BDF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5.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 과정 및 개발 후기</w:t>
      </w:r>
    </w:p>
    <w:p w14:paraId="587A07BA" w14:textId="6E07B93C" w:rsidR="00B70E1D" w:rsidRP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sectPr w:rsidR="00B70E1D" w:rsidRPr="00826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1C7F2" w14:textId="77777777" w:rsidR="007856A9" w:rsidRDefault="007856A9" w:rsidP="00425989">
      <w:pPr>
        <w:spacing w:after="0" w:line="240" w:lineRule="auto"/>
      </w:pPr>
      <w:r>
        <w:separator/>
      </w:r>
    </w:p>
  </w:endnote>
  <w:endnote w:type="continuationSeparator" w:id="0">
    <w:p w14:paraId="7D499461" w14:textId="77777777" w:rsidR="007856A9" w:rsidRDefault="007856A9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D5078" w14:textId="77777777" w:rsidR="007856A9" w:rsidRDefault="007856A9" w:rsidP="00425989">
      <w:pPr>
        <w:spacing w:after="0" w:line="240" w:lineRule="auto"/>
      </w:pPr>
      <w:r>
        <w:separator/>
      </w:r>
    </w:p>
  </w:footnote>
  <w:footnote w:type="continuationSeparator" w:id="0">
    <w:p w14:paraId="22DD4087" w14:textId="77777777" w:rsidR="007856A9" w:rsidRDefault="007856A9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D37FC"/>
    <w:rsid w:val="000E097A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86F6F"/>
    <w:rsid w:val="002B1BC4"/>
    <w:rsid w:val="00301368"/>
    <w:rsid w:val="00306F8D"/>
    <w:rsid w:val="00345D57"/>
    <w:rsid w:val="00392121"/>
    <w:rsid w:val="00394D81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59239D"/>
    <w:rsid w:val="005C254F"/>
    <w:rsid w:val="005E4DF2"/>
    <w:rsid w:val="005E5CEA"/>
    <w:rsid w:val="00640828"/>
    <w:rsid w:val="006562D2"/>
    <w:rsid w:val="006878FA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B03FB8"/>
    <w:rsid w:val="00B21A6B"/>
    <w:rsid w:val="00B51D3C"/>
    <w:rsid w:val="00B55CF2"/>
    <w:rsid w:val="00B70E1D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90B0E"/>
    <w:rsid w:val="00EA4557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85</cp:revision>
  <dcterms:created xsi:type="dcterms:W3CDTF">2020-07-26T05:41:00Z</dcterms:created>
  <dcterms:modified xsi:type="dcterms:W3CDTF">2020-09-27T14:22:00Z</dcterms:modified>
</cp:coreProperties>
</file>