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961C3" w14:textId="6665E5F4" w:rsidR="007C6EA4" w:rsidRDefault="00060359" w:rsidP="002236D9">
      <w:pPr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0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. </w:t>
      </w:r>
      <w:r w:rsidR="007C6EA4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참고자료</w:t>
      </w:r>
    </w:p>
    <w:p w14:paraId="7B615BAE" w14:textId="6302CC07" w:rsidR="00486AE5" w:rsidRPr="00AE40D5" w:rsidRDefault="00AE40D5" w:rsidP="007C6EA4">
      <w:pPr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1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486AE5" w:rsidRPr="00AE40D5">
        <w:rPr>
          <w:rFonts w:ascii="KoPubWorld돋움체 Medium" w:eastAsia="KoPubWorld돋움체 Medium" w:hAnsi="KoPubWorld돋움체 Medium" w:cs="KoPubWorld돋움체 Medium" w:hint="eastAsia"/>
          <w:sz w:val="22"/>
        </w:rPr>
        <w:t>디자인 패턴</w:t>
      </w:r>
    </w:p>
    <w:p w14:paraId="70EDEEFB" w14:textId="77777777" w:rsidR="00060359" w:rsidRDefault="0059792A" w:rsidP="00060359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소프트웨어 </w:t>
      </w: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디자인 패턴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>(Software Design Pattern)</w:t>
      </w: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은 소프트웨어 공학에서 특정 문맥에서 공통</w:t>
      </w:r>
    </w:p>
    <w:p w14:paraId="36093CC3" w14:textId="752D965A" w:rsidR="00486AE5" w:rsidRPr="0007081B" w:rsidRDefault="0059792A" w:rsidP="00060359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적으로 발생하는 문제에 대해 재사용 가능한 해결책</w:t>
      </w:r>
    </w:p>
    <w:p w14:paraId="64C894EB" w14:textId="77777777" w:rsidR="00060359" w:rsidRDefault="0059792A" w:rsidP="00060359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소스나 기계 코드로 바로 전환될 수 있는 완성된 디자인은 아니며,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다른 상황에 맞게 사용될 수 </w:t>
      </w:r>
    </w:p>
    <w:p w14:paraId="4390D4B2" w14:textId="72F60FC9" w:rsidR="0059792A" w:rsidRPr="0007081B" w:rsidRDefault="0059792A" w:rsidP="00060359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있는 문제들을 해결하는데 쓰이는 서술이나 템플릿</w:t>
      </w:r>
    </w:p>
    <w:p w14:paraId="42B43490" w14:textId="77777777" w:rsidR="00060359" w:rsidRDefault="00D11693" w:rsidP="00060359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프로그래머가 어플리케이션이나 시스템을 디자인할 때 공통된 문서들을 해결하는데 쓰이는 형식</w:t>
      </w:r>
    </w:p>
    <w:p w14:paraId="6E31284F" w14:textId="7E05E1CB" w:rsidR="00D11693" w:rsidRPr="0007081B" w:rsidRDefault="00D11693" w:rsidP="00060359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화된 가장 좋은 관행</w:t>
      </w:r>
    </w:p>
    <w:p w14:paraId="461E07ED" w14:textId="34633FCB" w:rsidR="0059792A" w:rsidRDefault="0059792A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5E931EEB" w14:textId="007C113D" w:rsidR="007C6EA4" w:rsidRPr="00AE40D5" w:rsidRDefault="00AE40D5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2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7C6EA4" w:rsidRPr="00AE40D5">
        <w:rPr>
          <w:rFonts w:ascii="KoPubWorld돋움체 Medium" w:eastAsia="KoPubWorld돋움체 Medium" w:hAnsi="KoPubWorld돋움체 Medium" w:cs="KoPubWorld돋움체 Medium" w:hint="eastAsia"/>
          <w:sz w:val="22"/>
        </w:rPr>
        <w:t>디자인 패턴의 종류</w:t>
      </w:r>
    </w:p>
    <w:p w14:paraId="6B0A9F74" w14:textId="0AB18602" w:rsidR="00486AE5" w:rsidRPr="0007081B" w:rsidRDefault="007C6EA4" w:rsidP="007C6EA4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486AE5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창조 패턴</w:t>
      </w:r>
      <w:r w:rsidR="00486AE5" w:rsidRPr="0007081B">
        <w:rPr>
          <w:rFonts w:ascii="KoPubWorld돋움체 Medium" w:eastAsia="KoPubWorld돋움체 Medium" w:hAnsi="KoPubWorld돋움체 Medium" w:cs="KoPubWorld돋움체 Medium"/>
          <w:sz w:val="22"/>
        </w:rPr>
        <w:t>(</w:t>
      </w:r>
      <w:r w:rsidR="00486AE5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C</w:t>
      </w:r>
      <w:r w:rsidR="00486AE5" w:rsidRPr="0007081B">
        <w:rPr>
          <w:rFonts w:ascii="KoPubWorld돋움체 Medium" w:eastAsia="KoPubWorld돋움체 Medium" w:hAnsi="KoPubWorld돋움체 Medium" w:cs="KoPubWorld돋움체 Medium"/>
          <w:sz w:val="22"/>
        </w:rPr>
        <w:t>reational Patterns)</w:t>
      </w:r>
    </w:p>
    <w:p w14:paraId="2E488023" w14:textId="4496E603" w:rsidR="00486AE5" w:rsidRPr="0007081B" w:rsidRDefault="007C6EA4" w:rsidP="007C6EA4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486AE5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구조 </w:t>
      </w:r>
      <w:r w:rsidR="00486AE5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패턴</w:t>
      </w:r>
      <w:r w:rsidR="00486AE5" w:rsidRPr="0007081B">
        <w:rPr>
          <w:rFonts w:ascii="KoPubWorld돋움체 Medium" w:eastAsia="KoPubWorld돋움체 Medium" w:hAnsi="KoPubWorld돋움체 Medium" w:cs="KoPubWorld돋움체 Medium"/>
          <w:sz w:val="22"/>
        </w:rPr>
        <w:t>(S</w:t>
      </w:r>
      <w:r w:rsidR="00486AE5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tructural</w:t>
      </w:r>
      <w:r w:rsidR="00486AE5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Patterns)</w:t>
      </w:r>
    </w:p>
    <w:p w14:paraId="3ED6BF21" w14:textId="469DF6BA" w:rsidR="00486AE5" w:rsidRPr="0007081B" w:rsidRDefault="007C6EA4" w:rsidP="007C6EA4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486AE5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행위 패턴</w:t>
      </w:r>
      <w:r w:rsidR="00486AE5" w:rsidRPr="0007081B">
        <w:rPr>
          <w:rFonts w:ascii="KoPubWorld돋움체 Medium" w:eastAsia="KoPubWorld돋움체 Medium" w:hAnsi="KoPubWorld돋움체 Medium" w:cs="KoPubWorld돋움체 Medium"/>
          <w:sz w:val="22"/>
        </w:rPr>
        <w:t>(Behavioral Patterns)</w:t>
      </w:r>
    </w:p>
    <w:p w14:paraId="06E2A8E2" w14:textId="1C6706D3" w:rsidR="00486AE5" w:rsidRPr="0007081B" w:rsidRDefault="007C6EA4" w:rsidP="007C6EA4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486AE5" w:rsidRPr="0007081B">
        <w:rPr>
          <w:rFonts w:ascii="KoPubWorld돋움체 Medium" w:eastAsia="KoPubWorld돋움체 Medium" w:hAnsi="KoPubWorld돋움체 Medium" w:cs="KoPubWorld돋움체 Medium"/>
          <w:sz w:val="22"/>
        </w:rPr>
        <w:t>동시</w:t>
      </w:r>
      <w:r w:rsidR="00EB1158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실행</w:t>
      </w:r>
      <w:r w:rsidR="00486AE5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486AE5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패턴</w:t>
      </w:r>
      <w:r w:rsidR="00486AE5" w:rsidRPr="0007081B">
        <w:rPr>
          <w:rFonts w:ascii="KoPubWorld돋움체 Medium" w:eastAsia="KoPubWorld돋움체 Medium" w:hAnsi="KoPubWorld돋움체 Medium" w:cs="KoPubWorld돋움체 Medium"/>
          <w:sz w:val="22"/>
        </w:rPr>
        <w:t>(Concurrency Patterns)</w:t>
      </w:r>
    </w:p>
    <w:p w14:paraId="4A9E48F2" w14:textId="77777777" w:rsidR="00486AE5" w:rsidRPr="0007081B" w:rsidRDefault="00486AE5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630B8CDA" w14:textId="283542A6" w:rsidR="00AB7A9F" w:rsidRPr="00DE54B3" w:rsidRDefault="00DE54B3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3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AB7A9F" w:rsidRPr="00DE54B3">
        <w:rPr>
          <w:rFonts w:ascii="KoPubWorld돋움체 Medium" w:eastAsia="KoPubWorld돋움체 Medium" w:hAnsi="KoPubWorld돋움체 Medium" w:cs="KoPubWorld돋움체 Medium" w:hint="eastAsia"/>
          <w:sz w:val="22"/>
        </w:rPr>
        <w:t>디자인 원칙</w:t>
      </w:r>
    </w:p>
    <w:p w14:paraId="7420021C" w14:textId="4EA70F83" w:rsidR="00AB7A9F" w:rsidRPr="0007081B" w:rsidRDefault="00AB7A9F" w:rsidP="00AD22E1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애플리케이션에서 달라지는 부분을 찾아내고,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달라지지 않는 부분으로부터 분리시킨다</w:t>
      </w:r>
    </w:p>
    <w:p w14:paraId="7A0AF3F8" w14:textId="5BB06E86" w:rsidR="00AB7A9F" w:rsidRPr="0007081B" w:rsidRDefault="00AB7A9F" w:rsidP="00AD22E1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구현이 아닌 인터페이스에 맞춰서 프로그래밍한다</w:t>
      </w:r>
    </w:p>
    <w:p w14:paraId="1A8CE712" w14:textId="0ACED9DB" w:rsidR="00AB7A9F" w:rsidRPr="0007081B" w:rsidRDefault="00AB7A9F" w:rsidP="00AD22E1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상속보다는 구성을 활용한다</w:t>
      </w:r>
    </w:p>
    <w:p w14:paraId="7E1261C9" w14:textId="77777777" w:rsidR="00AB7A9F" w:rsidRPr="0007081B" w:rsidRDefault="00AB7A9F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3D4428F2" w14:textId="77777777" w:rsidR="005C2E3A" w:rsidRDefault="005C2E3A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61B73C5C" w14:textId="136C4FF5" w:rsidR="00AB7A9F" w:rsidRPr="00DE54B3" w:rsidRDefault="00DE54B3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4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AB7A9F" w:rsidRPr="00DE54B3">
        <w:rPr>
          <w:rFonts w:ascii="KoPubWorld돋움체 Medium" w:eastAsia="KoPubWorld돋움체 Medium" w:hAnsi="KoPubWorld돋움체 Medium" w:cs="KoPubWorld돋움체 Medium" w:hint="eastAsia"/>
          <w:sz w:val="22"/>
        </w:rPr>
        <w:t>객체지향의 기초</w:t>
      </w:r>
    </w:p>
    <w:p w14:paraId="637FB3A6" w14:textId="69F0C970" w:rsidR="00AB7A9F" w:rsidRPr="0007081B" w:rsidRDefault="00E83D83" w:rsidP="00E83D83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추상화,</w:t>
      </w:r>
      <w:r w:rsidR="00AB7A9F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캡슐화,</w:t>
      </w:r>
      <w:r w:rsidR="00AB7A9F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proofErr w:type="spellStart"/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다형성</w:t>
      </w:r>
      <w:proofErr w:type="spellEnd"/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,</w:t>
      </w:r>
      <w:r w:rsidR="00AB7A9F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상속</w:t>
      </w:r>
    </w:p>
    <w:p w14:paraId="638BBA9B" w14:textId="081DCF55" w:rsidR="00C5529C" w:rsidRPr="00E83D83" w:rsidRDefault="00E83D83" w:rsidP="00E83D83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훌륭한 객체지향 </w:t>
      </w:r>
      <w:proofErr w:type="gram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디자인 </w:t>
      </w:r>
      <w:r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재사용성,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확장성,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관리의 용이성</w:t>
      </w:r>
    </w:p>
    <w:p w14:paraId="604D670F" w14:textId="14778929" w:rsidR="00AB7A9F" w:rsidRPr="0007081B" w:rsidRDefault="00AB7A9F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48D5B426" w14:textId="7FA1700D" w:rsidR="00AB7A9F" w:rsidRPr="00440C52" w:rsidRDefault="00440C52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5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AB7A9F" w:rsidRPr="00440C52">
        <w:rPr>
          <w:rFonts w:ascii="KoPubWorld돋움체 Medium" w:eastAsia="KoPubWorld돋움체 Medium" w:hAnsi="KoPubWorld돋움체 Medium" w:cs="KoPubWorld돋움체 Medium" w:hint="eastAsia"/>
          <w:sz w:val="22"/>
        </w:rPr>
        <w:t>객체지향 원칙</w:t>
      </w:r>
    </w:p>
    <w:p w14:paraId="1E1C1DAF" w14:textId="001DB69A" w:rsidR="00AB7A9F" w:rsidRPr="0007081B" w:rsidRDefault="00D366FE" w:rsidP="00453E61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바뀌는 부분을 </w:t>
      </w:r>
      <w:proofErr w:type="spellStart"/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캡슐화한다</w:t>
      </w:r>
      <w:proofErr w:type="spellEnd"/>
    </w:p>
    <w:p w14:paraId="591D8312" w14:textId="1E7886BC" w:rsidR="00AB7A9F" w:rsidRPr="0007081B" w:rsidRDefault="00D366FE" w:rsidP="00453E61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상속보다는 구성을 활용한다</w:t>
      </w:r>
    </w:p>
    <w:p w14:paraId="39B1B236" w14:textId="6EA95433" w:rsidR="00AB7A9F" w:rsidRPr="0007081B" w:rsidRDefault="00D366FE" w:rsidP="00453E61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구현이 아닌 인터페이스에 맞춰서 프로그래밍 한다</w:t>
      </w:r>
    </w:p>
    <w:p w14:paraId="70B82C3E" w14:textId="1099067B" w:rsidR="00AB7A9F" w:rsidRPr="0007081B" w:rsidRDefault="00D366FE" w:rsidP="00453E61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서로 상호작용을 하는 객체 사이에서는 가능하면 느슨하게 결합하는 디자인을 사용해야 한다 </w:t>
      </w:r>
    </w:p>
    <w:p w14:paraId="441694FE" w14:textId="124C6C30" w:rsidR="00AB7A9F" w:rsidRPr="0007081B" w:rsidRDefault="00D366FE" w:rsidP="00453E61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클래스는 확장에 대해서는 열려 있지만 변경에 대해서는 닫혀 있어야 한다</w:t>
      </w:r>
      <w:r w:rsidR="00AB7A9F" w:rsidRPr="0007081B">
        <w:rPr>
          <w:rFonts w:ascii="KoPubWorld돋움체 Medium" w:eastAsia="KoPubWorld돋움체 Medium" w:hAnsi="KoPubWorld돋움체 Medium" w:cs="KoPubWorld돋움체 Medium"/>
          <w:sz w:val="22"/>
        </w:rPr>
        <w:t>(OCP)</w:t>
      </w:r>
    </w:p>
    <w:p w14:paraId="0B6B85AF" w14:textId="436BBDC4" w:rsidR="00AB7A9F" w:rsidRPr="0007081B" w:rsidRDefault="00D366FE" w:rsidP="00453E61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추상화된 것에 의존하라.</w:t>
      </w:r>
      <w:r w:rsidR="00AB7A9F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구상클래스에 의존하지 않도록 한다</w:t>
      </w:r>
    </w:p>
    <w:p w14:paraId="43E16CC1" w14:textId="52B9C1AE" w:rsidR="00AB7A9F" w:rsidRPr="0007081B" w:rsidRDefault="00D366FE" w:rsidP="00453E61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친한 </w:t>
      </w:r>
      <w:proofErr w:type="spellStart"/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친구들하고만</w:t>
      </w:r>
      <w:proofErr w:type="spellEnd"/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proofErr w:type="gramStart"/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이야기 한다</w:t>
      </w:r>
      <w:proofErr w:type="gramEnd"/>
    </w:p>
    <w:p w14:paraId="03317888" w14:textId="54CAB100" w:rsidR="00AB7A9F" w:rsidRPr="0007081B" w:rsidRDefault="00D366FE" w:rsidP="00453E61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먼저 연락하지 마세요.</w:t>
      </w:r>
      <w:r w:rsidR="00AB7A9F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저희가 </w:t>
      </w:r>
      <w:proofErr w:type="spellStart"/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연락드리겠습니다</w:t>
      </w:r>
      <w:proofErr w:type="spellEnd"/>
    </w:p>
    <w:p w14:paraId="6134570F" w14:textId="75D1317D" w:rsidR="00AB7A9F" w:rsidRPr="0007081B" w:rsidRDefault="00D366FE" w:rsidP="00453E61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어떤 클래스가 바뀌게 되는 이유는 </w:t>
      </w:r>
      <w:proofErr w:type="gramStart"/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한가지</w:t>
      </w:r>
      <w:r w:rsidR="00604702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뿐이어야만</w:t>
      </w:r>
      <w:proofErr w:type="gramEnd"/>
      <w:r w:rsidR="00AB7A9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한다</w:t>
      </w:r>
    </w:p>
    <w:p w14:paraId="310E163D" w14:textId="3C88619A" w:rsidR="00AB7A9F" w:rsidRPr="0007081B" w:rsidRDefault="00AB7A9F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57152FE1" w14:textId="77777777" w:rsidR="00AB7A9F" w:rsidRPr="0007081B" w:rsidRDefault="00AB7A9F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5578E343" w14:textId="77777777" w:rsidR="002943CD" w:rsidRPr="0007081B" w:rsidRDefault="002943C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57C6E5DB" w14:textId="01AB8290" w:rsidR="00AB7A9F" w:rsidRPr="003E7F28" w:rsidRDefault="00B36161" w:rsidP="002236D9">
      <w:pPr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 w:rsidRPr="003E7F28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lastRenderedPageBreak/>
        <w:t>1</w:t>
      </w:r>
      <w:r w:rsidRPr="003E7F28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. </w:t>
      </w:r>
      <w:r w:rsidRPr="003E7F28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중재자 패턴</w:t>
      </w:r>
      <w:r w:rsidRPr="003E7F28">
        <w:rPr>
          <w:rFonts w:ascii="KoPubWorld돋움체 Bold" w:eastAsia="KoPubWorld돋움체 Bold" w:hAnsi="KoPubWorld돋움체 Bold" w:cs="KoPubWorld돋움체 Bold"/>
          <w:sz w:val="24"/>
          <w:szCs w:val="24"/>
        </w:rPr>
        <w:t>(</w:t>
      </w:r>
      <w:r w:rsidRPr="003E7F28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M</w:t>
      </w:r>
      <w:r w:rsidRPr="003E7F28">
        <w:rPr>
          <w:rFonts w:ascii="KoPubWorld돋움체 Bold" w:eastAsia="KoPubWorld돋움체 Bold" w:hAnsi="KoPubWorld돋움체 Bold" w:cs="KoPubWorld돋움체 Bold"/>
          <w:sz w:val="24"/>
          <w:szCs w:val="24"/>
        </w:rPr>
        <w:t>ediator Pattern)</w:t>
      </w:r>
    </w:p>
    <w:p w14:paraId="71EC962C" w14:textId="77777777" w:rsidR="00442042" w:rsidRPr="003E7F28" w:rsidRDefault="00442042" w:rsidP="009063D6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3E7F28">
        <w:rPr>
          <w:rFonts w:ascii="KoPubWorld돋움체 Medium" w:eastAsia="KoPubWorld돋움체 Medium" w:hAnsi="KoPubWorld돋움체 Medium" w:cs="KoPubWorld돋움체 Medium"/>
          <w:sz w:val="22"/>
        </w:rPr>
        <w:t xml:space="preserve">1) </w:t>
      </w:r>
      <w:r w:rsidR="00780741" w:rsidRPr="003E7F28">
        <w:rPr>
          <w:rFonts w:ascii="KoPubWorld돋움체 Medium" w:eastAsia="KoPubWorld돋움체 Medium" w:hAnsi="KoPubWorld돋움체 Medium" w:cs="KoPubWorld돋움체 Medium" w:hint="eastAsia"/>
          <w:sz w:val="22"/>
        </w:rPr>
        <w:t>정의</w:t>
      </w:r>
    </w:p>
    <w:p w14:paraId="1D8F1B0F" w14:textId="5BF32C2F" w:rsidR="009063D6" w:rsidRPr="0007081B" w:rsidRDefault="00442042" w:rsidP="0007081B">
      <w:pPr>
        <w:ind w:leftChars="100" w:left="392" w:hangingChars="100" w:hanging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9063D6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객체들의 집합이 상호작용하는지를 함축해 놓은 객체를 정의</w:t>
      </w:r>
      <w:r w:rsidR="00E7208A">
        <w:rPr>
          <w:rFonts w:ascii="KoPubWorld돋움체 Medium" w:eastAsia="KoPubWorld돋움체 Medium" w:hAnsi="KoPubWorld돋움체 Medium" w:cs="KoPubWorld돋움체 Medium"/>
          <w:sz w:val="22"/>
        </w:rPr>
        <w:t>한</w:t>
      </w:r>
      <w:r w:rsidR="00E7208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디자인 패턴.</w:t>
      </w:r>
      <w:r w:rsidR="009063D6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9063D6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프로그램의 실행 행위를 변경할 수 있기 때문에 행위 패턴으로 간주됨</w:t>
      </w:r>
    </w:p>
    <w:p w14:paraId="4756D04A" w14:textId="6881716F" w:rsidR="00442042" w:rsidRPr="0007081B" w:rsidRDefault="00442042" w:rsidP="00442042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1A2A14AB" w14:textId="7682EB80" w:rsidR="00442042" w:rsidRPr="0007081B" w:rsidRDefault="00442042" w:rsidP="009063D6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2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9063D6" w:rsidRPr="0007081B">
        <w:rPr>
          <w:rFonts w:ascii="KoPubWorld돋움체 Medium" w:eastAsia="KoPubWorld돋움체 Medium" w:hAnsi="KoPubWorld돋움체 Medium" w:cs="KoPubWorld돋움체 Medium"/>
          <w:sz w:val="22"/>
        </w:rPr>
        <w:t>목적</w:t>
      </w:r>
    </w:p>
    <w:p w14:paraId="22298F21" w14:textId="5F237324" w:rsidR="0007081B" w:rsidRDefault="00442042" w:rsidP="00031223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="00031223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9063D6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중재자 패턴 사용시 객체 간 통신은 중재자 객체 안에 함축됨.</w:t>
      </w:r>
      <w:r w:rsidR="009063D6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9063D6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객체들은 더 이상 다른 객체와 </w:t>
      </w:r>
    </w:p>
    <w:p w14:paraId="2D0A0DA2" w14:textId="77777777" w:rsidR="0007081B" w:rsidRDefault="009063D6" w:rsidP="0007081B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서로 직접 통신하지 않으며 중재자를 통해 통신하게 됨.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따라서 객체 간 의존성을 줄일 수 </w:t>
      </w:r>
      <w:proofErr w:type="spellStart"/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있으</w:t>
      </w:r>
      <w:proofErr w:type="spellEnd"/>
    </w:p>
    <w:p w14:paraId="4DE09273" w14:textId="35FC59B4" w:rsidR="009063D6" w:rsidRPr="0007081B" w:rsidRDefault="009063D6" w:rsidP="0007081B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proofErr w:type="spellStart"/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므로</w:t>
      </w:r>
      <w:proofErr w:type="spellEnd"/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객체 간 결합도를 감소시킴</w:t>
      </w:r>
    </w:p>
    <w:p w14:paraId="4764D019" w14:textId="77777777" w:rsidR="0007081B" w:rsidRPr="0007081B" w:rsidRDefault="0007081B" w:rsidP="00442042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256155E3" w14:textId="7E5F4986" w:rsidR="00B11EEE" w:rsidRPr="0007081B" w:rsidRDefault="0007081B" w:rsidP="009063D6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3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9063D6" w:rsidRPr="0007081B">
        <w:rPr>
          <w:rFonts w:ascii="KoPubWorld돋움체 Medium" w:eastAsia="KoPubWorld돋움체 Medium" w:hAnsi="KoPubWorld돋움체 Medium" w:cs="KoPubWorld돋움체 Medium"/>
          <w:sz w:val="22"/>
        </w:rPr>
        <w:t>다이어그램</w:t>
      </w:r>
    </w:p>
    <w:p w14:paraId="13EDC679" w14:textId="35875F57" w:rsidR="00B11EEE" w:rsidRPr="0007081B" w:rsidRDefault="00B11EEE" w:rsidP="003E7F28">
      <w:pPr>
        <w:jc w:val="center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242649C9" wp14:editId="351FC845">
            <wp:extent cx="4176000" cy="1937152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4" b="14320"/>
                    <a:stretch/>
                  </pic:blipFill>
                  <pic:spPr bwMode="auto">
                    <a:xfrm>
                      <a:off x="0" y="0"/>
                      <a:ext cx="4176000" cy="193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486B8" w14:textId="11F60976" w:rsidR="00B11EEE" w:rsidRPr="0007081B" w:rsidRDefault="003E7F28" w:rsidP="003E7F28">
      <w:pPr>
        <w:jc w:val="center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26D59C7B" wp14:editId="400501BC">
            <wp:extent cx="4176000" cy="221455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7" b="2339"/>
                    <a:stretch/>
                  </pic:blipFill>
                  <pic:spPr bwMode="auto">
                    <a:xfrm>
                      <a:off x="0" y="0"/>
                      <a:ext cx="4176000" cy="221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74BD4" w14:textId="77777777" w:rsidR="00762F2A" w:rsidRDefault="003E7F28" w:rsidP="00762F2A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4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9063D6" w:rsidRPr="0007081B">
        <w:rPr>
          <w:rFonts w:ascii="KoPubWorld돋움체 Medium" w:eastAsia="KoPubWorld돋움체 Medium" w:hAnsi="KoPubWorld돋움체 Medium" w:cs="KoPubWorld돋움체 Medium"/>
          <w:sz w:val="22"/>
        </w:rPr>
        <w:t>사용 방법</w:t>
      </w:r>
    </w:p>
    <w:p w14:paraId="13A67F89" w14:textId="0377F9BF" w:rsidR="00762F2A" w:rsidRDefault="00762F2A" w:rsidP="00762F2A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885901" w:rsidRPr="00762F2A">
        <w:rPr>
          <w:rFonts w:ascii="KoPubWorld돋움체 Medium" w:eastAsia="KoPubWorld돋움체 Medium" w:hAnsi="KoPubWorld돋움체 Medium" w:cs="KoPubWorld돋움체 Medium" w:hint="eastAsia"/>
          <w:sz w:val="22"/>
        </w:rPr>
        <w:t>상태가 바뀔 때마다 중재자에게 알려주고,</w:t>
      </w:r>
      <w:r w:rsidR="00885901" w:rsidRPr="00762F2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885901" w:rsidRPr="00762F2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중재자에서 보낸 요청을 </w:t>
      </w:r>
      <w:r w:rsidR="003946D4" w:rsidRPr="00762F2A">
        <w:rPr>
          <w:rFonts w:ascii="KoPubWorld돋움체 Medium" w:eastAsia="KoPubWorld돋움체 Medium" w:hAnsi="KoPubWorld돋움체 Medium" w:cs="KoPubWorld돋움체 Medium" w:hint="eastAsia"/>
          <w:sz w:val="22"/>
        </w:rPr>
        <w:t>수행함</w:t>
      </w:r>
    </w:p>
    <w:p w14:paraId="2CB4CBC3" w14:textId="77777777" w:rsidR="00762F2A" w:rsidRPr="00762F2A" w:rsidRDefault="00762F2A" w:rsidP="00762F2A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46129BE6" w14:textId="77777777" w:rsidR="00762F2A" w:rsidRDefault="00762F2A" w:rsidP="009063D6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5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9063D6" w:rsidRPr="0007081B">
        <w:rPr>
          <w:rFonts w:ascii="KoPubWorld돋움체 Medium" w:eastAsia="KoPubWorld돋움체 Medium" w:hAnsi="KoPubWorld돋움체 Medium" w:cs="KoPubWorld돋움체 Medium"/>
          <w:sz w:val="22"/>
        </w:rPr>
        <w:t>활용 예시</w:t>
      </w:r>
    </w:p>
    <w:p w14:paraId="4D40D23C" w14:textId="4ACE3950" w:rsidR="005C7646" w:rsidRPr="0007081B" w:rsidRDefault="00762F2A" w:rsidP="005C7646">
      <w:pPr>
        <w:ind w:leftChars="100" w:left="200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123DDE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서로 연관된 </w:t>
      </w:r>
      <w:r w:rsidR="00123DDE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GUI </w:t>
      </w:r>
      <w:r w:rsidR="00123DDE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구성요소들을 관리하기 위한 용도</w:t>
      </w:r>
    </w:p>
    <w:p w14:paraId="29ACD6C5" w14:textId="3E786F5A" w:rsidR="003946D4" w:rsidRDefault="003946D4" w:rsidP="009063D6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2D549D19" w14:textId="3D9D6DAE" w:rsidR="005A52D3" w:rsidRPr="0007081B" w:rsidRDefault="005A52D3" w:rsidP="009063D6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6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장점 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&amp;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단점</w:t>
      </w:r>
    </w:p>
    <w:p w14:paraId="688F3917" w14:textId="77777777" w:rsidR="005A52D3" w:rsidRDefault="005A52D3" w:rsidP="005A52D3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885901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장점</w:t>
      </w:r>
    </w:p>
    <w:p w14:paraId="2B63A25A" w14:textId="1904CF3E" w:rsidR="00885901" w:rsidRPr="0007081B" w:rsidRDefault="00885901" w:rsidP="005A52D3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시스템하고 각 객체를 분리시킴으로써 재사용성을 획기적으로 향상시킬 수 있음</w:t>
      </w:r>
    </w:p>
    <w:p w14:paraId="0030559A" w14:textId="21FF5829" w:rsidR="00885901" w:rsidRPr="0007081B" w:rsidRDefault="00885901" w:rsidP="005A52D3">
      <w:pPr>
        <w:ind w:firstLineChars="200" w:firstLine="384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제어 로직을 한 군데 모아 놨기 때문에 관리하기가 수월함</w:t>
      </w:r>
    </w:p>
    <w:p w14:paraId="462CB905" w14:textId="0A022FF5" w:rsidR="007E0922" w:rsidRPr="0007081B" w:rsidRDefault="00885901" w:rsidP="005A52D3">
      <w:pPr>
        <w:ind w:firstLineChars="200" w:firstLine="384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시스템에 들어있는 객체 사이에서 오가는 메시지의 종류를 확 줄이고 단순화시킬 수 있음</w:t>
      </w:r>
    </w:p>
    <w:p w14:paraId="10F6843A" w14:textId="77777777" w:rsidR="00366838" w:rsidRPr="003636FE" w:rsidRDefault="00366838" w:rsidP="002236D9">
      <w:pPr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48A43E52" w14:textId="77777777" w:rsidR="005A52D3" w:rsidRDefault="005A52D3" w:rsidP="005A52D3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7E0922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단점</w:t>
      </w:r>
    </w:p>
    <w:p w14:paraId="55CA2751" w14:textId="12F0A7B5" w:rsidR="007E0922" w:rsidRPr="0007081B" w:rsidRDefault="007E0922" w:rsidP="005A52D3">
      <w:pPr>
        <w:ind w:firstLineChars="200" w:firstLine="384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디자인을 잘 하지 못하면 중재자 객체 자체가 너무 복잡해질 수 있음</w:t>
      </w:r>
    </w:p>
    <w:p w14:paraId="608C3880" w14:textId="64799305" w:rsidR="005C7646" w:rsidRDefault="005C7646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270A024E" w14:textId="1F31ECDF" w:rsidR="00AB7A9F" w:rsidRDefault="005C7646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7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소스코드</w:t>
      </w:r>
    </w:p>
    <w:p w14:paraId="5958DC49" w14:textId="0229C03B" w:rsidR="005C7646" w:rsidRDefault="005C7646" w:rsidP="00832F4C">
      <w:pPr>
        <w:jc w:val="center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36FB2A9B" wp14:editId="33D81FC2">
            <wp:extent cx="5400000" cy="213399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8" r="49697" b="7970"/>
                    <a:stretch/>
                  </pic:blipFill>
                  <pic:spPr bwMode="auto">
                    <a:xfrm>
                      <a:off x="0" y="0"/>
                      <a:ext cx="5400000" cy="213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04F1C" w14:textId="0249AC19" w:rsidR="005C7646" w:rsidRDefault="005C7646" w:rsidP="00832F4C">
      <w:pPr>
        <w:jc w:val="center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1267295E" wp14:editId="718444E6">
            <wp:extent cx="5399405" cy="29170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9" r="51686" b="3975"/>
                    <a:stretch/>
                  </pic:blipFill>
                  <pic:spPr bwMode="auto">
                    <a:xfrm>
                      <a:off x="0" y="0"/>
                      <a:ext cx="5400000" cy="29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BECC2" w14:textId="69D6269B" w:rsidR="005C7646" w:rsidRDefault="00883FB9" w:rsidP="00832F4C">
      <w:pPr>
        <w:jc w:val="center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3004D534" wp14:editId="2304CC45">
            <wp:extent cx="5400000" cy="2660120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5" t="1" r="60988" b="2025"/>
                    <a:stretch/>
                  </pic:blipFill>
                  <pic:spPr bwMode="auto">
                    <a:xfrm>
                      <a:off x="0" y="0"/>
                      <a:ext cx="5400000" cy="26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1A8F">
        <w:rPr>
          <w:rFonts w:ascii="KoPubWorld돋움체 Medium" w:eastAsia="KoPubWorld돋움체 Medium" w:hAnsi="KoPubWorld돋움체 Medium" w:cs="KoPubWorld돋움체 Medium"/>
          <w:noProof/>
          <w:sz w:val="22"/>
        </w:rPr>
        <w:lastRenderedPageBreak/>
        <w:drawing>
          <wp:inline distT="0" distB="0" distL="0" distR="0" wp14:anchorId="1931D932" wp14:editId="28660046">
            <wp:extent cx="5400000" cy="398399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6" r="49837"/>
                    <a:stretch/>
                  </pic:blipFill>
                  <pic:spPr bwMode="auto">
                    <a:xfrm>
                      <a:off x="0" y="0"/>
                      <a:ext cx="5400000" cy="39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3F4F4" w14:textId="6F069F8E" w:rsidR="007A1A8F" w:rsidRDefault="007A1A8F" w:rsidP="00832F4C">
      <w:pPr>
        <w:jc w:val="center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616D6345" wp14:editId="7B95594A">
            <wp:extent cx="5398737" cy="250463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2" t="2781" r="60138" b="7074"/>
                    <a:stretch/>
                  </pic:blipFill>
                  <pic:spPr bwMode="auto">
                    <a:xfrm>
                      <a:off x="0" y="0"/>
                      <a:ext cx="5398737" cy="250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85A47" w14:textId="2B8F7407" w:rsidR="005C7646" w:rsidRPr="0007081B" w:rsidRDefault="007A1A8F" w:rsidP="007A1A8F">
      <w:pPr>
        <w:jc w:val="center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noProof/>
          <w:sz w:val="22"/>
        </w:rPr>
        <w:lastRenderedPageBreak/>
        <w:drawing>
          <wp:inline distT="0" distB="0" distL="0" distR="0" wp14:anchorId="639BFAED" wp14:editId="71F63853">
            <wp:extent cx="4773581" cy="3438265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3" t="1709" r="61599" b="7050"/>
                    <a:stretch/>
                  </pic:blipFill>
                  <pic:spPr bwMode="auto">
                    <a:xfrm>
                      <a:off x="0" y="0"/>
                      <a:ext cx="4775306" cy="343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9BCD6" w14:textId="77777777" w:rsidR="00781076" w:rsidRDefault="00781076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75E5AE02" w14:textId="6264AD80" w:rsidR="00B11EEE" w:rsidRPr="00380EA4" w:rsidRDefault="00380EA4" w:rsidP="002236D9">
      <w:pPr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lastRenderedPageBreak/>
        <w:t>2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. </w:t>
      </w:r>
      <w:proofErr w:type="spellStart"/>
      <w:r w:rsidR="00AB7A9F" w:rsidRPr="00380EA4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싱글턴</w:t>
      </w:r>
      <w:proofErr w:type="spellEnd"/>
      <w:r w:rsidR="00AB7A9F" w:rsidRPr="00380EA4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 xml:space="preserve"> 패턴</w:t>
      </w:r>
      <w:r w:rsidRPr="00380EA4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(</w:t>
      </w:r>
      <w:proofErr w:type="spellStart"/>
      <w:r w:rsidRPr="00380EA4">
        <w:rPr>
          <w:rFonts w:ascii="KoPubWorld돋움체 Bold" w:eastAsia="KoPubWorld돋움체 Bold" w:hAnsi="KoPubWorld돋움체 Bold" w:cs="KoPubWorld돋움체 Bold"/>
          <w:sz w:val="24"/>
          <w:szCs w:val="24"/>
        </w:rPr>
        <w:t>Singlton</w:t>
      </w:r>
      <w:proofErr w:type="spellEnd"/>
      <w:r w:rsidRPr="00380EA4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 Pattern)</w:t>
      </w:r>
    </w:p>
    <w:p w14:paraId="5A109920" w14:textId="52722161" w:rsidR="00B11EEE" w:rsidRDefault="0078347C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1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B11EEE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정의</w:t>
      </w:r>
    </w:p>
    <w:p w14:paraId="5B8280D7" w14:textId="77777777" w:rsidR="00D404DF" w:rsidRDefault="000822DE" w:rsidP="00D404DF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C33D76">
        <w:rPr>
          <w:rFonts w:ascii="KoPubWorld돋움체 Medium" w:eastAsia="KoPubWorld돋움체 Medium" w:hAnsi="KoPubWorld돋움체 Medium" w:cs="KoPubWorld돋움체 Medium" w:hint="eastAsia"/>
          <w:sz w:val="22"/>
        </w:rPr>
        <w:t>생성자가 여러 차례 호출되더라도 실제로 생성되는 객체는 하나이고 최초 생성 이후에 호출된</w:t>
      </w:r>
    </w:p>
    <w:p w14:paraId="7F777521" w14:textId="007A61A0" w:rsidR="000822DE" w:rsidRDefault="00C33D76" w:rsidP="00D404DF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생성자는 최초의 생성자가 생성한 객체를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>리턴하는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디자인 유형</w:t>
      </w:r>
    </w:p>
    <w:p w14:paraId="71FFD83E" w14:textId="77777777" w:rsidR="00E7208A" w:rsidRPr="0007081B" w:rsidRDefault="00E7208A" w:rsidP="00D404DF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64A645C2" w14:textId="55D4A4D6" w:rsidR="00B11EEE" w:rsidRDefault="0078347C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2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B11EEE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목적</w:t>
      </w:r>
    </w:p>
    <w:p w14:paraId="2FCCC569" w14:textId="77777777" w:rsidR="00087485" w:rsidRDefault="000822DE" w:rsidP="00D404DF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D404D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해당 클래스의 인스턴스가 하나만 만들어지고,</w:t>
      </w:r>
      <w:r w:rsidR="00D404DF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D404DF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어디서든지 그 인스턴스에 접근할 수 있</w:t>
      </w:r>
      <w:r w:rsidR="005178E4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도록 전역 </w:t>
      </w:r>
    </w:p>
    <w:p w14:paraId="56DD65E1" w14:textId="5EB3B8FE" w:rsidR="00D404DF" w:rsidRDefault="005178E4" w:rsidP="00087485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접근 제공</w:t>
      </w:r>
    </w:p>
    <w:p w14:paraId="497A2630" w14:textId="77777777" w:rsidR="00E7208A" w:rsidRPr="0007081B" w:rsidRDefault="00E7208A" w:rsidP="00D404DF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6FB1F367" w14:textId="303AB61B" w:rsidR="00B11EEE" w:rsidRPr="0007081B" w:rsidRDefault="0078347C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3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B11EEE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다이어그램</w:t>
      </w:r>
    </w:p>
    <w:p w14:paraId="4A432E5B" w14:textId="3672D5A6" w:rsidR="005C4145" w:rsidRPr="0007081B" w:rsidRDefault="005C4145" w:rsidP="00291AD9">
      <w:pPr>
        <w:jc w:val="center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75D44671" wp14:editId="003B2434">
            <wp:extent cx="4176000" cy="235105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235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267E" w14:textId="3DAC4481" w:rsidR="00B11EEE" w:rsidRDefault="0078347C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4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B11EEE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사용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B11EEE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방법</w:t>
      </w:r>
    </w:p>
    <w:p w14:paraId="188B4EA0" w14:textId="0D64D82A" w:rsidR="00B46640" w:rsidRDefault="00CA705D" w:rsidP="0011217F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>싱글턴이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적용된 클래스를 생성한 후,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11217F">
        <w:rPr>
          <w:rFonts w:ascii="KoPubWorld돋움체 Medium" w:eastAsia="KoPubWorld돋움체 Medium" w:hAnsi="KoPubWorld돋움체 Medium" w:cs="KoPubWorld돋움체 Medium" w:hint="eastAsia"/>
          <w:sz w:val="22"/>
        </w:rPr>
        <w:t>필요한 곳에서 인스턴스를 받아와서 사용</w:t>
      </w:r>
    </w:p>
    <w:p w14:paraId="70C56D97" w14:textId="77777777" w:rsidR="0011217F" w:rsidRPr="0007081B" w:rsidRDefault="0011217F" w:rsidP="0011217F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5E3D1BD2" w14:textId="77777777" w:rsidR="0011217F" w:rsidRDefault="0011217F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6D17A7B1" w14:textId="610A2BBF" w:rsidR="00B11EEE" w:rsidRDefault="0078347C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5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B11EEE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활용 예시</w:t>
      </w:r>
    </w:p>
    <w:p w14:paraId="0E37A7F7" w14:textId="2BCDD798" w:rsidR="00B46640" w:rsidRDefault="00B46640" w:rsidP="00B46640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상태 객체</w:t>
      </w:r>
    </w:p>
    <w:p w14:paraId="304B191B" w14:textId="39A7E924" w:rsidR="005B343D" w:rsidRDefault="00B46CD5" w:rsidP="00B46640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공통된 객체를 여러 개 생성해서 사용하는 </w:t>
      </w:r>
      <w:r>
        <w:rPr>
          <w:rFonts w:ascii="KoPubWorld돋움체 Medium" w:eastAsia="KoPubWorld돋움체 Medium" w:hAnsi="KoPubWorld돋움체 Medium" w:cs="KoPubWorld돋움체 Medium"/>
          <w:sz w:val="22"/>
        </w:rPr>
        <w:t>DBCP(Data</w:t>
      </w:r>
      <w:r w:rsidR="00F970E5">
        <w:rPr>
          <w:rFonts w:ascii="KoPubWorld돋움체 Medium" w:eastAsia="KoPubWorld돋움체 Medium" w:hAnsi="KoPubWorld돋움체 Medium" w:cs="KoPubWorld돋움체 Medium" w:hint="eastAsia"/>
          <w:sz w:val="22"/>
        </w:rPr>
        <w:t>b</w:t>
      </w:r>
      <w:r>
        <w:rPr>
          <w:rFonts w:ascii="KoPubWorld돋움체 Medium" w:eastAsia="KoPubWorld돋움체 Medium" w:hAnsi="KoPubWorld돋움체 Medium" w:cs="KoPubWorld돋움체 Medium"/>
          <w:sz w:val="22"/>
        </w:rPr>
        <w:t>ase Connection Pool)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와 같은 상황</w:t>
      </w:r>
    </w:p>
    <w:p w14:paraId="12D4BF82" w14:textId="38D16C6B" w:rsidR="00B46640" w:rsidRDefault="00B46CD5" w:rsidP="005B343D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에서 많이 사용</w:t>
      </w:r>
    </w:p>
    <w:p w14:paraId="5539083B" w14:textId="77777777" w:rsidR="008D7D1E" w:rsidRDefault="008D7D1E" w:rsidP="005B343D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2BF706EA" w14:textId="170F65B8" w:rsidR="0078347C" w:rsidRPr="0007081B" w:rsidRDefault="0078347C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6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장점 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&amp;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단점</w:t>
      </w:r>
    </w:p>
    <w:p w14:paraId="4AD6E31C" w14:textId="2663877B" w:rsidR="00B11EEE" w:rsidRDefault="0078347C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B11EEE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장점</w:t>
      </w:r>
    </w:p>
    <w:p w14:paraId="05CC7F5F" w14:textId="1490B1DC" w:rsidR="003A1B5D" w:rsidRPr="003A1B5D" w:rsidRDefault="00430853" w:rsidP="003A1B5D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proofErr w:type="spell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>어디에서</w:t>
      </w:r>
      <w:r w:rsidR="005A70AE">
        <w:rPr>
          <w:rFonts w:ascii="KoPubWorld돋움체 Medium" w:eastAsia="KoPubWorld돋움체 Medium" w:hAnsi="KoPubWorld돋움체 Medium" w:cs="KoPubWorld돋움체 Medium" w:hint="eastAsia"/>
          <w:sz w:val="22"/>
        </w:rPr>
        <w:t>든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해당 인스턴스에 쉽게 </w:t>
      </w:r>
      <w:proofErr w:type="gram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>접근 할</w:t>
      </w:r>
      <w:proofErr w:type="gramEnd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수 있음</w:t>
      </w:r>
    </w:p>
    <w:p w14:paraId="0FE0E9EE" w14:textId="77777777" w:rsidR="003636FE" w:rsidRPr="003636FE" w:rsidRDefault="003636FE" w:rsidP="00553440">
      <w:pPr>
        <w:ind w:leftChars="100" w:left="200"/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79F54BEF" w14:textId="7062F0D1" w:rsidR="00AB7A9F" w:rsidRDefault="0078347C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B11EEE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단점</w:t>
      </w:r>
    </w:p>
    <w:p w14:paraId="24563A2A" w14:textId="77777777" w:rsidR="003C188E" w:rsidRDefault="00553440" w:rsidP="00553440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클래스의 단독 인스턴스가 실제로 필요하지 않은 상황에서 불필요한 제한을 도입</w:t>
      </w:r>
    </w:p>
    <w:p w14:paraId="62DAAFE9" w14:textId="1A7A1B23" w:rsidR="00553440" w:rsidRDefault="00553440" w:rsidP="00553440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응용 프로그램에 전역 상태 도입</w:t>
      </w:r>
    </w:p>
    <w:p w14:paraId="32782243" w14:textId="31D74E06" w:rsidR="00A3658E" w:rsidRDefault="00A3658E" w:rsidP="00A3658E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다중 스레드를 사용하는 경우 속도와 자원 문제를 파악한 후 적절하게 구현해야 함</w:t>
      </w:r>
    </w:p>
    <w:p w14:paraId="2BD8F92C" w14:textId="3DDBE147" w:rsidR="00A3658E" w:rsidRPr="0007081B" w:rsidRDefault="00A3658E" w:rsidP="00A3658E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클래스 </w:t>
      </w:r>
      <w:proofErr w:type="spellStart"/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로더가</w:t>
      </w:r>
      <w:proofErr w:type="spellEnd"/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여러 개 있을 경우,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proofErr w:type="spellStart"/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싱글턴이</w:t>
      </w:r>
      <w:proofErr w:type="spellEnd"/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제대로 작동하지 않고 여러 개의 인스턴스가 생길 수 있음</w:t>
      </w:r>
    </w:p>
    <w:p w14:paraId="596FD62B" w14:textId="77777777" w:rsidR="00A3658E" w:rsidRPr="00A3658E" w:rsidRDefault="00A3658E" w:rsidP="00553440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38732037" w14:textId="01199F73" w:rsidR="00C90357" w:rsidRPr="0007081B" w:rsidRDefault="003A1B5D" w:rsidP="002236D9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7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C90357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전역변수보다 선호되는 경우</w:t>
      </w:r>
    </w:p>
    <w:p w14:paraId="0FB7B565" w14:textId="77777777" w:rsidR="00DA004A" w:rsidRDefault="003A1B5D" w:rsidP="00DA004A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C90357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불필요한 변수로 전역 네임 스페이스</w:t>
      </w:r>
      <w:r w:rsidR="00C90357" w:rsidRPr="0007081B">
        <w:rPr>
          <w:rFonts w:ascii="KoPubWorld돋움체 Medium" w:eastAsia="KoPubWorld돋움체 Medium" w:hAnsi="KoPubWorld돋움체 Medium" w:cs="KoPubWorld돋움체 Medium"/>
          <w:sz w:val="22"/>
        </w:rPr>
        <w:t>(</w:t>
      </w:r>
      <w:r w:rsidR="00C90357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또는 중첩 네임 스페이스가 있는 언어,</w:t>
      </w:r>
      <w:r w:rsidR="00C90357"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C90357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포함 네임 스페이스)</w:t>
      </w:r>
    </w:p>
    <w:p w14:paraId="52400F20" w14:textId="3485E53A" w:rsidR="00C90357" w:rsidRPr="0007081B" w:rsidRDefault="00C90357" w:rsidP="00DA004A">
      <w:pPr>
        <w:ind w:leftChars="100" w:left="200"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proofErr w:type="spellStart"/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를</w:t>
      </w:r>
      <w:proofErr w:type="spellEnd"/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오염시키지</w:t>
      </w:r>
      <w:r w:rsidRPr="0007081B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않음</w:t>
      </w:r>
    </w:p>
    <w:p w14:paraId="266F5A61" w14:textId="2DED47EF" w:rsidR="00E5474E" w:rsidRDefault="003A1B5D" w:rsidP="00DA004A">
      <w:pPr>
        <w:ind w:leftChars="100" w:left="20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C90357" w:rsidRPr="0007081B">
        <w:rPr>
          <w:rFonts w:ascii="KoPubWorld돋움체 Medium" w:eastAsia="KoPubWorld돋움체 Medium" w:hAnsi="KoPubWorld돋움체 Medium" w:cs="KoPubWorld돋움체 Medium" w:hint="eastAsia"/>
          <w:sz w:val="22"/>
        </w:rPr>
        <w:t>지연 할당 및 초기화를 허용하는 반면 많은 언어의 전역변수는 항상 리소스를 소비함</w:t>
      </w:r>
    </w:p>
    <w:p w14:paraId="02ED56F3" w14:textId="77777777" w:rsidR="00E5474E" w:rsidRDefault="00E5474E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029BCBFD" w14:textId="75AC16C0" w:rsidR="00C90357" w:rsidRDefault="00E5474E" w:rsidP="00E5474E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lastRenderedPageBreak/>
        <w:t xml:space="preserve">8)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소스코드</w:t>
      </w:r>
    </w:p>
    <w:p w14:paraId="65F1BF61" w14:textId="476FC3B3" w:rsidR="00E5474E" w:rsidRDefault="00E5474E" w:rsidP="00E5474E">
      <w:pPr>
        <w:jc w:val="center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1332CA6F" wp14:editId="259778D0">
            <wp:extent cx="5400000" cy="347280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9" t="2578" r="68356" b="12356"/>
                    <a:stretch/>
                  </pic:blipFill>
                  <pic:spPr bwMode="auto">
                    <a:xfrm>
                      <a:off x="0" y="0"/>
                      <a:ext cx="5400000" cy="347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D0FDE" w14:textId="5E5140F8" w:rsidR="00E5474E" w:rsidRDefault="00E5474E" w:rsidP="00E5474E">
      <w:pPr>
        <w:jc w:val="center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173A69DF" wp14:editId="46BDF848">
            <wp:extent cx="5400000" cy="2798133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9" t="1660" r="63513" b="8242"/>
                    <a:stretch/>
                  </pic:blipFill>
                  <pic:spPr bwMode="auto">
                    <a:xfrm>
                      <a:off x="0" y="0"/>
                      <a:ext cx="5400000" cy="279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1C3CC" w14:textId="36439A7A" w:rsidR="00E5474E" w:rsidRPr="0007081B" w:rsidRDefault="00E5474E" w:rsidP="00E5474E">
      <w:pPr>
        <w:jc w:val="center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noProof/>
          <w:sz w:val="22"/>
        </w:rPr>
        <w:lastRenderedPageBreak/>
        <w:drawing>
          <wp:inline distT="0" distB="0" distL="0" distR="0" wp14:anchorId="6A83E2F2" wp14:editId="11B18C14">
            <wp:extent cx="5400000" cy="425773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7" t="2121" r="71058" b="7039"/>
                    <a:stretch/>
                  </pic:blipFill>
                  <pic:spPr bwMode="auto">
                    <a:xfrm>
                      <a:off x="0" y="0"/>
                      <a:ext cx="5400000" cy="42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474E" w:rsidRPr="0007081B"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5194B" w14:textId="77777777" w:rsidR="00257442" w:rsidRDefault="00257442" w:rsidP="00AB7A9F">
      <w:pPr>
        <w:spacing w:after="0" w:line="240" w:lineRule="auto"/>
      </w:pPr>
      <w:r>
        <w:separator/>
      </w:r>
    </w:p>
  </w:endnote>
  <w:endnote w:type="continuationSeparator" w:id="0">
    <w:p w14:paraId="4F339E95" w14:textId="77777777" w:rsidR="00257442" w:rsidRDefault="00257442" w:rsidP="00AB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2F66D" w14:textId="77777777" w:rsidR="00C97E2F" w:rsidRPr="00C97E2F" w:rsidRDefault="00C97E2F" w:rsidP="00C97E2F">
    <w:pPr>
      <w:pStyle w:val="a4"/>
      <w:jc w:val="right"/>
      <w:rPr>
        <w:rFonts w:ascii="KoPubWorld돋움체 Light" w:eastAsia="KoPubWorld돋움체 Light" w:hAnsi="KoPubWorld돋움체 Light" w:cs="KoPubWorld돋움체 Light"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902B6" w14:textId="77777777" w:rsidR="00257442" w:rsidRDefault="00257442" w:rsidP="00AB7A9F">
      <w:pPr>
        <w:spacing w:after="0" w:line="240" w:lineRule="auto"/>
      </w:pPr>
      <w:r>
        <w:separator/>
      </w:r>
    </w:p>
  </w:footnote>
  <w:footnote w:type="continuationSeparator" w:id="0">
    <w:p w14:paraId="4EBB3C91" w14:textId="77777777" w:rsidR="00257442" w:rsidRDefault="00257442" w:rsidP="00AB7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F61EB"/>
    <w:multiLevelType w:val="hybridMultilevel"/>
    <w:tmpl w:val="A3FA278A"/>
    <w:lvl w:ilvl="0" w:tplc="9D0C6B38">
      <w:start w:val="2"/>
      <w:numFmt w:val="bullet"/>
      <w:lvlText w:val="-"/>
      <w:lvlJc w:val="left"/>
      <w:pPr>
        <w:ind w:left="76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75"/>
    <w:rsid w:val="00016FD0"/>
    <w:rsid w:val="00031223"/>
    <w:rsid w:val="00060359"/>
    <w:rsid w:val="0007081B"/>
    <w:rsid w:val="000822DE"/>
    <w:rsid w:val="00087485"/>
    <w:rsid w:val="000A4501"/>
    <w:rsid w:val="0011217F"/>
    <w:rsid w:val="00123DDE"/>
    <w:rsid w:val="002236D9"/>
    <w:rsid w:val="00257442"/>
    <w:rsid w:val="00291AD9"/>
    <w:rsid w:val="00292E54"/>
    <w:rsid w:val="002943CD"/>
    <w:rsid w:val="002E3DA6"/>
    <w:rsid w:val="003636FE"/>
    <w:rsid w:val="00366838"/>
    <w:rsid w:val="00380EA4"/>
    <w:rsid w:val="003946D4"/>
    <w:rsid w:val="003A1B5D"/>
    <w:rsid w:val="003C188E"/>
    <w:rsid w:val="003E7F28"/>
    <w:rsid w:val="00430853"/>
    <w:rsid w:val="00440C52"/>
    <w:rsid w:val="00442042"/>
    <w:rsid w:val="00453E61"/>
    <w:rsid w:val="00486AE5"/>
    <w:rsid w:val="005178E4"/>
    <w:rsid w:val="00553440"/>
    <w:rsid w:val="0059792A"/>
    <w:rsid w:val="005A52D3"/>
    <w:rsid w:val="005A70AE"/>
    <w:rsid w:val="005B343D"/>
    <w:rsid w:val="005C2E3A"/>
    <w:rsid w:val="005C4145"/>
    <w:rsid w:val="005C7646"/>
    <w:rsid w:val="005F4431"/>
    <w:rsid w:val="00604702"/>
    <w:rsid w:val="006552F0"/>
    <w:rsid w:val="006D64D3"/>
    <w:rsid w:val="00762F2A"/>
    <w:rsid w:val="00780741"/>
    <w:rsid w:val="00781076"/>
    <w:rsid w:val="0078347C"/>
    <w:rsid w:val="007A1A8F"/>
    <w:rsid w:val="007B1D9E"/>
    <w:rsid w:val="007C6EA4"/>
    <w:rsid w:val="007E0922"/>
    <w:rsid w:val="00832F4C"/>
    <w:rsid w:val="00883FB9"/>
    <w:rsid w:val="00885901"/>
    <w:rsid w:val="008D7D1E"/>
    <w:rsid w:val="009063D6"/>
    <w:rsid w:val="009750F5"/>
    <w:rsid w:val="00A07B3C"/>
    <w:rsid w:val="00A3658E"/>
    <w:rsid w:val="00AB7A9F"/>
    <w:rsid w:val="00AD184F"/>
    <w:rsid w:val="00AD22E1"/>
    <w:rsid w:val="00AE125C"/>
    <w:rsid w:val="00AE40D5"/>
    <w:rsid w:val="00B11EEE"/>
    <w:rsid w:val="00B36161"/>
    <w:rsid w:val="00B46640"/>
    <w:rsid w:val="00B46CD5"/>
    <w:rsid w:val="00C33D76"/>
    <w:rsid w:val="00C5529C"/>
    <w:rsid w:val="00C90357"/>
    <w:rsid w:val="00C97E2F"/>
    <w:rsid w:val="00CA705D"/>
    <w:rsid w:val="00D11693"/>
    <w:rsid w:val="00D366FE"/>
    <w:rsid w:val="00D404DF"/>
    <w:rsid w:val="00DA004A"/>
    <w:rsid w:val="00DD4722"/>
    <w:rsid w:val="00DE54B3"/>
    <w:rsid w:val="00E33975"/>
    <w:rsid w:val="00E5474E"/>
    <w:rsid w:val="00E7208A"/>
    <w:rsid w:val="00E83D83"/>
    <w:rsid w:val="00EB1158"/>
    <w:rsid w:val="00EF4ADD"/>
    <w:rsid w:val="00F825EF"/>
    <w:rsid w:val="00F9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7F998"/>
  <w15:chartTrackingRefBased/>
  <w15:docId w15:val="{94B7B49D-687B-4E12-ADD2-C3FD777C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A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7A9F"/>
  </w:style>
  <w:style w:type="paragraph" w:styleId="a4">
    <w:name w:val="footer"/>
    <w:basedOn w:val="a"/>
    <w:link w:val="Char0"/>
    <w:uiPriority w:val="99"/>
    <w:unhideWhenUsed/>
    <w:rsid w:val="00AB7A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7A9F"/>
  </w:style>
  <w:style w:type="paragraph" w:styleId="a5">
    <w:name w:val="List Paragraph"/>
    <w:basedOn w:val="a"/>
    <w:uiPriority w:val="34"/>
    <w:qFormat/>
    <w:rsid w:val="00AB7A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77FAD-46FA-4670-8489-CEEA0A66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김예슬</cp:lastModifiedBy>
  <cp:revision>79</cp:revision>
  <dcterms:created xsi:type="dcterms:W3CDTF">2020-10-17T06:51:00Z</dcterms:created>
  <dcterms:modified xsi:type="dcterms:W3CDTF">2020-10-23T17:16:00Z</dcterms:modified>
</cp:coreProperties>
</file>