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7D7" w:rsidRDefault="006177D7" w:rsidP="006177D7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  <w:proofErr w:type="gramStart"/>
      <w:r w:rsidRPr="003D495C">
        <w:rPr>
          <w:rFonts w:ascii="KoPubWorld돋움체 Medium" w:eastAsia="KoPubWorld돋움체 Medium" w:hAnsi="KoPubWorld돋움체 Medium" w:cs="KoPubWorld돋움체 Medium" w:hint="eastAsia"/>
          <w:sz w:val="24"/>
        </w:rPr>
        <w:t>[</w:t>
      </w:r>
      <w:r w:rsidRPr="003D495C">
        <w:rPr>
          <w:rFonts w:ascii="KoPubWorld돋움체 Medium" w:eastAsia="KoPubWorld돋움체 Medium" w:hAnsi="KoPubWorld돋움체 Medium" w:cs="KoPubWorld돋움체 Medium"/>
          <w:sz w:val="24"/>
        </w:rPr>
        <w:t xml:space="preserve"> </w:t>
      </w:r>
      <w:r w:rsidRPr="003D495C">
        <w:rPr>
          <w:rFonts w:ascii="KoPubWorld돋움체 Medium" w:eastAsia="KoPubWorld돋움체 Medium" w:hAnsi="KoPubWorld돋움체 Medium" w:cs="KoPubWorld돋움체 Medium" w:hint="eastAsia"/>
          <w:sz w:val="24"/>
        </w:rPr>
        <w:t>게임</w:t>
      </w:r>
      <w:proofErr w:type="gramEnd"/>
      <w:r w:rsidRPr="003D495C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4"/>
        </w:rPr>
        <w:t>웹 프로그래밍</w:t>
      </w:r>
      <w:r w:rsidRPr="003D495C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 ]</w:t>
      </w:r>
      <w:bookmarkStart w:id="0" w:name="_GoBack"/>
      <w:bookmarkEnd w:id="0"/>
    </w:p>
    <w:p w:rsidR="006177D7" w:rsidRPr="003D495C" w:rsidRDefault="006177D7" w:rsidP="006177D7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</w:p>
    <w:p w:rsidR="006177D7" w:rsidRPr="00B24255" w:rsidRDefault="009E0796" w:rsidP="006177D7">
      <w:pPr>
        <w:widowControl/>
        <w:wordWrap/>
        <w:autoSpaceDE/>
        <w:autoSpaceDN/>
        <w:jc w:val="center"/>
        <w:rPr>
          <w:rFonts w:ascii="KoPubWorld돋움체 Bold" w:eastAsia="KoPubWorld돋움체 Bold" w:hAnsi="KoPubWorld돋움체 Bold" w:cs="KoPubWorld돋움체 Bold"/>
          <w:sz w:val="36"/>
        </w:rPr>
      </w:pPr>
      <w:r>
        <w:rPr>
          <w:rFonts w:ascii="KoPubWorld돋움체 Bold" w:eastAsia="KoPubWorld돋움체 Bold" w:hAnsi="KoPubWorld돋움체 Bold" w:cs="KoPubWorld돋움체 Bold" w:hint="eastAsia"/>
          <w:sz w:val="36"/>
        </w:rPr>
        <w:t>웹 서비스 가능한 게임 프로그래밍 코드 및 구조 정리</w:t>
      </w:r>
    </w:p>
    <w:p w:rsidR="006177D7" w:rsidRDefault="006177D7" w:rsidP="006177D7">
      <w:pPr>
        <w:widowControl/>
        <w:wordWrap/>
        <w:autoSpaceDE/>
        <w:autoSpaceDN/>
        <w:jc w:val="center"/>
        <w:rPr>
          <w:rFonts w:ascii="KoPubWorld돋움체 Bold" w:eastAsia="KoPubWorld돋움체 Bold" w:hAnsi="KoPubWorld돋움체 Bold" w:cs="KoPubWorld돋움체 Bold"/>
          <w:sz w:val="24"/>
        </w:rPr>
      </w:pPr>
    </w:p>
    <w:p w:rsidR="006177D7" w:rsidRDefault="006177D7" w:rsidP="006177D7">
      <w:pPr>
        <w:widowControl/>
        <w:wordWrap/>
        <w:autoSpaceDE/>
        <w:autoSpaceDN/>
        <w:jc w:val="right"/>
        <w:rPr>
          <w:rFonts w:ascii="KoPubWorld돋움체 Bold" w:eastAsia="KoPubWorld돋움체 Bold" w:hAnsi="KoPubWorld돋움체 Bold" w:cs="KoPubWorld돋움체 Bold"/>
          <w:sz w:val="24"/>
        </w:rPr>
      </w:pPr>
      <w:r>
        <w:rPr>
          <w:rFonts w:ascii="KoPubWorld돋움체 Bold" w:eastAsia="KoPubWorld돋움체 Bold" w:hAnsi="KoPubWorld돋움체 Bold" w:cs="KoPubWorld돋움체 Bold" w:hint="eastAsia"/>
          <w:sz w:val="24"/>
        </w:rPr>
        <w:t>인하대학교 미래인재개발원 문화콘텐츠프로그래밍</w:t>
      </w:r>
    </w:p>
    <w:p w:rsidR="006177D7" w:rsidRDefault="006177D7" w:rsidP="006177D7">
      <w:pPr>
        <w:widowControl/>
        <w:wordWrap/>
        <w:autoSpaceDE/>
        <w:autoSpaceDN/>
        <w:jc w:val="right"/>
        <w:rPr>
          <w:rFonts w:ascii="KoPubWorld돋움체 Bold" w:eastAsia="KoPubWorld돋움체 Bold" w:hAnsi="KoPubWorld돋움체 Bold" w:cs="KoPubWorld돋움체 Bold"/>
          <w:sz w:val="24"/>
        </w:rPr>
      </w:pPr>
      <w:r>
        <w:rPr>
          <w:rFonts w:ascii="KoPubWorld돋움체 Bold" w:eastAsia="KoPubWorld돋움체 Bold" w:hAnsi="KoPubWorld돋움체 Bold" w:cs="KoPubWorld돋움체 Bold" w:hint="eastAsia"/>
          <w:sz w:val="24"/>
        </w:rPr>
        <w:t>김예슬</w:t>
      </w:r>
    </w:p>
    <w:p w:rsidR="006177D7" w:rsidRDefault="006177D7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 w:val="24"/>
        </w:rPr>
      </w:pPr>
      <w:r>
        <w:rPr>
          <w:rFonts w:ascii="KoPubWorld돋움체 Bold" w:eastAsia="KoPubWorld돋움체 Bold" w:hAnsi="KoPubWorld돋움체 Bold" w:cs="KoPubWorld돋움체 Bold"/>
          <w:sz w:val="24"/>
        </w:rPr>
        <w:br w:type="page"/>
      </w:r>
    </w:p>
    <w:p w:rsidR="00DC7628" w:rsidRPr="007C4446" w:rsidRDefault="005E26E1">
      <w:pPr>
        <w:rPr>
          <w:rFonts w:hint="eastAsia"/>
          <w:b/>
          <w:sz w:val="24"/>
        </w:rPr>
      </w:pPr>
      <w:r w:rsidRPr="007C4446">
        <w:rPr>
          <w:rFonts w:hint="eastAsia"/>
          <w:b/>
          <w:sz w:val="24"/>
        </w:rPr>
        <w:lastRenderedPageBreak/>
        <w:t>웹 서비스 가능한 게임 프로그래밍 코드</w:t>
      </w:r>
    </w:p>
    <w:p w:rsidR="005E26E1" w:rsidRPr="00926503" w:rsidRDefault="007C4446">
      <w:pPr>
        <w:rPr>
          <w:b/>
          <w:sz w:val="24"/>
        </w:rPr>
      </w:pPr>
      <w:r w:rsidRPr="00926503">
        <w:rPr>
          <w:rFonts w:hint="eastAsia"/>
          <w:b/>
          <w:sz w:val="24"/>
        </w:rPr>
        <w:t>게임 화면</w:t>
      </w:r>
    </w:p>
    <w:p w:rsidR="007C4446" w:rsidRDefault="002835DA">
      <w:pPr>
        <w:rPr>
          <w:sz w:val="22"/>
        </w:rPr>
      </w:pPr>
      <w:r>
        <w:rPr>
          <w:rFonts w:hint="eastAsia"/>
          <w:b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70.2pt;height:351.6pt">
            <v:imagedata r:id="rId4" o:title="캡처5"/>
          </v:shape>
        </w:pict>
      </w:r>
      <w:r w:rsidRPr="002835DA">
        <w:rPr>
          <w:rFonts w:hint="eastAsia"/>
          <w:b/>
          <w:noProof/>
          <w:sz w:val="24"/>
        </w:rPr>
        <w:t xml:space="preserve"> </w:t>
      </w:r>
      <w:r>
        <w:rPr>
          <w:rFonts w:hint="eastAsia"/>
          <w:b/>
          <w:noProof/>
          <w:sz w:val="24"/>
        </w:rPr>
        <w:drawing>
          <wp:inline distT="0" distB="0" distL="0" distR="0" wp14:anchorId="1E1F8388" wp14:editId="3A05B6BF">
            <wp:extent cx="2314265" cy="4485195"/>
            <wp:effectExtent l="0" t="0" r="0" b="0"/>
            <wp:docPr id="1" name="그림 1" descr="C:\Users\User\AppData\Local\Microsoft\Windows\INetCache\Content.Word\캡처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캡처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823" cy="456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5DA" w:rsidRDefault="002835DA">
      <w:pPr>
        <w:widowControl/>
        <w:wordWrap/>
        <w:autoSpaceDE/>
        <w:autoSpaceDN/>
        <w:rPr>
          <w:b/>
          <w:sz w:val="24"/>
        </w:rPr>
      </w:pPr>
    </w:p>
    <w:p w:rsidR="00AD0811" w:rsidRDefault="00AD0811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7C4446" w:rsidRPr="0019175F" w:rsidRDefault="007C4446">
      <w:pPr>
        <w:rPr>
          <w:rFonts w:hint="eastAsia"/>
          <w:b/>
          <w:sz w:val="24"/>
        </w:rPr>
      </w:pPr>
      <w:r w:rsidRPr="0019175F">
        <w:rPr>
          <w:rFonts w:hint="eastAsia"/>
          <w:b/>
          <w:sz w:val="24"/>
        </w:rPr>
        <w:lastRenderedPageBreak/>
        <w:t>핵심 코드</w:t>
      </w:r>
    </w:p>
    <w:p w:rsidR="007C4446" w:rsidRPr="0019175F" w:rsidRDefault="003E0135">
      <w:pPr>
        <w:rPr>
          <w:rFonts w:eastAsiaTheme="minorHAnsi" w:cs="굴림체"/>
          <w:kern w:val="0"/>
          <w:sz w:val="22"/>
          <w:szCs w:val="18"/>
        </w:rPr>
      </w:pPr>
      <w:r w:rsidRPr="0019175F">
        <w:rPr>
          <w:rFonts w:eastAsiaTheme="minorHAnsi" w:cs="굴림체" w:hint="eastAsia"/>
          <w:kern w:val="0"/>
          <w:sz w:val="22"/>
          <w:szCs w:val="18"/>
        </w:rPr>
        <w:t>이동 처리에 관련된 코드 중 일부</w:t>
      </w:r>
    </w:p>
    <w:p w:rsidR="0019175F" w:rsidRPr="00A45A1A" w:rsidRDefault="0019175F">
      <w:pPr>
        <w:rPr>
          <w:sz w:val="22"/>
        </w:rPr>
      </w:pPr>
      <w:r>
        <w:rPr>
          <w:rFonts w:eastAsiaTheme="minorHAnsi" w:cs="굴림체" w:hint="eastAsia"/>
          <w:noProof/>
          <w:color w:val="A71D5D"/>
          <w:kern w:val="0"/>
          <w:sz w:val="22"/>
          <w:szCs w:val="18"/>
        </w:rPr>
        <w:drawing>
          <wp:inline distT="0" distB="0" distL="0" distR="0">
            <wp:extent cx="5730778" cy="4203865"/>
            <wp:effectExtent l="0" t="0" r="3810" b="6350"/>
            <wp:docPr id="2" name="그림 2" descr="C:\Users\User\AppData\Local\Microsoft\Windows\INetCache\Content.Word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캡처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154" cy="421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F93" w:rsidRDefault="00D83F93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5E26E1" w:rsidRPr="007C4446" w:rsidRDefault="005E26E1">
      <w:pPr>
        <w:rPr>
          <w:b/>
          <w:sz w:val="24"/>
        </w:rPr>
      </w:pPr>
      <w:r w:rsidRPr="007C4446">
        <w:rPr>
          <w:rFonts w:hint="eastAsia"/>
          <w:b/>
          <w:sz w:val="24"/>
        </w:rPr>
        <w:lastRenderedPageBreak/>
        <w:t>웹 서비스를 위한 하드웨어 구조 정리</w:t>
      </w:r>
    </w:p>
    <w:p w:rsidR="005E26E1" w:rsidRDefault="005E26E1">
      <w:pPr>
        <w:rPr>
          <w:b/>
          <w:sz w:val="24"/>
        </w:rPr>
      </w:pPr>
      <w:r w:rsidRPr="007C4446">
        <w:rPr>
          <w:rFonts w:hint="eastAsia"/>
          <w:b/>
          <w:sz w:val="24"/>
        </w:rPr>
        <w:t>웹 서비스 방식(</w:t>
      </w:r>
      <w:r w:rsidRPr="007C4446">
        <w:rPr>
          <w:b/>
          <w:sz w:val="24"/>
        </w:rPr>
        <w:t>REST)</w:t>
      </w:r>
    </w:p>
    <w:p w:rsidR="007127B3" w:rsidRPr="007C4446" w:rsidRDefault="007127B3">
      <w:pPr>
        <w:rPr>
          <w:b/>
          <w:sz w:val="24"/>
        </w:rPr>
      </w:pPr>
      <w:r>
        <w:rPr>
          <w:b/>
          <w:sz w:val="24"/>
        </w:rPr>
        <w:pict>
          <v:shape id="_x0000_i1025" type="#_x0000_t75" style="width:367.5pt;height:150.55pt">
            <v:imagedata r:id="rId7" o:title="캡처"/>
          </v:shape>
        </w:pict>
      </w:r>
    </w:p>
    <w:p w:rsidR="005E26E1" w:rsidRPr="00A45A1A" w:rsidRDefault="005E26E1">
      <w:pPr>
        <w:rPr>
          <w:rFonts w:hint="eastAsia"/>
          <w:sz w:val="22"/>
        </w:rPr>
      </w:pPr>
      <w:r w:rsidRPr="00A45A1A">
        <w:rPr>
          <w:sz w:val="22"/>
        </w:rPr>
        <w:t>- HTTPS</w:t>
      </w:r>
      <w:r w:rsidRPr="00A45A1A">
        <w:rPr>
          <w:rFonts w:hint="eastAsia"/>
          <w:sz w:val="22"/>
        </w:rPr>
        <w:t xml:space="preserve">를 이용한 </w:t>
      </w:r>
      <w:proofErr w:type="spellStart"/>
      <w:r w:rsidRPr="00A45A1A">
        <w:rPr>
          <w:rFonts w:hint="eastAsia"/>
          <w:sz w:val="22"/>
        </w:rPr>
        <w:t>보안성</w:t>
      </w:r>
      <w:proofErr w:type="spellEnd"/>
      <w:r w:rsidRPr="00A45A1A">
        <w:rPr>
          <w:rFonts w:hint="eastAsia"/>
          <w:sz w:val="22"/>
        </w:rPr>
        <w:t xml:space="preserve"> 확보가 쉬움</w:t>
      </w:r>
    </w:p>
    <w:p w:rsidR="005E26E1" w:rsidRPr="00A45A1A" w:rsidRDefault="005E26E1">
      <w:pPr>
        <w:rPr>
          <w:rFonts w:hint="eastAsia"/>
          <w:sz w:val="22"/>
        </w:rPr>
      </w:pPr>
      <w:r w:rsidRPr="00A45A1A">
        <w:rPr>
          <w:sz w:val="22"/>
        </w:rPr>
        <w:t xml:space="preserve">- </w:t>
      </w:r>
      <w:r w:rsidRPr="00A45A1A">
        <w:rPr>
          <w:rFonts w:hint="eastAsia"/>
          <w:sz w:val="22"/>
        </w:rPr>
        <w:t>연결 유지가 필요 없어 접속이 불안정한 환경에서 유리</w:t>
      </w:r>
    </w:p>
    <w:p w:rsidR="005E26E1" w:rsidRPr="00A45A1A" w:rsidRDefault="005E26E1">
      <w:pPr>
        <w:rPr>
          <w:rFonts w:hint="eastAsia"/>
          <w:sz w:val="22"/>
        </w:rPr>
      </w:pPr>
      <w:r w:rsidRPr="00A45A1A">
        <w:rPr>
          <w:sz w:val="22"/>
        </w:rPr>
        <w:t xml:space="preserve">- </w:t>
      </w:r>
      <w:r w:rsidRPr="00A45A1A">
        <w:rPr>
          <w:rFonts w:hint="eastAsia"/>
          <w:sz w:val="22"/>
        </w:rPr>
        <w:t>모바일 게임 및 소셜 게임 장르에 적합</w:t>
      </w:r>
    </w:p>
    <w:p w:rsidR="005E26E1" w:rsidRDefault="005E26E1">
      <w:pPr>
        <w:rPr>
          <w:sz w:val="22"/>
        </w:rPr>
      </w:pPr>
      <w:r w:rsidRPr="00A45A1A">
        <w:rPr>
          <w:sz w:val="22"/>
        </w:rPr>
        <w:t xml:space="preserve">- </w:t>
      </w:r>
      <w:r w:rsidRPr="00A45A1A">
        <w:rPr>
          <w:rFonts w:hint="eastAsia"/>
          <w:sz w:val="22"/>
        </w:rPr>
        <w:t>부하 분산이 용이하여 확장 성이 높음</w:t>
      </w:r>
      <w:r w:rsidR="00FF216E" w:rsidRPr="00A45A1A">
        <w:rPr>
          <w:rFonts w:hint="eastAsia"/>
          <w:sz w:val="22"/>
        </w:rPr>
        <w:t>(</w:t>
      </w:r>
      <w:proofErr w:type="spellStart"/>
      <w:r w:rsidR="00FF216E" w:rsidRPr="00A45A1A">
        <w:rPr>
          <w:rFonts w:hint="eastAsia"/>
          <w:sz w:val="22"/>
        </w:rPr>
        <w:t>웹서버</w:t>
      </w:r>
      <w:proofErr w:type="spellEnd"/>
      <w:r w:rsidR="00FF216E" w:rsidRPr="00A45A1A">
        <w:rPr>
          <w:rFonts w:hint="eastAsia"/>
          <w:sz w:val="22"/>
        </w:rPr>
        <w:t xml:space="preserve"> 추가</w:t>
      </w:r>
      <w:r w:rsidR="00FF216E" w:rsidRPr="00A45A1A">
        <w:rPr>
          <w:rFonts w:hint="eastAsia"/>
          <w:sz w:val="22"/>
        </w:rPr>
        <w:t xml:space="preserve"> 등</w:t>
      </w:r>
      <w:r w:rsidR="00FF216E" w:rsidRPr="00A45A1A">
        <w:rPr>
          <w:rFonts w:hint="eastAsia"/>
          <w:sz w:val="22"/>
        </w:rPr>
        <w:t>)</w:t>
      </w:r>
    </w:p>
    <w:p w:rsidR="009E0796" w:rsidRDefault="009E0796">
      <w:pPr>
        <w:rPr>
          <w:sz w:val="22"/>
        </w:rPr>
      </w:pPr>
    </w:p>
    <w:p w:rsidR="007127B3" w:rsidRPr="00A45A1A" w:rsidRDefault="007127B3">
      <w:pPr>
        <w:rPr>
          <w:sz w:val="22"/>
        </w:rPr>
      </w:pPr>
    </w:p>
    <w:p w:rsidR="00FF216E" w:rsidRPr="00A45A1A" w:rsidRDefault="007127B3">
      <w:pPr>
        <w:rPr>
          <w:sz w:val="22"/>
        </w:rPr>
      </w:pPr>
      <w:r>
        <w:rPr>
          <w:sz w:val="22"/>
        </w:rPr>
        <w:pict>
          <v:shape id="_x0000_i1026" type="#_x0000_t75" style="width:323.55pt;height:81.35pt">
            <v:imagedata r:id="rId8" o:title="캡처2"/>
          </v:shape>
        </w:pict>
      </w:r>
    </w:p>
    <w:p w:rsidR="00FF216E" w:rsidRPr="00A45A1A" w:rsidRDefault="00FF216E" w:rsidP="00FF216E">
      <w:pPr>
        <w:rPr>
          <w:rFonts w:hint="eastAsia"/>
          <w:sz w:val="22"/>
        </w:rPr>
      </w:pPr>
      <w:r w:rsidRPr="00A45A1A">
        <w:rPr>
          <w:sz w:val="22"/>
        </w:rPr>
        <w:t xml:space="preserve">- </w:t>
      </w:r>
      <w:proofErr w:type="gramStart"/>
      <w:r w:rsidRPr="00A45A1A">
        <w:rPr>
          <w:rFonts w:hint="eastAsia"/>
          <w:sz w:val="22"/>
        </w:rPr>
        <w:t xml:space="preserve">처리방식 </w:t>
      </w:r>
      <w:r w:rsidRPr="00A45A1A">
        <w:rPr>
          <w:sz w:val="22"/>
        </w:rPr>
        <w:t>:</w:t>
      </w:r>
      <w:proofErr w:type="gramEnd"/>
      <w:r w:rsidRPr="00A45A1A">
        <w:rPr>
          <w:sz w:val="22"/>
        </w:rPr>
        <w:t xml:space="preserve"> </w:t>
      </w:r>
      <w:r w:rsidRPr="00A45A1A">
        <w:rPr>
          <w:rFonts w:hint="eastAsia"/>
          <w:sz w:val="22"/>
        </w:rPr>
        <w:t>Request / Response 구조</w:t>
      </w:r>
    </w:p>
    <w:p w:rsidR="00FF216E" w:rsidRPr="00A45A1A" w:rsidRDefault="00FF216E">
      <w:pPr>
        <w:rPr>
          <w:rFonts w:hint="eastAsia"/>
          <w:sz w:val="22"/>
        </w:rPr>
      </w:pPr>
      <w:r w:rsidRPr="00A45A1A">
        <w:rPr>
          <w:rFonts w:hint="eastAsia"/>
          <w:sz w:val="22"/>
        </w:rPr>
        <w:t>- 웹의 특징을 그대로 물려 받음</w:t>
      </w:r>
    </w:p>
    <w:p w:rsidR="00FF216E" w:rsidRPr="00A45A1A" w:rsidRDefault="00FF216E">
      <w:pPr>
        <w:rPr>
          <w:sz w:val="22"/>
        </w:rPr>
      </w:pPr>
      <w:r w:rsidRPr="00A45A1A">
        <w:rPr>
          <w:sz w:val="22"/>
        </w:rPr>
        <w:t xml:space="preserve">- </w:t>
      </w:r>
      <w:r w:rsidRPr="00A45A1A">
        <w:rPr>
          <w:rFonts w:hint="eastAsia"/>
          <w:sz w:val="22"/>
        </w:rPr>
        <w:t>플레이어의 순서 보장이 필요한 경우,</w:t>
      </w:r>
      <w:r w:rsidRPr="00A45A1A">
        <w:rPr>
          <w:sz w:val="22"/>
        </w:rPr>
        <w:t xml:space="preserve"> Back-end</w:t>
      </w:r>
      <w:r w:rsidRPr="00A45A1A">
        <w:rPr>
          <w:rFonts w:hint="eastAsia"/>
          <w:sz w:val="22"/>
        </w:rPr>
        <w:t>에서 동기화(캐시</w:t>
      </w:r>
      <w:r w:rsidR="00F87A4F" w:rsidRPr="00A45A1A">
        <w:rPr>
          <w:rFonts w:hint="eastAsia"/>
          <w:sz w:val="22"/>
        </w:rPr>
        <w:t xml:space="preserve"> </w:t>
      </w:r>
      <w:r w:rsidRPr="00A45A1A">
        <w:rPr>
          <w:rFonts w:hint="eastAsia"/>
          <w:sz w:val="22"/>
        </w:rPr>
        <w:t xml:space="preserve">서버나 </w:t>
      </w:r>
      <w:r w:rsidRPr="00A45A1A">
        <w:rPr>
          <w:sz w:val="22"/>
        </w:rPr>
        <w:t>DB)</w:t>
      </w:r>
    </w:p>
    <w:p w:rsidR="00FF216E" w:rsidRPr="00A45A1A" w:rsidRDefault="00FF216E">
      <w:pPr>
        <w:rPr>
          <w:rFonts w:hint="eastAsia"/>
          <w:sz w:val="22"/>
        </w:rPr>
      </w:pPr>
      <w:r w:rsidRPr="00A45A1A">
        <w:rPr>
          <w:sz w:val="22"/>
        </w:rPr>
        <w:t xml:space="preserve">- </w:t>
      </w:r>
      <w:r w:rsidRPr="00A45A1A">
        <w:rPr>
          <w:rFonts w:hint="eastAsia"/>
          <w:sz w:val="22"/>
        </w:rPr>
        <w:t xml:space="preserve">몬스터의 선공과 같은 능동적 </w:t>
      </w:r>
      <w:r w:rsidRPr="00A45A1A">
        <w:rPr>
          <w:sz w:val="22"/>
        </w:rPr>
        <w:t xml:space="preserve">NPC </w:t>
      </w:r>
      <w:r w:rsidRPr="00A45A1A">
        <w:rPr>
          <w:rFonts w:hint="eastAsia"/>
          <w:sz w:val="22"/>
        </w:rPr>
        <w:t>행동 불가</w:t>
      </w:r>
    </w:p>
    <w:sectPr w:rsidR="00FF216E" w:rsidRPr="00A45A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E1"/>
    <w:rsid w:val="0019175F"/>
    <w:rsid w:val="002835DA"/>
    <w:rsid w:val="003E0135"/>
    <w:rsid w:val="005E26E1"/>
    <w:rsid w:val="006177D7"/>
    <w:rsid w:val="007127B3"/>
    <w:rsid w:val="007C4446"/>
    <w:rsid w:val="00926503"/>
    <w:rsid w:val="009E0796"/>
    <w:rsid w:val="00A45A1A"/>
    <w:rsid w:val="00AD0811"/>
    <w:rsid w:val="00D83F93"/>
    <w:rsid w:val="00DC7628"/>
    <w:rsid w:val="00F87A4F"/>
    <w:rsid w:val="00FF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8026"/>
  <w15:chartTrackingRefBased/>
  <w15:docId w15:val="{0F3116ED-A173-4516-9619-BFCC9BF9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6E1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D08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D0811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AD0811"/>
  </w:style>
  <w:style w:type="character" w:customStyle="1" w:styleId="cs-default-common-number">
    <w:name w:val="cs-default-common-number"/>
    <w:basedOn w:val="a0"/>
    <w:rsid w:val="00AD0811"/>
  </w:style>
  <w:style w:type="character" w:customStyle="1" w:styleId="cs-default-common-keyword0">
    <w:name w:val="cs-default-common-keyword0"/>
    <w:basedOn w:val="a0"/>
    <w:rsid w:val="00AD0811"/>
  </w:style>
  <w:style w:type="character" w:customStyle="1" w:styleId="cs-default-common-string">
    <w:name w:val="cs-default-common-string"/>
    <w:basedOn w:val="a0"/>
    <w:rsid w:val="00AD0811"/>
  </w:style>
  <w:style w:type="character" w:customStyle="1" w:styleId="cs-default-common-comment">
    <w:name w:val="cs-default-common-comment"/>
    <w:basedOn w:val="a0"/>
    <w:rsid w:val="00AD0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2020-11-13T01:41:00Z</dcterms:created>
  <dcterms:modified xsi:type="dcterms:W3CDTF">2020-11-13T01:56:00Z</dcterms:modified>
</cp:coreProperties>
</file>