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D1" w:rsidRPr="00EE7984" w:rsidRDefault="00DC41D1" w:rsidP="00DC41D1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 xml:space="preserve">게임 </w:t>
      </w:r>
      <w:r>
        <w:rPr>
          <w:rFonts w:eastAsiaTheme="minorHAnsi" w:cs="KoPubWorld돋움체 Medium" w:hint="eastAsia"/>
          <w:sz w:val="24"/>
        </w:rPr>
        <w:t>네트워크 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DC41D1" w:rsidRPr="00EE7984" w:rsidRDefault="00DC41D1" w:rsidP="00DC41D1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DC41D1" w:rsidRPr="00EE7984" w:rsidRDefault="00DC41D1" w:rsidP="00DC41D1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 xml:space="preserve">서버 </w:t>
      </w:r>
      <w:r w:rsidR="00E207D1">
        <w:rPr>
          <w:rFonts w:eastAsiaTheme="minorHAnsi" w:cs="KoPubWorld돋움체 Bold" w:hint="eastAsia"/>
          <w:b/>
          <w:sz w:val="36"/>
        </w:rPr>
        <w:t>하드웨어 및 소프트웨어 정리</w:t>
      </w:r>
      <w:bookmarkStart w:id="0" w:name="_GoBack"/>
      <w:bookmarkEnd w:id="0"/>
    </w:p>
    <w:p w:rsidR="00DC41D1" w:rsidRPr="00EE7984" w:rsidRDefault="00DC41D1" w:rsidP="00DC41D1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DC41D1" w:rsidRPr="00EE7984" w:rsidRDefault="00DC41D1" w:rsidP="00DC41D1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DC41D1" w:rsidRDefault="00DC41D1" w:rsidP="00DC41D1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DC41D1" w:rsidRDefault="00DC41D1">
      <w:pPr>
        <w:widowControl/>
        <w:wordWrap/>
        <w:autoSpaceDE/>
        <w:autoSpaceDN/>
        <w:rPr>
          <w:rFonts w:eastAsiaTheme="minorHAnsi" w:cs="Arial"/>
          <w:b/>
        </w:rPr>
      </w:pPr>
    </w:p>
    <w:p w:rsidR="009A0E77" w:rsidRDefault="009A0E77">
      <w:pPr>
        <w:widowControl/>
        <w:wordWrap/>
        <w:autoSpaceDE/>
        <w:autoSpaceDN/>
        <w:rPr>
          <w:rFonts w:eastAsiaTheme="minorHAnsi" w:cs="Arial"/>
          <w:b/>
          <w:kern w:val="0"/>
          <w:sz w:val="24"/>
        </w:rPr>
      </w:pPr>
      <w:r>
        <w:rPr>
          <w:rFonts w:eastAsiaTheme="minorHAnsi" w:cs="Arial"/>
          <w:b/>
        </w:rPr>
        <w:br w:type="page"/>
      </w:r>
    </w:p>
    <w:p w:rsidR="00727D7A" w:rsidRPr="00EE75B1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 w:hint="eastAsia"/>
          <w:b/>
          <w:szCs w:val="22"/>
        </w:rPr>
      </w:pPr>
      <w:r w:rsidRPr="00EE75B1">
        <w:rPr>
          <w:rFonts w:asciiTheme="minorHAnsi" w:eastAsiaTheme="minorHAnsi" w:hAnsiTheme="minorHAnsi" w:cs="Arial" w:hint="eastAsia"/>
          <w:b/>
          <w:szCs w:val="22"/>
        </w:rPr>
        <w:lastRenderedPageBreak/>
        <w:t>서버</w:t>
      </w:r>
    </w:p>
    <w:p w:rsidR="00DC7965" w:rsidRDefault="0082651B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- 클라이언트에게 네트워크를 통해 정보나 서비스를 제공하는 컴퓨터 시스템으로 컴퓨터 </w:t>
      </w:r>
    </w:p>
    <w:p w:rsidR="00727D7A" w:rsidRPr="00DC7965" w:rsidRDefault="0082651B" w:rsidP="00DC7965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 w:hint="eastAsia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>프로그램 또는 장치를 의미</w:t>
      </w:r>
    </w:p>
    <w:p w:rsidR="0082651B" w:rsidRPr="00DC7965" w:rsidRDefault="0082651B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 w:hint="eastAsia"/>
          <w:sz w:val="22"/>
          <w:szCs w:val="22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 xml:space="preserve">-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특히, 서버에서 동작하는 소프트웨어를 서버 소프트웨어라 함</w:t>
      </w:r>
    </w:p>
    <w:p w:rsidR="00DC7965" w:rsidRDefault="0082651B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 xml:space="preserve">-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서버는 프린터 제어나 파일 관리 등 네트워크 전체를 감시,</w:t>
      </w:r>
      <w:r w:rsidRPr="00DC7965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제어하거나 메인</w:t>
      </w:r>
      <w:r w:rsidR="00DC7965"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</w:p>
    <w:p w:rsidR="00DC7965" w:rsidRDefault="0082651B" w:rsidP="00DC7965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>프레임이나 공중망을 통한 다른 네트워크와의 연결,</w:t>
      </w:r>
      <w:r w:rsidRPr="00DC7965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데이터 / 프로그램 / 파일 같은 </w:t>
      </w:r>
    </w:p>
    <w:p w:rsidR="00DC7965" w:rsidRDefault="0082651B" w:rsidP="00DC7965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소프트웨어 자원이나 모뎀 / 팩스 </w:t>
      </w:r>
      <w:r w:rsidRPr="00DC7965">
        <w:rPr>
          <w:rFonts w:asciiTheme="minorHAnsi" w:eastAsiaTheme="minorHAnsi" w:hAnsiTheme="minorHAnsi" w:cs="Arial"/>
          <w:sz w:val="22"/>
          <w:szCs w:val="22"/>
        </w:rPr>
        <w:t xml:space="preserve">/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프린터 공유 </w:t>
      </w:r>
      <w:r w:rsidRPr="00DC7965">
        <w:rPr>
          <w:rFonts w:asciiTheme="minorHAnsi" w:eastAsiaTheme="minorHAnsi" w:hAnsiTheme="minorHAnsi" w:cs="Arial"/>
          <w:sz w:val="22"/>
          <w:szCs w:val="22"/>
        </w:rPr>
        <w:t xml:space="preserve">/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기타 장비 등 하드웨어 자원을 </w:t>
      </w:r>
    </w:p>
    <w:p w:rsidR="0082651B" w:rsidRPr="00DC7965" w:rsidRDefault="0082651B" w:rsidP="00DC7965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 w:hint="eastAsia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>공유할 수 있도록 도와주는 역할을 함</w:t>
      </w:r>
    </w:p>
    <w:p w:rsidR="00DC7965" w:rsidRDefault="0082651B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 xml:space="preserve">-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서버는 사용자(클라이언트)의 요청에 의하여 서비스를 하는데 이와 같이 구성된 </w:t>
      </w:r>
    </w:p>
    <w:p w:rsidR="00DC7965" w:rsidRDefault="0082651B" w:rsidP="00DC7965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시스템을 클라이언트 </w:t>
      </w:r>
      <w:r w:rsidRPr="00DC7965">
        <w:rPr>
          <w:rFonts w:asciiTheme="minorHAnsi" w:eastAsiaTheme="minorHAnsi" w:hAnsiTheme="minorHAnsi" w:cs="Arial"/>
          <w:sz w:val="22"/>
          <w:szCs w:val="22"/>
        </w:rPr>
        <w:t>–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 서버 시스템이라고 하며 이는 하나 이상의 응용 프로그램을 </w:t>
      </w:r>
    </w:p>
    <w:p w:rsidR="0082651B" w:rsidRPr="00DC7965" w:rsidRDefault="00DC7965" w:rsidP="00DC7965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 w:hint="eastAsia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>상호 협력적인 환경에서 운용하는 분산처리 형태 의미</w:t>
      </w:r>
    </w:p>
    <w:p w:rsidR="00DC7965" w:rsidRDefault="00DC7965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 xml:space="preserve">-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서비스를 요청하는 클라이언트와 클라이언트의 요청을 처리하는 서버와의 협동 작업을</w:t>
      </w:r>
    </w:p>
    <w:p w:rsidR="00DC7965" w:rsidRPr="00DC7965" w:rsidRDefault="00DC7965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 w:hint="eastAsia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통해서 사용자가 원하는 결과를 얻는 처리 방식</w:t>
      </w:r>
    </w:p>
    <w:p w:rsidR="00DC7965" w:rsidRDefault="00DC7965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color w:val="202122"/>
          <w:sz w:val="22"/>
          <w:szCs w:val="22"/>
          <w:shd w:val="clear" w:color="auto" w:fill="FFFFFF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 xml:space="preserve">- </w:t>
      </w:r>
      <w:r w:rsidRPr="00DC7965">
        <w:rPr>
          <w:rFonts w:asciiTheme="minorHAnsi" w:eastAsiaTheme="minorHAnsi" w:hAnsiTheme="minorHAnsi" w:cs="Arial"/>
          <w:color w:val="202122"/>
          <w:sz w:val="22"/>
          <w:szCs w:val="22"/>
          <w:shd w:val="clear" w:color="auto" w:fill="FFFFFF"/>
        </w:rPr>
        <w:t xml:space="preserve">클라이언트의 수가 5~20대 정도인 소규모 LAN의 경우에는 한 대의 서버로 충분히 </w:t>
      </w:r>
    </w:p>
    <w:p w:rsidR="00727D7A" w:rsidRDefault="00DC7965" w:rsidP="00DC7965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/>
          <w:color w:val="202122"/>
          <w:sz w:val="22"/>
          <w:szCs w:val="22"/>
          <w:shd w:val="clear" w:color="auto" w:fill="FFFFFF"/>
        </w:rPr>
      </w:pPr>
      <w:r w:rsidRPr="00DC7965">
        <w:rPr>
          <w:rFonts w:asciiTheme="minorHAnsi" w:eastAsiaTheme="minorHAnsi" w:hAnsiTheme="minorHAnsi" w:cs="Arial"/>
          <w:color w:val="202122"/>
          <w:sz w:val="22"/>
          <w:szCs w:val="22"/>
          <w:shd w:val="clear" w:color="auto" w:fill="FFFFFF"/>
        </w:rPr>
        <w:t>모든 서비스를 소화</w:t>
      </w:r>
    </w:p>
    <w:p w:rsidR="00DC7965" w:rsidRPr="00DC7965" w:rsidRDefault="00DC7965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 w:hint="eastAsia"/>
          <w:sz w:val="22"/>
          <w:szCs w:val="22"/>
        </w:rPr>
      </w:pPr>
    </w:p>
    <w:p w:rsidR="00AD5F2C" w:rsidRDefault="00AD5F2C">
      <w:pPr>
        <w:widowControl/>
        <w:wordWrap/>
        <w:autoSpaceDE/>
        <w:autoSpaceDN/>
        <w:rPr>
          <w:rFonts w:eastAsiaTheme="minorHAnsi" w:cs="Arial"/>
          <w:b/>
          <w:kern w:val="0"/>
          <w:sz w:val="24"/>
        </w:rPr>
      </w:pPr>
      <w:r>
        <w:rPr>
          <w:rFonts w:eastAsiaTheme="minorHAnsi" w:cs="Arial"/>
          <w:b/>
        </w:rPr>
        <w:br w:type="page"/>
      </w:r>
    </w:p>
    <w:p w:rsidR="00727D7A" w:rsidRPr="00EE75B1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 w:hint="eastAsia"/>
          <w:b/>
          <w:szCs w:val="22"/>
        </w:rPr>
      </w:pPr>
      <w:r w:rsidRPr="00EE75B1">
        <w:rPr>
          <w:rFonts w:asciiTheme="minorHAnsi" w:eastAsiaTheme="minorHAnsi" w:hAnsiTheme="minorHAnsi" w:cs="Arial" w:hint="eastAsia"/>
          <w:b/>
          <w:szCs w:val="22"/>
        </w:rPr>
        <w:lastRenderedPageBreak/>
        <w:t>서버 하드웨어</w:t>
      </w:r>
    </w:p>
    <w:p w:rsidR="00727D7A" w:rsidRDefault="00370504" w:rsidP="00370504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 w:hint="eastAsia"/>
          <w:sz w:val="22"/>
          <w:szCs w:val="22"/>
        </w:rPr>
        <w:t>- 특정 기능이 있는 물리적 시스템</w:t>
      </w:r>
    </w:p>
    <w:p w:rsidR="006B3145" w:rsidRDefault="006B3145" w:rsidP="00370504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 w:hint="eastAsia"/>
          <w:sz w:val="22"/>
          <w:szCs w:val="22"/>
        </w:rPr>
        <w:t>- 일반적으로 컴퓨터와 동일한 구성을 가짐</w:t>
      </w:r>
    </w:p>
    <w:p w:rsidR="006B3145" w:rsidRPr="006B3145" w:rsidRDefault="006B3145" w:rsidP="006B3145">
      <w:pPr>
        <w:pStyle w:val="a3"/>
        <w:shd w:val="clear" w:color="auto" w:fill="FFFFFF"/>
        <w:spacing w:before="0" w:beforeAutospacing="0" w:after="240" w:afterAutospacing="0" w:line="343" w:lineRule="atLeast"/>
        <w:ind w:left="220" w:hangingChars="100" w:hanging="220"/>
        <w:rPr>
          <w:rFonts w:asciiTheme="minorHAnsi" w:eastAsiaTheme="minorHAnsi" w:hAnsiTheme="minorHAnsi" w:cs="Arial" w:hint="eastAsia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 xml:space="preserve">  CPU</w:t>
      </w:r>
      <w:r>
        <w:rPr>
          <w:rFonts w:asciiTheme="minorHAnsi" w:eastAsiaTheme="minorHAnsi" w:hAnsiTheme="minorHAnsi" w:cs="Arial" w:hint="eastAsia"/>
          <w:sz w:val="22"/>
          <w:szCs w:val="22"/>
        </w:rPr>
        <w:t>가 있고 메모리가 있고,</w:t>
      </w:r>
      <w:r>
        <w:rPr>
          <w:rFonts w:asciiTheme="minorHAnsi" w:eastAsiaTheme="minorHAnsi" w:hAnsiTheme="minorHAnsi" w:cs="Arial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</w:rPr>
        <w:t xml:space="preserve">하드 디스크 같은 저장 </w:t>
      </w:r>
      <w:r w:rsidR="00FD2B38">
        <w:rPr>
          <w:rFonts w:asciiTheme="minorHAnsi" w:eastAsiaTheme="minorHAnsi" w:hAnsiTheme="minorHAnsi" w:cs="Arial" w:hint="eastAsia"/>
          <w:sz w:val="22"/>
          <w:szCs w:val="22"/>
        </w:rPr>
        <w:t>장</w:t>
      </w:r>
      <w:r>
        <w:rPr>
          <w:rFonts w:asciiTheme="minorHAnsi" w:eastAsiaTheme="minorHAnsi" w:hAnsiTheme="minorHAnsi" w:cs="Arial" w:hint="eastAsia"/>
          <w:sz w:val="22"/>
          <w:szCs w:val="22"/>
        </w:rPr>
        <w:t>지,</w:t>
      </w:r>
      <w:r>
        <w:rPr>
          <w:rFonts w:asciiTheme="minorHAnsi" w:eastAsiaTheme="minorHAnsi" w:hAnsiTheme="minorHAnsi" w:cs="Arial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</w:rPr>
        <w:t>외부와의 각종 인터페이스로 이뤄짐</w:t>
      </w:r>
    </w:p>
    <w:p w:rsidR="00AD5F2C" w:rsidRDefault="00AD5F2C" w:rsidP="00370504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2096770" cy="3137535"/>
            <wp:effectExtent l="0" t="0" r="0" b="5715"/>
            <wp:docPr id="1" name="그림 1" descr="https://upload.wikimedia.org/wikipedia/commons/thumb/6/6c/My_Opera_Server_Back.jpg/220px-My_Opera_Server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c/My_Opera_Server_Back.jpg/220px-My_Opera_Server_B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>
            <wp:extent cx="2380615" cy="1592580"/>
            <wp:effectExtent l="0" t="0" r="635" b="7620"/>
            <wp:docPr id="2" name="그림 2" descr="https://upload.wikimedia.org/wikipedia/commons/thumb/6/69/Wikimedia_Foundation_Servers-8055_35.jpg/250px-Wikimedia_Foundation_Servers-8055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6/69/Wikimedia_Foundation_Servers-8055_35.jpg/250px-Wikimedia_Foundation_Servers-8055_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2C" w:rsidRDefault="00AD5F2C" w:rsidP="00370504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 w:hint="eastAsia"/>
          <w:sz w:val="22"/>
          <w:szCs w:val="22"/>
        </w:rPr>
        <w:t>- 사진</w:t>
      </w:r>
    </w:p>
    <w:p w:rsidR="00AD5F2C" w:rsidRDefault="00AD5F2C" w:rsidP="00AD5F2C">
      <w:pPr>
        <w:pStyle w:val="a3"/>
        <w:shd w:val="clear" w:color="auto" w:fill="FFFFFF"/>
        <w:spacing w:before="0" w:beforeAutospacing="0" w:after="240" w:afterAutospacing="0" w:line="343" w:lineRule="atLeast"/>
        <w:ind w:leftChars="100" w:left="200"/>
        <w:rPr>
          <w:rFonts w:asciiTheme="minorHAnsi" w:eastAsiaTheme="minorHAnsi" w:hAnsiTheme="minorHAnsi" w:cs="Arial" w:hint="eastAsia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 xml:space="preserve">1) </w:t>
      </w:r>
      <w:r>
        <w:rPr>
          <w:rFonts w:asciiTheme="minorHAnsi" w:eastAsiaTheme="minorHAnsi" w:hAnsiTheme="minorHAnsi" w:cs="Arial" w:hint="eastAsia"/>
          <w:sz w:val="22"/>
          <w:szCs w:val="22"/>
        </w:rPr>
        <w:t>오페라 서버 랙</w:t>
      </w:r>
    </w:p>
    <w:p w:rsidR="00AD5F2C" w:rsidRDefault="00AD5F2C" w:rsidP="00AD5F2C">
      <w:pPr>
        <w:pStyle w:val="a3"/>
        <w:shd w:val="clear" w:color="auto" w:fill="FFFFFF"/>
        <w:spacing w:before="0" w:beforeAutospacing="0" w:after="240" w:afterAutospacing="0" w:line="343" w:lineRule="atLeast"/>
        <w:ind w:leftChars="100" w:left="200"/>
        <w:rPr>
          <w:rFonts w:asciiTheme="minorHAnsi" w:eastAsiaTheme="minorHAnsi" w:hAnsiTheme="minorHAnsi" w:cs="Arial" w:hint="eastAsia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 xml:space="preserve">2) </w:t>
      </w:r>
      <w:r>
        <w:rPr>
          <w:rFonts w:asciiTheme="minorHAnsi" w:eastAsiaTheme="minorHAnsi" w:hAnsiTheme="minorHAnsi" w:cs="Arial" w:hint="eastAsia"/>
          <w:sz w:val="22"/>
          <w:szCs w:val="22"/>
        </w:rPr>
        <w:t>위키미디어 재단 서버</w:t>
      </w:r>
    </w:p>
    <w:p w:rsidR="00370504" w:rsidRPr="00DC7965" w:rsidRDefault="00370504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 w:hint="eastAsia"/>
          <w:sz w:val="22"/>
          <w:szCs w:val="22"/>
        </w:rPr>
      </w:pPr>
    </w:p>
    <w:p w:rsidR="00FC7563" w:rsidRDefault="00FC7563">
      <w:pPr>
        <w:widowControl/>
        <w:wordWrap/>
        <w:autoSpaceDE/>
        <w:autoSpaceDN/>
        <w:rPr>
          <w:rFonts w:eastAsiaTheme="minorHAnsi" w:cs="Arial"/>
          <w:b/>
          <w:kern w:val="0"/>
          <w:sz w:val="24"/>
        </w:rPr>
      </w:pPr>
      <w:r>
        <w:rPr>
          <w:rFonts w:eastAsiaTheme="minorHAnsi" w:cs="Arial"/>
          <w:b/>
        </w:rPr>
        <w:br w:type="page"/>
      </w:r>
    </w:p>
    <w:p w:rsidR="00727D7A" w:rsidRPr="00EE75B1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 w:hint="eastAsia"/>
          <w:b/>
          <w:szCs w:val="22"/>
        </w:rPr>
      </w:pPr>
      <w:r w:rsidRPr="00EE75B1">
        <w:rPr>
          <w:rFonts w:asciiTheme="minorHAnsi" w:eastAsiaTheme="minorHAnsi" w:hAnsiTheme="minorHAnsi" w:cs="Arial" w:hint="eastAsia"/>
          <w:b/>
          <w:szCs w:val="22"/>
        </w:rPr>
        <w:lastRenderedPageBreak/>
        <w:t>서버 소프트웨어</w:t>
      </w:r>
    </w:p>
    <w:p w:rsidR="00727D7A" w:rsidRPr="00DC7965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 w:hint="eastAsia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>- 컴퓨팅 서버용으로 만들어진 소프트웨어 유형</w:t>
      </w:r>
    </w:p>
    <w:p w:rsidR="00727D7A" w:rsidRPr="00DC7965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 w:hint="eastAsia"/>
          <w:sz w:val="22"/>
          <w:szCs w:val="22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 xml:space="preserve">-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서버 </w:t>
      </w:r>
      <w:r w:rsidRPr="00DC7965">
        <w:rPr>
          <w:rFonts w:asciiTheme="minorHAnsi" w:eastAsiaTheme="minorHAnsi" w:hAnsiTheme="minorHAnsi" w:cs="Arial"/>
          <w:sz w:val="22"/>
          <w:szCs w:val="22"/>
        </w:rPr>
        <w:t>OS(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운영 체제)는 고급 컴퓨팅 서비스 및 기능을 제공하고 용이하게 함</w:t>
      </w:r>
    </w:p>
    <w:p w:rsidR="00727D7A" w:rsidRPr="00DC7965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 xml:space="preserve">-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주로 프로세서,</w:t>
      </w:r>
      <w:r w:rsidRPr="00DC7965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메모리,</w:t>
      </w:r>
      <w:r w:rsidRPr="00DC7965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스토리지,</w:t>
      </w:r>
      <w:r w:rsidRPr="00DC7965">
        <w:rPr>
          <w:rFonts w:asciiTheme="minorHAnsi" w:eastAsiaTheme="minorHAnsi" w:hAnsiTheme="minorHAnsi" w:cs="Arial"/>
          <w:sz w:val="22"/>
          <w:szCs w:val="22"/>
        </w:rPr>
        <w:t xml:space="preserve"> I/0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및 통신 포트와 같은 서버의 하드웨어 인프라와 </w:t>
      </w:r>
    </w:p>
    <w:p w:rsidR="00727D7A" w:rsidRPr="00DC7965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 w:hint="eastAsia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>상호 작용하도록 설계됨</w:t>
      </w:r>
    </w:p>
    <w:p w:rsidR="00727D7A" w:rsidRPr="00DC7965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- </w:t>
      </w:r>
      <w:r w:rsidRPr="00DC7965">
        <w:rPr>
          <w:rFonts w:asciiTheme="minorHAnsi" w:eastAsiaTheme="minorHAnsi" w:hAnsiTheme="minorHAnsi" w:cs="Arial"/>
          <w:sz w:val="22"/>
          <w:szCs w:val="22"/>
        </w:rPr>
        <w:t xml:space="preserve">소프트웨어 및 기능에 따라 파일 서버, 웹 서버, 응용 프로그램 서버, 통신 서버, </w:t>
      </w:r>
    </w:p>
    <w:p w:rsidR="00727D7A" w:rsidRPr="00DC7965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 xml:space="preserve">데이터베이스 서버, FTP 서버, 게임 서버, 오디오 / 비디오 서버, 채팅 서버, IRC 서버, </w:t>
      </w:r>
    </w:p>
    <w:p w:rsidR="00727D7A" w:rsidRPr="00DC7965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 w:hint="eastAsia"/>
          <w:sz w:val="22"/>
          <w:szCs w:val="22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 xml:space="preserve">목록 서버, 프록시 서버 등 여러 유형의 </w:t>
      </w:r>
      <w:r w:rsidRPr="00DC7965">
        <w:rPr>
          <w:rFonts w:asciiTheme="minorHAnsi" w:eastAsiaTheme="minorHAnsi" w:hAnsiTheme="minorHAnsi" w:cs="Arial"/>
          <w:sz w:val="22"/>
          <w:szCs w:val="22"/>
        </w:rPr>
        <w:t xml:space="preserve">서버 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존재</w:t>
      </w:r>
    </w:p>
    <w:p w:rsidR="00727D7A" w:rsidRPr="00DC7965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 w:hint="eastAsia"/>
          <w:sz w:val="22"/>
          <w:szCs w:val="22"/>
        </w:rPr>
        <w:t xml:space="preserve">- </w:t>
      </w:r>
      <w:r w:rsidRPr="00DC7965">
        <w:rPr>
          <w:rFonts w:asciiTheme="minorHAnsi" w:eastAsiaTheme="minorHAnsi" w:hAnsiTheme="minorHAnsi" w:cs="Arial"/>
          <w:sz w:val="22"/>
          <w:szCs w:val="22"/>
        </w:rPr>
        <w:t xml:space="preserve">플랫폼에 따라 가상화 된 서버와 전용 서버의 두 가지 주요 서버 범주가 </w:t>
      </w:r>
      <w:r w:rsidRPr="00DC7965">
        <w:rPr>
          <w:rFonts w:asciiTheme="minorHAnsi" w:eastAsiaTheme="minorHAnsi" w:hAnsiTheme="minorHAnsi" w:cs="Arial"/>
          <w:sz w:val="22"/>
          <w:szCs w:val="22"/>
        </w:rPr>
        <w:t>있</w:t>
      </w:r>
      <w:r w:rsidRPr="00DC7965">
        <w:rPr>
          <w:rFonts w:asciiTheme="minorHAnsi" w:eastAsiaTheme="minorHAnsi" w:hAnsiTheme="minorHAnsi" w:cs="Arial" w:hint="eastAsia"/>
          <w:sz w:val="22"/>
          <w:szCs w:val="22"/>
        </w:rPr>
        <w:t>음.</w:t>
      </w:r>
    </w:p>
    <w:p w:rsidR="00727D7A" w:rsidRPr="00DC7965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 xml:space="preserve">가장 큰 차이점은 전용 서버는 물리적 시스템이고 가상화 된 서버는 전용 서버에서 </w:t>
      </w:r>
    </w:p>
    <w:p w:rsidR="00727D7A" w:rsidRPr="00DC7965" w:rsidRDefault="00727D7A" w:rsidP="00727D7A">
      <w:pPr>
        <w:pStyle w:val="a3"/>
        <w:shd w:val="clear" w:color="auto" w:fill="FFFFFF"/>
        <w:spacing w:before="0" w:beforeAutospacing="0" w:after="240" w:afterAutospacing="0" w:line="343" w:lineRule="atLeast"/>
        <w:ind w:firstLineChars="100" w:firstLine="220"/>
        <w:rPr>
          <w:rFonts w:asciiTheme="minorHAnsi" w:eastAsiaTheme="minorHAnsi" w:hAnsiTheme="minorHAnsi" w:cs="Arial"/>
          <w:sz w:val="22"/>
          <w:szCs w:val="22"/>
        </w:rPr>
      </w:pPr>
      <w:r w:rsidRPr="00DC7965">
        <w:rPr>
          <w:rFonts w:asciiTheme="minorHAnsi" w:eastAsiaTheme="minorHAnsi" w:hAnsiTheme="minorHAnsi" w:cs="Arial"/>
          <w:sz w:val="22"/>
          <w:szCs w:val="22"/>
        </w:rPr>
        <w:t>실행되는 소프트웨어 구성</w:t>
      </w:r>
    </w:p>
    <w:p w:rsidR="00727D7A" w:rsidRPr="00DC7965" w:rsidRDefault="00727D7A">
      <w:pPr>
        <w:rPr>
          <w:rFonts w:eastAsiaTheme="minorHAnsi" w:hint="eastAsia"/>
          <w:sz w:val="22"/>
        </w:rPr>
      </w:pPr>
    </w:p>
    <w:sectPr w:rsidR="00727D7A" w:rsidRPr="00DC7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107E"/>
    <w:multiLevelType w:val="hybridMultilevel"/>
    <w:tmpl w:val="F5B2641C"/>
    <w:lvl w:ilvl="0" w:tplc="70D043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7A"/>
    <w:rsid w:val="00370504"/>
    <w:rsid w:val="006B3145"/>
    <w:rsid w:val="00727D7A"/>
    <w:rsid w:val="0082651B"/>
    <w:rsid w:val="009A0E77"/>
    <w:rsid w:val="00AD5F2C"/>
    <w:rsid w:val="00AD7060"/>
    <w:rsid w:val="00DC41D1"/>
    <w:rsid w:val="00DC7965"/>
    <w:rsid w:val="00DE195E"/>
    <w:rsid w:val="00E207D1"/>
    <w:rsid w:val="00E8119C"/>
    <w:rsid w:val="00EE75B1"/>
    <w:rsid w:val="00FC7563"/>
    <w:rsid w:val="00FD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503A"/>
  <w15:chartTrackingRefBased/>
  <w15:docId w15:val="{CC35446F-6357-428C-9D7B-12346F1F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D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2020-11-18T01:22:00Z</dcterms:created>
  <dcterms:modified xsi:type="dcterms:W3CDTF">2020-11-18T01:41:00Z</dcterms:modified>
</cp:coreProperties>
</file>