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AC9" w:rsidRPr="00EE7984" w:rsidRDefault="00C41AC9" w:rsidP="00C41AC9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 xml:space="preserve">게임 </w:t>
      </w:r>
      <w:r>
        <w:rPr>
          <w:rFonts w:eastAsiaTheme="minorHAnsi" w:cs="KoPubWorld돋움체 Medium" w:hint="eastAsia"/>
          <w:sz w:val="24"/>
        </w:rPr>
        <w:t>인공지능 프로그래밍</w:t>
      </w:r>
      <w:r w:rsidRPr="00EE7984">
        <w:rPr>
          <w:rFonts w:eastAsiaTheme="minorHAnsi" w:cs="KoPubWorld돋움체 Medium" w:hint="eastAsia"/>
          <w:sz w:val="24"/>
        </w:rPr>
        <w:t xml:space="preserve"> ]</w:t>
      </w:r>
    </w:p>
    <w:p w:rsidR="00C41AC9" w:rsidRPr="00EE7984" w:rsidRDefault="00C41AC9" w:rsidP="00C41AC9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C41AC9" w:rsidRPr="00EE7984" w:rsidRDefault="00370E15" w:rsidP="00C41AC9">
      <w:pPr>
        <w:widowControl/>
        <w:wordWrap/>
        <w:autoSpaceDE/>
        <w:autoSpaceDN/>
        <w:jc w:val="center"/>
        <w:rPr>
          <w:rFonts w:eastAsiaTheme="minorHAnsi" w:cs="KoPubWorld돋움체 Bold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>인공지능의 개념과 분석</w:t>
      </w:r>
      <w:bookmarkStart w:id="0" w:name="_GoBack"/>
      <w:bookmarkEnd w:id="0"/>
    </w:p>
    <w:p w:rsidR="00C41AC9" w:rsidRPr="00EE7984" w:rsidRDefault="00C41AC9" w:rsidP="00C41AC9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C41AC9" w:rsidRPr="00EE7984" w:rsidRDefault="00C41AC9" w:rsidP="00C41AC9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C41AC9" w:rsidRDefault="00C41AC9" w:rsidP="00C41AC9">
      <w:pPr>
        <w:widowControl/>
        <w:wordWrap/>
        <w:autoSpaceDE/>
        <w:autoSpaceDN/>
        <w:jc w:val="right"/>
        <w:rPr>
          <w:b/>
          <w:sz w:val="24"/>
        </w:rPr>
      </w:pPr>
      <w:r w:rsidRPr="00EE7984">
        <w:rPr>
          <w:rFonts w:eastAsiaTheme="minorHAnsi" w:cs="KoPubWorld돋움체 Bold" w:hint="eastAsia"/>
          <w:sz w:val="24"/>
        </w:rPr>
        <w:t>김예슬</w:t>
      </w:r>
    </w:p>
    <w:p w:rsidR="003F714B" w:rsidRDefault="003F714B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85DD5" w:rsidRPr="00CB3000" w:rsidRDefault="00CB3000">
      <w:pPr>
        <w:rPr>
          <w:b/>
          <w:sz w:val="24"/>
          <w:szCs w:val="24"/>
        </w:rPr>
      </w:pPr>
      <w:r w:rsidRPr="00CB3000">
        <w:rPr>
          <w:rFonts w:hint="eastAsia"/>
          <w:b/>
          <w:sz w:val="24"/>
          <w:szCs w:val="24"/>
        </w:rPr>
        <w:lastRenderedPageBreak/>
        <w:t>인공지능</w:t>
      </w:r>
    </w:p>
    <w:p w:rsidR="00CB3000" w:rsidRPr="00CB3000" w:rsidRDefault="00CB3000">
      <w:pPr>
        <w:rPr>
          <w:rFonts w:hint="eastAsia"/>
          <w:sz w:val="22"/>
        </w:rPr>
      </w:pPr>
      <w:r w:rsidRPr="00CB3000">
        <w:rPr>
          <w:rFonts w:hint="eastAsia"/>
          <w:sz w:val="22"/>
        </w:rPr>
        <w:t xml:space="preserve">- </w:t>
      </w:r>
      <w:r w:rsidRPr="00CB3000">
        <w:rPr>
          <w:sz w:val="22"/>
        </w:rPr>
        <w:t>Artificial Intelligence(</w:t>
      </w:r>
      <w:r w:rsidRPr="00CB3000">
        <w:rPr>
          <w:rFonts w:hint="eastAsia"/>
          <w:sz w:val="22"/>
        </w:rPr>
        <w:t>AI)</w:t>
      </w:r>
    </w:p>
    <w:p w:rsidR="00CB3000" w:rsidRDefault="00CB3000">
      <w:pPr>
        <w:rPr>
          <w:sz w:val="22"/>
        </w:rPr>
      </w:pPr>
      <w:r w:rsidRPr="00CB3000">
        <w:rPr>
          <w:sz w:val="22"/>
        </w:rPr>
        <w:t xml:space="preserve">- </w:t>
      </w:r>
      <w:r w:rsidRPr="00CB3000">
        <w:rPr>
          <w:rFonts w:hint="eastAsia"/>
          <w:sz w:val="22"/>
        </w:rPr>
        <w:t>인간의 학습 능력,</w:t>
      </w:r>
      <w:r w:rsidRPr="00CB3000">
        <w:rPr>
          <w:sz w:val="22"/>
        </w:rPr>
        <w:t xml:space="preserve"> </w:t>
      </w:r>
      <w:r w:rsidRPr="00CB3000">
        <w:rPr>
          <w:rFonts w:hint="eastAsia"/>
          <w:sz w:val="22"/>
        </w:rPr>
        <w:t>추론 능력,</w:t>
      </w:r>
      <w:r w:rsidRPr="00CB3000">
        <w:rPr>
          <w:sz w:val="22"/>
        </w:rPr>
        <w:t xml:space="preserve"> </w:t>
      </w:r>
      <w:r w:rsidRPr="00CB3000">
        <w:rPr>
          <w:rFonts w:hint="eastAsia"/>
          <w:sz w:val="22"/>
        </w:rPr>
        <w:t>지각 능력,</w:t>
      </w:r>
      <w:r w:rsidRPr="00CB3000">
        <w:rPr>
          <w:sz w:val="22"/>
        </w:rPr>
        <w:t xml:space="preserve"> </w:t>
      </w:r>
      <w:r w:rsidRPr="00CB3000">
        <w:rPr>
          <w:rFonts w:hint="eastAsia"/>
          <w:sz w:val="22"/>
        </w:rPr>
        <w:t>자연언어의 이해 능력 등을 컴퓨터 프로그램</w:t>
      </w:r>
    </w:p>
    <w:p w:rsidR="00CB3000" w:rsidRPr="00CB3000" w:rsidRDefault="00CB3000" w:rsidP="00CB3000">
      <w:pPr>
        <w:ind w:firstLineChars="100" w:firstLine="220"/>
        <w:rPr>
          <w:rFonts w:hint="eastAsia"/>
          <w:sz w:val="22"/>
        </w:rPr>
      </w:pPr>
      <w:r w:rsidRPr="00CB3000">
        <w:rPr>
          <w:rFonts w:hint="eastAsia"/>
          <w:sz w:val="22"/>
        </w:rPr>
        <w:t>으로 실현한 기술, 하나의 인프라 기술이기도 함</w:t>
      </w:r>
    </w:p>
    <w:p w:rsidR="00CB3000" w:rsidRPr="00CB3000" w:rsidRDefault="00CB3000">
      <w:pPr>
        <w:rPr>
          <w:rFonts w:hint="eastAsia"/>
          <w:sz w:val="22"/>
        </w:rPr>
      </w:pPr>
      <w:r w:rsidRPr="00CB3000">
        <w:rPr>
          <w:sz w:val="22"/>
        </w:rPr>
        <w:t xml:space="preserve">- </w:t>
      </w:r>
      <w:r w:rsidRPr="00CB3000">
        <w:rPr>
          <w:rFonts w:hint="eastAsia"/>
          <w:sz w:val="22"/>
        </w:rPr>
        <w:t>인간을 포함한 동물이 갖고 있는 지능과는 다른 개념</w:t>
      </w:r>
    </w:p>
    <w:p w:rsidR="00CB3000" w:rsidRDefault="00CB3000">
      <w:pPr>
        <w:rPr>
          <w:sz w:val="22"/>
        </w:rPr>
      </w:pPr>
      <w:r w:rsidRPr="00CB3000">
        <w:rPr>
          <w:sz w:val="22"/>
        </w:rPr>
        <w:t xml:space="preserve">- </w:t>
      </w:r>
      <w:r w:rsidRPr="00CB3000">
        <w:rPr>
          <w:rFonts w:hint="eastAsia"/>
          <w:sz w:val="22"/>
        </w:rPr>
        <w:t>지능을 갖고 있는 기능을 갖춘 컴퓨터 시스템이며,</w:t>
      </w:r>
      <w:r w:rsidRPr="00CB3000">
        <w:rPr>
          <w:sz w:val="22"/>
        </w:rPr>
        <w:t xml:space="preserve"> </w:t>
      </w:r>
      <w:r w:rsidRPr="00CB3000">
        <w:rPr>
          <w:rFonts w:hint="eastAsia"/>
          <w:sz w:val="22"/>
        </w:rPr>
        <w:t>인간의 지능을 기계 등에 인공적</w:t>
      </w:r>
    </w:p>
    <w:p w:rsidR="00CB3000" w:rsidRDefault="00CB3000" w:rsidP="00CB3000">
      <w:pPr>
        <w:ind w:firstLineChars="100" w:firstLine="220"/>
        <w:rPr>
          <w:sz w:val="22"/>
        </w:rPr>
      </w:pPr>
      <w:r w:rsidRPr="00CB3000">
        <w:rPr>
          <w:rFonts w:hint="eastAsia"/>
          <w:sz w:val="22"/>
        </w:rPr>
        <w:t>으로 구현 한 것</w:t>
      </w:r>
    </w:p>
    <w:p w:rsidR="00545697" w:rsidRDefault="00545697" w:rsidP="00545697">
      <w:pPr>
        <w:rPr>
          <w:sz w:val="22"/>
        </w:rPr>
      </w:pPr>
    </w:p>
    <w:p w:rsidR="0077720E" w:rsidRPr="00CB3000" w:rsidRDefault="0077720E" w:rsidP="0077720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기계</w:t>
      </w:r>
      <w:r w:rsidR="00086AB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학습 / 머신러닝</w:t>
      </w:r>
    </w:p>
    <w:p w:rsidR="0077720E" w:rsidRDefault="0077720E" w:rsidP="0077720E">
      <w:pPr>
        <w:rPr>
          <w:rFonts w:hint="eastAsia"/>
          <w:sz w:val="22"/>
        </w:rPr>
      </w:pPr>
      <w:r w:rsidRPr="00CB3000">
        <w:rPr>
          <w:rFonts w:hint="eastAsia"/>
          <w:sz w:val="22"/>
        </w:rPr>
        <w:t xml:space="preserve">- </w:t>
      </w:r>
      <w:r>
        <w:rPr>
          <w:sz w:val="22"/>
        </w:rPr>
        <w:t xml:space="preserve">경험을 </w:t>
      </w:r>
      <w:r>
        <w:rPr>
          <w:rFonts w:hint="eastAsia"/>
          <w:sz w:val="22"/>
        </w:rPr>
        <w:t>통해 자동으로 개선하는 컴퓨터 알고리즘의 연구, 인공지능의 한 분야로 간주</w:t>
      </w:r>
    </w:p>
    <w:p w:rsidR="0077720E" w:rsidRDefault="0077720E" w:rsidP="0077720E">
      <w:pPr>
        <w:rPr>
          <w:rFonts w:hint="eastAsia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컴퓨터가 학습할 수 있도록 하는 알고리즘과 기술을 개발하는 분야</w:t>
      </w:r>
    </w:p>
    <w:p w:rsidR="0077720E" w:rsidRDefault="0077720E" w:rsidP="0077720E">
      <w:pPr>
        <w:rPr>
          <w:rFonts w:hint="eastAsia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기계</w:t>
      </w:r>
      <w:r w:rsidR="00086AB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학습의 핵심은 표현과 일반화</w:t>
      </w:r>
    </w:p>
    <w:p w:rsidR="0077720E" w:rsidRDefault="0077720E" w:rsidP="0077720E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 xml:space="preserve">표현 </w:t>
      </w:r>
      <w:r>
        <w:rPr>
          <w:sz w:val="22"/>
        </w:rPr>
        <w:t xml:space="preserve">: </w:t>
      </w:r>
      <w:r>
        <w:rPr>
          <w:rFonts w:hint="eastAsia"/>
          <w:sz w:val="22"/>
        </w:rPr>
        <w:t>데이터의 평가</w:t>
      </w:r>
    </w:p>
    <w:p w:rsidR="0077720E" w:rsidRDefault="0077720E" w:rsidP="0077720E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일반화 </w:t>
      </w:r>
      <w:r>
        <w:rPr>
          <w:sz w:val="22"/>
        </w:rPr>
        <w:t xml:space="preserve">: </w:t>
      </w:r>
      <w:r>
        <w:rPr>
          <w:rFonts w:hint="eastAsia"/>
          <w:sz w:val="22"/>
        </w:rPr>
        <w:t>아직 알 수 없는 데이터에 대한 처리</w:t>
      </w:r>
    </w:p>
    <w:p w:rsidR="00AA3279" w:rsidRPr="00AA3279" w:rsidRDefault="00AA3279" w:rsidP="0077720E">
      <w:pPr>
        <w:ind w:leftChars="100" w:left="200"/>
        <w:rPr>
          <w:rFonts w:hint="eastAsia"/>
          <w:sz w:val="10"/>
          <w:szCs w:val="10"/>
        </w:rPr>
      </w:pPr>
    </w:p>
    <w:p w:rsidR="0077720E" w:rsidRDefault="00086AB2" w:rsidP="00545697">
      <w:pPr>
        <w:rPr>
          <w:rFonts w:hint="eastAsia"/>
          <w:sz w:val="22"/>
        </w:rPr>
      </w:pPr>
      <w:r>
        <w:rPr>
          <w:rFonts w:hint="eastAsia"/>
          <w:sz w:val="22"/>
        </w:rPr>
        <w:t>- 데이터 마이닝과의 차이점</w:t>
      </w:r>
    </w:p>
    <w:p w:rsidR="00086AB2" w:rsidRDefault="00086AB2" w:rsidP="00924B84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 xml:space="preserve">기계 학습 </w:t>
      </w:r>
      <w:r>
        <w:rPr>
          <w:sz w:val="22"/>
        </w:rPr>
        <w:t xml:space="preserve">: </w:t>
      </w:r>
      <w:r>
        <w:rPr>
          <w:rFonts w:hint="eastAsia"/>
          <w:sz w:val="22"/>
        </w:rPr>
        <w:t>훈련 데이터를 통해 학습된 알려진 속성을 기반으로 예측에 초점</w:t>
      </w:r>
    </w:p>
    <w:p w:rsidR="00086AB2" w:rsidRDefault="00086AB2" w:rsidP="00924B84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데이터 마이닝 </w:t>
      </w:r>
      <w:r>
        <w:rPr>
          <w:sz w:val="22"/>
        </w:rPr>
        <w:t xml:space="preserve">: </w:t>
      </w:r>
      <w:r>
        <w:rPr>
          <w:rFonts w:hint="eastAsia"/>
          <w:sz w:val="22"/>
        </w:rPr>
        <w:t>데이터의 미처 몰랐던 속성을 발견하는 것에 집중</w:t>
      </w:r>
    </w:p>
    <w:p w:rsidR="00086AB2" w:rsidRDefault="00086AB2" w:rsidP="00924B84">
      <w:pPr>
        <w:ind w:leftChars="500" w:left="1000" w:firstLineChars="372" w:firstLine="818"/>
        <w:rPr>
          <w:rFonts w:hint="eastAsia"/>
          <w:sz w:val="22"/>
        </w:rPr>
      </w:pPr>
      <w:r>
        <w:rPr>
          <w:rFonts w:hint="eastAsia"/>
          <w:sz w:val="22"/>
        </w:rPr>
        <w:t>데이터베이스의 지식 발견 부분의 분석 절차에 해당</w:t>
      </w:r>
    </w:p>
    <w:p w:rsidR="00086AB2" w:rsidRPr="00AA3279" w:rsidRDefault="00086AB2" w:rsidP="00545697">
      <w:pPr>
        <w:rPr>
          <w:sz w:val="10"/>
          <w:szCs w:val="10"/>
        </w:rPr>
      </w:pPr>
    </w:p>
    <w:p w:rsidR="000B4B1A" w:rsidRDefault="000B4B1A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AA3279" w:rsidRPr="000B4B1A" w:rsidRDefault="00290423" w:rsidP="00545697">
      <w:pPr>
        <w:rPr>
          <w:rFonts w:hint="eastAsia"/>
          <w:b/>
          <w:sz w:val="24"/>
        </w:rPr>
      </w:pPr>
      <w:r w:rsidRPr="000B4B1A">
        <w:rPr>
          <w:rFonts w:hint="eastAsia"/>
          <w:b/>
          <w:sz w:val="24"/>
        </w:rPr>
        <w:lastRenderedPageBreak/>
        <w:t xml:space="preserve">기계 학습 </w:t>
      </w:r>
      <w:r w:rsidR="00AA3279" w:rsidRPr="000B4B1A">
        <w:rPr>
          <w:rFonts w:hint="eastAsia"/>
          <w:b/>
          <w:sz w:val="24"/>
        </w:rPr>
        <w:t>알고리즘 유형</w:t>
      </w:r>
    </w:p>
    <w:p w:rsidR="00AA3279" w:rsidRPr="00AA3279" w:rsidRDefault="00290423" w:rsidP="00290423">
      <w:pPr>
        <w:rPr>
          <w:rFonts w:eastAsiaTheme="minorHAnsi" w:cs="Arial"/>
          <w:color w:val="202122"/>
          <w:sz w:val="22"/>
          <w:szCs w:val="21"/>
          <w:shd w:val="clear" w:color="auto" w:fill="FFFFFF"/>
        </w:rPr>
      </w:pPr>
      <w:r>
        <w:rPr>
          <w:rFonts w:eastAsiaTheme="minorHAnsi" w:cs="Arial" w:hint="eastAsia"/>
          <w:bCs/>
          <w:color w:val="202122"/>
          <w:sz w:val="22"/>
          <w:szCs w:val="21"/>
          <w:shd w:val="clear" w:color="auto" w:fill="FFFFFF"/>
        </w:rPr>
        <w:t>-</w:t>
      </w:r>
      <w:r>
        <w:rPr>
          <w:rFonts w:eastAsiaTheme="minorHAnsi" w:cs="Arial"/>
          <w:bCs/>
          <w:color w:val="202122"/>
          <w:sz w:val="22"/>
          <w:szCs w:val="21"/>
          <w:shd w:val="clear" w:color="auto" w:fill="FFFFFF"/>
        </w:rPr>
        <w:t xml:space="preserve"> </w:t>
      </w:r>
      <w:r w:rsidR="00AA3279" w:rsidRPr="00AA3279">
        <w:rPr>
          <w:rFonts w:eastAsiaTheme="minorHAnsi" w:cs="Arial"/>
          <w:bCs/>
          <w:color w:val="202122"/>
          <w:sz w:val="22"/>
          <w:szCs w:val="21"/>
          <w:shd w:val="clear" w:color="auto" w:fill="FFFFFF"/>
        </w:rPr>
        <w:t>지도 학습</w:t>
      </w:r>
      <w:r w:rsidR="00AA3279" w:rsidRPr="00AA3279">
        <w:rPr>
          <w:rFonts w:eastAsiaTheme="minorHAnsi" w:cs="Arial"/>
          <w:color w:val="202122"/>
          <w:sz w:val="22"/>
          <w:szCs w:val="21"/>
          <w:shd w:val="clear" w:color="auto" w:fill="FFFFFF"/>
        </w:rPr>
        <w:t> (Supervised Learning)</w:t>
      </w:r>
    </w:p>
    <w:p w:rsidR="00AA3279" w:rsidRPr="00AA3279" w:rsidRDefault="00290423" w:rsidP="00290423">
      <w:pPr>
        <w:rPr>
          <w:rFonts w:eastAsiaTheme="minorHAnsi" w:cs="Arial"/>
          <w:color w:val="202122"/>
          <w:sz w:val="22"/>
          <w:szCs w:val="21"/>
          <w:shd w:val="clear" w:color="auto" w:fill="FFFFFF"/>
        </w:rPr>
      </w:pPr>
      <w:r>
        <w:rPr>
          <w:rFonts w:eastAsiaTheme="minorHAnsi" w:cs="Arial"/>
          <w:bCs/>
          <w:color w:val="202122"/>
          <w:sz w:val="22"/>
          <w:szCs w:val="21"/>
          <w:shd w:val="clear" w:color="auto" w:fill="FFFFFF"/>
        </w:rPr>
        <w:t xml:space="preserve">- </w:t>
      </w:r>
      <w:r w:rsidR="00AA3279" w:rsidRPr="00AA3279">
        <w:rPr>
          <w:rFonts w:eastAsiaTheme="minorHAnsi" w:cs="Arial"/>
          <w:bCs/>
          <w:color w:val="202122"/>
          <w:sz w:val="22"/>
          <w:szCs w:val="21"/>
          <w:shd w:val="clear" w:color="auto" w:fill="FFFFFF"/>
        </w:rPr>
        <w:t>비 지도 학습</w:t>
      </w:r>
      <w:r w:rsidR="00AA3279" w:rsidRPr="00AA3279">
        <w:rPr>
          <w:rFonts w:eastAsiaTheme="minorHAnsi" w:cs="Arial"/>
          <w:color w:val="202122"/>
          <w:sz w:val="22"/>
          <w:szCs w:val="21"/>
          <w:shd w:val="clear" w:color="auto" w:fill="FFFFFF"/>
        </w:rPr>
        <w:t>(Unsupervised Learning)</w:t>
      </w:r>
    </w:p>
    <w:p w:rsidR="00AA3279" w:rsidRPr="00AA3279" w:rsidRDefault="00290423" w:rsidP="00290423">
      <w:pPr>
        <w:rPr>
          <w:rFonts w:eastAsiaTheme="minorHAnsi" w:cs="Arial"/>
          <w:color w:val="202122"/>
          <w:sz w:val="22"/>
          <w:szCs w:val="21"/>
          <w:shd w:val="clear" w:color="auto" w:fill="FFFFFF"/>
        </w:rPr>
      </w:pPr>
      <w:r>
        <w:rPr>
          <w:rFonts w:eastAsiaTheme="minorHAnsi" w:cs="Arial" w:hint="eastAsia"/>
          <w:bCs/>
          <w:color w:val="202122"/>
          <w:sz w:val="22"/>
          <w:szCs w:val="21"/>
          <w:shd w:val="clear" w:color="auto" w:fill="FFFFFF"/>
        </w:rPr>
        <w:t xml:space="preserve">- </w:t>
      </w:r>
      <w:r w:rsidR="00AA3279" w:rsidRPr="00AA3279">
        <w:rPr>
          <w:rFonts w:eastAsiaTheme="minorHAnsi" w:cs="Arial"/>
          <w:bCs/>
          <w:color w:val="202122"/>
          <w:sz w:val="22"/>
          <w:szCs w:val="21"/>
          <w:shd w:val="clear" w:color="auto" w:fill="FFFFFF"/>
        </w:rPr>
        <w:t>준 지도 학습</w:t>
      </w:r>
      <w:r w:rsidR="00AA3279" w:rsidRPr="00AA3279">
        <w:rPr>
          <w:rFonts w:eastAsiaTheme="minorHAnsi" w:cs="Arial"/>
          <w:color w:val="202122"/>
          <w:sz w:val="22"/>
          <w:szCs w:val="21"/>
          <w:shd w:val="clear" w:color="auto" w:fill="FFFFFF"/>
        </w:rPr>
        <w:t>(</w:t>
      </w:r>
      <w:r w:rsidR="00AA3279" w:rsidRPr="00AA3279">
        <w:rPr>
          <w:rFonts w:eastAsiaTheme="minorHAnsi" w:cs="Arial"/>
          <w:color w:val="202122"/>
          <w:sz w:val="22"/>
          <w:szCs w:val="21"/>
          <w:shd w:val="clear" w:color="auto" w:fill="FFFFFF"/>
          <w:lang w:val="en"/>
        </w:rPr>
        <w:t>Semi-Supervised Learning</w:t>
      </w:r>
      <w:r w:rsidR="00AA3279" w:rsidRPr="00AA3279">
        <w:rPr>
          <w:rFonts w:eastAsiaTheme="minorHAnsi" w:cs="Arial"/>
          <w:color w:val="202122"/>
          <w:sz w:val="22"/>
          <w:szCs w:val="21"/>
          <w:shd w:val="clear" w:color="auto" w:fill="FFFFFF"/>
        </w:rPr>
        <w:t>)</w:t>
      </w:r>
    </w:p>
    <w:p w:rsidR="00AA3279" w:rsidRDefault="00290423" w:rsidP="00290423">
      <w:pPr>
        <w:rPr>
          <w:rFonts w:eastAsiaTheme="minorHAnsi" w:cs="Arial"/>
          <w:color w:val="202122"/>
          <w:sz w:val="22"/>
          <w:szCs w:val="21"/>
          <w:shd w:val="clear" w:color="auto" w:fill="FFFFFF"/>
        </w:rPr>
      </w:pPr>
      <w:r>
        <w:rPr>
          <w:rFonts w:eastAsiaTheme="minorHAnsi" w:cs="Arial" w:hint="eastAsia"/>
          <w:bCs/>
          <w:color w:val="202122"/>
          <w:sz w:val="22"/>
          <w:szCs w:val="21"/>
          <w:shd w:val="clear" w:color="auto" w:fill="FFFFFF"/>
        </w:rPr>
        <w:t xml:space="preserve">- </w:t>
      </w:r>
      <w:r w:rsidR="00AA3279" w:rsidRPr="00AA3279">
        <w:rPr>
          <w:rFonts w:eastAsiaTheme="minorHAnsi" w:cs="Arial"/>
          <w:bCs/>
          <w:color w:val="202122"/>
          <w:sz w:val="22"/>
          <w:szCs w:val="21"/>
          <w:shd w:val="clear" w:color="auto" w:fill="FFFFFF"/>
        </w:rPr>
        <w:t>강화 학습</w:t>
      </w:r>
      <w:r w:rsidR="00AA3279" w:rsidRPr="00AA3279">
        <w:rPr>
          <w:rFonts w:eastAsiaTheme="minorHAnsi" w:cs="Arial"/>
          <w:color w:val="202122"/>
          <w:sz w:val="22"/>
          <w:szCs w:val="21"/>
          <w:shd w:val="clear" w:color="auto" w:fill="FFFFFF"/>
        </w:rPr>
        <w:t>(Reinforcement learning)</w:t>
      </w:r>
    </w:p>
    <w:p w:rsidR="00B734CF" w:rsidRPr="00B734CF" w:rsidRDefault="00B734CF" w:rsidP="00290423">
      <w:pPr>
        <w:rPr>
          <w:rFonts w:eastAsiaTheme="minorHAnsi" w:cs="Arial"/>
          <w:color w:val="202122"/>
          <w:sz w:val="22"/>
          <w:shd w:val="clear" w:color="auto" w:fill="FFFFFF"/>
        </w:rPr>
      </w:pPr>
      <w:r w:rsidRPr="00B734CF">
        <w:rPr>
          <w:rFonts w:eastAsiaTheme="minorHAnsi" w:cs="Arial"/>
          <w:color w:val="202122"/>
          <w:sz w:val="22"/>
          <w:shd w:val="clear" w:color="auto" w:fill="FFFFFF"/>
        </w:rPr>
        <w:t xml:space="preserve">- </w:t>
      </w:r>
      <w:r w:rsidRPr="00B734CF">
        <w:rPr>
          <w:rFonts w:eastAsiaTheme="minorHAnsi" w:cs="Arial"/>
          <w:bCs/>
          <w:color w:val="202122"/>
          <w:sz w:val="22"/>
          <w:shd w:val="clear" w:color="auto" w:fill="FFFFFF"/>
        </w:rPr>
        <w:t>인공신경망</w:t>
      </w:r>
      <w:r w:rsidRPr="00B734CF">
        <w:rPr>
          <w:rFonts w:eastAsiaTheme="minorHAnsi" w:cs="Arial"/>
          <w:color w:val="202122"/>
          <w:sz w:val="22"/>
          <w:shd w:val="clear" w:color="auto" w:fill="FFFFFF"/>
        </w:rPr>
        <w:t>(</w:t>
      </w:r>
      <w:r w:rsidRPr="00B734CF">
        <w:rPr>
          <w:rFonts w:eastAsiaTheme="minorHAnsi" w:cs="Arial"/>
          <w:color w:val="202122"/>
          <w:sz w:val="22"/>
          <w:shd w:val="clear" w:color="auto" w:fill="FFFFFF"/>
          <w:lang w:val="en"/>
        </w:rPr>
        <w:t>artificial neural network, </w:t>
      </w:r>
      <w:r w:rsidRPr="00B734CF">
        <w:rPr>
          <w:rFonts w:eastAsiaTheme="minorHAnsi" w:cs="Arial"/>
          <w:bCs/>
          <w:color w:val="202122"/>
          <w:sz w:val="22"/>
          <w:shd w:val="clear" w:color="auto" w:fill="FFFFFF"/>
          <w:lang w:val="en"/>
        </w:rPr>
        <w:t>ANN</w:t>
      </w:r>
      <w:r w:rsidRPr="00B734CF">
        <w:rPr>
          <w:rFonts w:eastAsiaTheme="minorHAnsi" w:cs="Arial"/>
          <w:color w:val="202122"/>
          <w:sz w:val="22"/>
          <w:shd w:val="clear" w:color="auto" w:fill="FFFFFF"/>
        </w:rPr>
        <w:t>)</w:t>
      </w:r>
    </w:p>
    <w:p w:rsidR="00B734CF" w:rsidRDefault="00B734CF" w:rsidP="00B734CF">
      <w:pPr>
        <w:rPr>
          <w:rFonts w:eastAsiaTheme="minorHAnsi"/>
          <w:sz w:val="24"/>
        </w:rPr>
      </w:pPr>
    </w:p>
    <w:p w:rsidR="00B734CF" w:rsidRPr="000B4B1A" w:rsidRDefault="00B734CF" w:rsidP="00B734C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데이터 마이닝</w:t>
      </w:r>
      <w:r w:rsidRPr="000B4B1A">
        <w:rPr>
          <w:rFonts w:hint="eastAsia"/>
          <w:b/>
          <w:sz w:val="24"/>
        </w:rPr>
        <w:t xml:space="preserve"> 알고리즘 유형</w:t>
      </w:r>
    </w:p>
    <w:p w:rsidR="00B734CF" w:rsidRPr="00B734CF" w:rsidRDefault="00B734CF" w:rsidP="00B734CF">
      <w:pPr>
        <w:rPr>
          <w:rFonts w:eastAsiaTheme="minorHAnsi" w:cs="Arial"/>
          <w:color w:val="202122"/>
          <w:sz w:val="22"/>
          <w:shd w:val="clear" w:color="auto" w:fill="FFFFFF"/>
        </w:rPr>
      </w:pPr>
      <w:r w:rsidRPr="00B734CF">
        <w:rPr>
          <w:rFonts w:eastAsiaTheme="minorHAnsi" w:cs="Arial" w:hint="eastAsia"/>
          <w:bCs/>
          <w:color w:val="202122"/>
          <w:sz w:val="22"/>
          <w:shd w:val="clear" w:color="auto" w:fill="FFFFFF"/>
        </w:rPr>
        <w:t>-</w:t>
      </w:r>
      <w:r w:rsidRPr="00B734CF">
        <w:rPr>
          <w:rFonts w:eastAsiaTheme="minorHAnsi" w:cs="Arial"/>
          <w:bCs/>
          <w:color w:val="202122"/>
          <w:sz w:val="22"/>
          <w:shd w:val="clear" w:color="auto" w:fill="FFFFFF"/>
        </w:rPr>
        <w:t xml:space="preserve"> 클러스터 분석</w:t>
      </w:r>
      <w:r w:rsidRPr="00B734CF">
        <w:rPr>
          <w:rFonts w:eastAsiaTheme="minorHAnsi" w:cs="Arial"/>
          <w:color w:val="202122"/>
          <w:sz w:val="22"/>
          <w:shd w:val="clear" w:color="auto" w:fill="FFFFFF"/>
        </w:rPr>
        <w:t>(Cluster analysis)</w:t>
      </w:r>
    </w:p>
    <w:p w:rsidR="00B734CF" w:rsidRPr="00B734CF" w:rsidRDefault="00B734CF" w:rsidP="00B734CF">
      <w:pPr>
        <w:rPr>
          <w:rFonts w:eastAsiaTheme="minorHAnsi" w:cs="Arial"/>
          <w:color w:val="202122"/>
          <w:sz w:val="22"/>
          <w:shd w:val="clear" w:color="auto" w:fill="FFFFFF"/>
        </w:rPr>
      </w:pPr>
      <w:r w:rsidRPr="00B734CF">
        <w:rPr>
          <w:rFonts w:eastAsiaTheme="minorHAnsi" w:cs="Arial"/>
          <w:color w:val="202122"/>
          <w:sz w:val="22"/>
          <w:shd w:val="clear" w:color="auto" w:fill="FFFFFF"/>
        </w:rPr>
        <w:t xml:space="preserve">- </w:t>
      </w:r>
      <w:r w:rsidRPr="00B734CF">
        <w:rPr>
          <w:rFonts w:eastAsiaTheme="minorHAnsi" w:cs="Arial"/>
          <w:bCs/>
          <w:color w:val="202122"/>
          <w:sz w:val="22"/>
          <w:shd w:val="clear" w:color="auto" w:fill="FFFFFF"/>
        </w:rPr>
        <w:t>차원축소</w:t>
      </w:r>
      <w:r w:rsidRPr="00B734CF">
        <w:rPr>
          <w:rFonts w:eastAsiaTheme="minorHAnsi" w:cs="Arial"/>
          <w:color w:val="202122"/>
          <w:sz w:val="22"/>
          <w:shd w:val="clear" w:color="auto" w:fill="FFFFFF"/>
        </w:rPr>
        <w:t>(</w:t>
      </w:r>
      <w:r w:rsidRPr="00B734CF">
        <w:rPr>
          <w:rFonts w:eastAsiaTheme="minorHAnsi" w:cs="Arial"/>
          <w:color w:val="202122"/>
          <w:sz w:val="22"/>
          <w:shd w:val="clear" w:color="auto" w:fill="FFFFFF"/>
          <w:lang w:val="en"/>
        </w:rPr>
        <w:t>dimensionality reduction</w:t>
      </w:r>
      <w:r w:rsidRPr="00B734CF">
        <w:rPr>
          <w:rFonts w:eastAsiaTheme="minorHAnsi" w:cs="Arial"/>
          <w:color w:val="202122"/>
          <w:sz w:val="22"/>
          <w:shd w:val="clear" w:color="auto" w:fill="FFFFFF"/>
        </w:rPr>
        <w:t>)</w:t>
      </w:r>
    </w:p>
    <w:p w:rsidR="00B734CF" w:rsidRPr="00B734CF" w:rsidRDefault="00B734CF" w:rsidP="00B734CF">
      <w:pPr>
        <w:rPr>
          <w:rFonts w:eastAsiaTheme="minorHAnsi" w:cs="Arial"/>
          <w:color w:val="202122"/>
          <w:sz w:val="22"/>
          <w:shd w:val="clear" w:color="auto" w:fill="FFFFFF"/>
        </w:rPr>
      </w:pPr>
      <w:r w:rsidRPr="00B734CF">
        <w:rPr>
          <w:rFonts w:eastAsiaTheme="minorHAnsi" w:cs="Arial" w:hint="eastAsia"/>
          <w:color w:val="202122"/>
          <w:sz w:val="22"/>
          <w:shd w:val="clear" w:color="auto" w:fill="FFFFFF"/>
        </w:rPr>
        <w:t xml:space="preserve">- </w:t>
      </w:r>
      <w:r w:rsidRPr="00B734CF">
        <w:rPr>
          <w:rFonts w:eastAsiaTheme="minorHAnsi" w:cs="Arial"/>
          <w:bCs/>
          <w:color w:val="202122"/>
          <w:sz w:val="22"/>
          <w:shd w:val="clear" w:color="auto" w:fill="FFFFFF"/>
        </w:rPr>
        <w:t>그래프 모형</w:t>
      </w:r>
      <w:r w:rsidRPr="00B734CF">
        <w:rPr>
          <w:rFonts w:eastAsiaTheme="minorHAnsi" w:cs="Arial"/>
          <w:color w:val="202122"/>
          <w:sz w:val="22"/>
          <w:shd w:val="clear" w:color="auto" w:fill="FFFFFF"/>
        </w:rPr>
        <w:t>(GM; Graphical Model)</w:t>
      </w:r>
    </w:p>
    <w:p w:rsidR="00B734CF" w:rsidRPr="00AA3279" w:rsidRDefault="00B734CF" w:rsidP="00B734CF">
      <w:pPr>
        <w:rPr>
          <w:rFonts w:eastAsiaTheme="minorHAnsi" w:hint="eastAsia"/>
          <w:sz w:val="24"/>
        </w:rPr>
      </w:pPr>
    </w:p>
    <w:p w:rsidR="0077720E" w:rsidRPr="00CB3000" w:rsidRDefault="0077720E" w:rsidP="0077720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딥 러닝</w:t>
      </w:r>
    </w:p>
    <w:p w:rsidR="0077720E" w:rsidRDefault="0077720E" w:rsidP="0077720E">
      <w:pPr>
        <w:rPr>
          <w:sz w:val="22"/>
        </w:rPr>
      </w:pPr>
      <w:r w:rsidRPr="00CB3000">
        <w:rPr>
          <w:rFonts w:hint="eastAsia"/>
          <w:sz w:val="22"/>
        </w:rPr>
        <w:t xml:space="preserve">- </w:t>
      </w:r>
      <w:r>
        <w:rPr>
          <w:rFonts w:hint="eastAsia"/>
          <w:sz w:val="22"/>
        </w:rPr>
        <w:t>Deep Structured Learning / Deep Structured Hierarchical Learning</w:t>
      </w:r>
    </w:p>
    <w:p w:rsidR="0077720E" w:rsidRDefault="0077720E" w:rsidP="0077720E">
      <w:pPr>
        <w:rPr>
          <w:rFonts w:hint="eastAsia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심층 학습이라고도 불림</w:t>
      </w:r>
    </w:p>
    <w:p w:rsidR="00953E8C" w:rsidRDefault="0077720E" w:rsidP="0077720E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여러 비선형 변환 기법의 조합을 통해 높은 수준의 추상화를 시도하는 기계학습 </w:t>
      </w:r>
    </w:p>
    <w:p w:rsidR="0077720E" w:rsidRDefault="0077720E" w:rsidP="00953E8C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알고리즘의 집합</w:t>
      </w:r>
    </w:p>
    <w:p w:rsidR="00953E8C" w:rsidRDefault="00953E8C" w:rsidP="0077720E">
      <w:pPr>
        <w:rPr>
          <w:sz w:val="22"/>
        </w:rPr>
      </w:pPr>
      <w:r>
        <w:rPr>
          <w:rFonts w:hint="eastAsia"/>
          <w:sz w:val="22"/>
        </w:rPr>
        <w:t xml:space="preserve">- </w:t>
      </w:r>
      <w:r w:rsidR="0077720E">
        <w:rPr>
          <w:rFonts w:hint="eastAsia"/>
          <w:sz w:val="22"/>
        </w:rPr>
        <w:t>추상화</w:t>
      </w:r>
      <w:r>
        <w:rPr>
          <w:rFonts w:hint="eastAsia"/>
          <w:sz w:val="22"/>
        </w:rPr>
        <w:t xml:space="preserve"> : </w:t>
      </w:r>
      <w:r w:rsidR="0077720E">
        <w:rPr>
          <w:rFonts w:hint="eastAsia"/>
          <w:sz w:val="22"/>
        </w:rPr>
        <w:t>다량의 데이터나 복잡한</w:t>
      </w:r>
      <w:r>
        <w:rPr>
          <w:rFonts w:hint="eastAsia"/>
          <w:sz w:val="22"/>
        </w:rPr>
        <w:t xml:space="preserve"> 자료들 속에서 핵심적인 내용 또는 기능을 요약하는 </w:t>
      </w:r>
    </w:p>
    <w:p w:rsidR="0077720E" w:rsidRDefault="00953E8C" w:rsidP="00953E8C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작업</w:t>
      </w:r>
    </w:p>
    <w:p w:rsidR="00F24274" w:rsidRDefault="00F24274" w:rsidP="00F24274">
      <w:pPr>
        <w:rPr>
          <w:sz w:val="22"/>
        </w:rPr>
      </w:pPr>
      <w:r>
        <w:rPr>
          <w:rFonts w:hint="eastAsia"/>
          <w:sz w:val="22"/>
        </w:rPr>
        <w:t>- 큰 틀에서 사람의 사고방식을 컴퓨터에게 가르치는 기계 학습의 한 분야</w:t>
      </w:r>
    </w:p>
    <w:p w:rsidR="00F24274" w:rsidRDefault="00F24274" w:rsidP="00F24274">
      <w:pPr>
        <w:rPr>
          <w:sz w:val="22"/>
        </w:rPr>
      </w:pPr>
      <w:r>
        <w:rPr>
          <w:rFonts w:hint="eastAsia"/>
          <w:sz w:val="22"/>
        </w:rPr>
        <w:t>- 어떠한 데이터가 있을 때 이를 컴퓨터가 알아 들을 수 있는 형태로 표현하고 이를</w:t>
      </w:r>
    </w:p>
    <w:p w:rsidR="00F24274" w:rsidRPr="00CB3000" w:rsidRDefault="00F24274" w:rsidP="003F714B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학습에 적용하기 위해 많은 연구가 진행되고 있음</w:t>
      </w:r>
    </w:p>
    <w:p w:rsidR="0077720E" w:rsidRDefault="0077720E" w:rsidP="00545697">
      <w:pPr>
        <w:rPr>
          <w:rFonts w:hint="eastAsia"/>
          <w:sz w:val="22"/>
        </w:rPr>
      </w:pPr>
    </w:p>
    <w:p w:rsidR="00545697" w:rsidRPr="00545697" w:rsidRDefault="00545697" w:rsidP="0054569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인공지능의 </w:t>
      </w:r>
      <w:r w:rsidRPr="00545697">
        <w:rPr>
          <w:rFonts w:hint="eastAsia"/>
          <w:b/>
          <w:sz w:val="24"/>
        </w:rPr>
        <w:t>윤리적 문제를 제기하는 주제</w:t>
      </w:r>
    </w:p>
    <w:p w:rsidR="00545697" w:rsidRDefault="004F1E48" w:rsidP="00545697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- </w:t>
      </w:r>
      <w:r w:rsidR="00545697">
        <w:rPr>
          <w:rFonts w:hint="eastAsia"/>
          <w:sz w:val="22"/>
        </w:rPr>
        <w:t>만든 시스템이 지능을 갖추었는지를 판정하는 문제</w:t>
      </w:r>
    </w:p>
    <w:p w:rsidR="00545697" w:rsidRDefault="00545697" w:rsidP="004F1E48">
      <w:pPr>
        <w:ind w:leftChars="100" w:left="200"/>
        <w:rPr>
          <w:rFonts w:hint="eastAsia"/>
          <w:sz w:val="22"/>
        </w:rPr>
      </w:pPr>
      <w:r>
        <w:rPr>
          <w:sz w:val="22"/>
        </w:rPr>
        <w:t xml:space="preserve">1) </w:t>
      </w:r>
      <w:r>
        <w:rPr>
          <w:rFonts w:hint="eastAsia"/>
          <w:sz w:val="22"/>
        </w:rPr>
        <w:t>튜링 테스트</w:t>
      </w:r>
    </w:p>
    <w:p w:rsidR="00545697" w:rsidRDefault="00545697" w:rsidP="004F1E48">
      <w:pPr>
        <w:ind w:leftChars="100" w:left="200"/>
        <w:rPr>
          <w:rFonts w:hint="eastAsia"/>
          <w:sz w:val="22"/>
        </w:rPr>
      </w:pPr>
      <w:r>
        <w:rPr>
          <w:sz w:val="22"/>
        </w:rPr>
        <w:t xml:space="preserve">2) </w:t>
      </w:r>
      <w:r>
        <w:rPr>
          <w:rFonts w:hint="eastAsia"/>
          <w:sz w:val="22"/>
        </w:rPr>
        <w:t>인식(</w:t>
      </w:r>
      <w:r>
        <w:rPr>
          <w:sz w:val="22"/>
        </w:rPr>
        <w:t>Cognition)</w:t>
      </w:r>
      <w:r>
        <w:rPr>
          <w:rFonts w:hint="eastAsia"/>
          <w:sz w:val="22"/>
        </w:rPr>
        <w:t>의 문제</w:t>
      </w:r>
    </w:p>
    <w:p w:rsidR="00545697" w:rsidRDefault="00545697" w:rsidP="004F1E48">
      <w:pPr>
        <w:ind w:leftChars="100" w:left="200"/>
        <w:rPr>
          <w:sz w:val="22"/>
        </w:rPr>
      </w:pPr>
      <w:r>
        <w:rPr>
          <w:sz w:val="22"/>
        </w:rPr>
        <w:t>3) ‘</w:t>
      </w:r>
      <w:r>
        <w:rPr>
          <w:rFonts w:hint="eastAsia"/>
          <w:sz w:val="22"/>
        </w:rPr>
        <w:t>왜 이러한 시스템을 구별해야 하는가</w:t>
      </w:r>
      <w:r>
        <w:rPr>
          <w:sz w:val="22"/>
        </w:rPr>
        <w:t>’</w:t>
      </w:r>
      <w:r>
        <w:rPr>
          <w:rFonts w:hint="eastAsia"/>
          <w:sz w:val="22"/>
        </w:rPr>
        <w:t>라는 문제</w:t>
      </w:r>
    </w:p>
    <w:p w:rsidR="004F1E48" w:rsidRDefault="004F1E48" w:rsidP="004F1E48">
      <w:pPr>
        <w:rPr>
          <w:rFonts w:hint="eastAsia"/>
          <w:sz w:val="22"/>
        </w:rPr>
      </w:pPr>
      <w:r>
        <w:rPr>
          <w:rFonts w:hint="eastAsia"/>
          <w:sz w:val="22"/>
        </w:rPr>
        <w:t>- 인공지능을 정도의 문제로 정의할 수 있는가</w:t>
      </w:r>
    </w:p>
    <w:p w:rsidR="004F1E48" w:rsidRDefault="004F1E48" w:rsidP="004F1E48">
      <w:pPr>
        <w:rPr>
          <w:rFonts w:hint="eastAsia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시스템들의 자유와 권리 문제</w:t>
      </w:r>
    </w:p>
    <w:p w:rsidR="004F1E48" w:rsidRDefault="004F1E48" w:rsidP="004F1E48">
      <w:pPr>
        <w:rPr>
          <w:rFonts w:hint="eastAsia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인공지능이 인간에 비해 영리할 수 있는가</w:t>
      </w:r>
    </w:p>
    <w:p w:rsidR="004F1E48" w:rsidRDefault="004F1E48" w:rsidP="004F1E48">
      <w:pPr>
        <w:rPr>
          <w:rFonts w:hint="eastAsia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지구상의 어떤 사람보다 더욱 지능적인 시스템을 만드는 문제</w:t>
      </w:r>
    </w:p>
    <w:p w:rsidR="004F1E48" w:rsidRDefault="004F1E48" w:rsidP="004F1E48">
      <w:pPr>
        <w:rPr>
          <w:rFonts w:hint="eastAsia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시스템을 만드는 데 있어서 얼마나 많은 안전 장치를 포함시켜야 하는지의 문제</w:t>
      </w:r>
    </w:p>
    <w:p w:rsidR="0077720E" w:rsidRDefault="004F1E48" w:rsidP="004F1E48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사람의 생각을 대체하기 위해서 얼마만큼의 학습 능력이 필요한지 </w:t>
      </w:r>
      <w:r>
        <w:rPr>
          <w:sz w:val="22"/>
        </w:rPr>
        <w:t xml:space="preserve">/ </w:t>
      </w:r>
      <w:r>
        <w:rPr>
          <w:rFonts w:hint="eastAsia"/>
          <w:sz w:val="22"/>
        </w:rPr>
        <w:t xml:space="preserve">이와 같은 학습 </w:t>
      </w:r>
    </w:p>
    <w:p w:rsidR="004F1E48" w:rsidRDefault="004F1E48" w:rsidP="0077720E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능력 없이 주어진 일을 할 수 잇는지</w:t>
      </w:r>
    </w:p>
    <w:p w:rsidR="004F1E48" w:rsidRDefault="004F1E48" w:rsidP="004F1E48">
      <w:pPr>
        <w:rPr>
          <w:rFonts w:hint="eastAsia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단일성의 문제</w:t>
      </w:r>
    </w:p>
    <w:p w:rsidR="004F1E48" w:rsidRPr="00CB3000" w:rsidRDefault="004F1E48" w:rsidP="004F1E48">
      <w:pPr>
        <w:rPr>
          <w:rFonts w:hint="eastAsia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사람의 일자리와 업무에 미치는 영향</w:t>
      </w:r>
    </w:p>
    <w:p w:rsidR="00CB3000" w:rsidRPr="00CB3000" w:rsidRDefault="00CB3000">
      <w:pPr>
        <w:rPr>
          <w:rFonts w:hint="eastAsia"/>
          <w:sz w:val="22"/>
        </w:rPr>
      </w:pPr>
    </w:p>
    <w:sectPr w:rsidR="00CB3000" w:rsidRPr="00CB3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00"/>
    <w:rsid w:val="00086AB2"/>
    <w:rsid w:val="000B4B1A"/>
    <w:rsid w:val="00290423"/>
    <w:rsid w:val="00370E15"/>
    <w:rsid w:val="003F714B"/>
    <w:rsid w:val="004F1E48"/>
    <w:rsid w:val="00545697"/>
    <w:rsid w:val="0077720E"/>
    <w:rsid w:val="00924B84"/>
    <w:rsid w:val="00953E8C"/>
    <w:rsid w:val="00AA3279"/>
    <w:rsid w:val="00B734CF"/>
    <w:rsid w:val="00C41AC9"/>
    <w:rsid w:val="00CB3000"/>
    <w:rsid w:val="00D85DD5"/>
    <w:rsid w:val="00F2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BF74"/>
  <w15:chartTrackingRefBased/>
  <w15:docId w15:val="{FD214966-CECD-4A7F-A9D3-A5EDF352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000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A32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2020-11-20T01:05:00Z</dcterms:created>
  <dcterms:modified xsi:type="dcterms:W3CDTF">2020-11-20T01:25:00Z</dcterms:modified>
</cp:coreProperties>
</file>