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9B7" w:rsidRDefault="00B519B7" w:rsidP="00B519B7">
      <w:pPr>
        <w:widowControl/>
        <w:wordWrap/>
        <w:autoSpaceDE/>
        <w:rPr>
          <w:rFonts w:eastAsiaTheme="minorHAnsi" w:cs="KoPubWorld돋움체 Medium"/>
          <w:sz w:val="24"/>
        </w:rPr>
      </w:pPr>
      <w:proofErr w:type="gramStart"/>
      <w:r>
        <w:rPr>
          <w:rFonts w:eastAsiaTheme="minorHAnsi" w:cs="KoPubWorld돋움체 Medium" w:hint="eastAsia"/>
          <w:sz w:val="24"/>
        </w:rPr>
        <w:t>[ 게임</w:t>
      </w:r>
      <w:proofErr w:type="gramEnd"/>
      <w:r>
        <w:rPr>
          <w:rFonts w:eastAsiaTheme="minorHAnsi" w:cs="KoPubWorld돋움체 Medium" w:hint="eastAsia"/>
          <w:sz w:val="24"/>
        </w:rPr>
        <w:t xml:space="preserve"> 엔진 응용프로그래밍 ]</w:t>
      </w:r>
      <w:bookmarkStart w:id="0" w:name="_GoBack"/>
      <w:bookmarkEnd w:id="0"/>
    </w:p>
    <w:p w:rsidR="00B519B7" w:rsidRDefault="00B519B7" w:rsidP="00B519B7">
      <w:pPr>
        <w:widowControl/>
        <w:wordWrap/>
        <w:autoSpaceDE/>
        <w:rPr>
          <w:rFonts w:eastAsiaTheme="minorHAnsi" w:cs="KoPubWorld돋움체 Medium" w:hint="eastAsia"/>
          <w:sz w:val="24"/>
        </w:rPr>
      </w:pPr>
    </w:p>
    <w:p w:rsidR="00B519B7" w:rsidRDefault="00B519B7" w:rsidP="00B519B7">
      <w:pPr>
        <w:widowControl/>
        <w:wordWrap/>
        <w:autoSpaceDE/>
        <w:jc w:val="center"/>
        <w:rPr>
          <w:rFonts w:eastAsiaTheme="minorHAnsi" w:cs="KoPubWorld돋움체 Bold" w:hint="eastAsia"/>
          <w:b/>
          <w:sz w:val="36"/>
        </w:rPr>
      </w:pPr>
      <w:r>
        <w:rPr>
          <w:rFonts w:eastAsiaTheme="minorHAnsi" w:cs="KoPubWorld돋움체 Bold" w:hint="eastAsia"/>
          <w:b/>
          <w:sz w:val="36"/>
        </w:rPr>
        <w:t>VR</w:t>
      </w:r>
      <w:r>
        <w:rPr>
          <w:rFonts w:eastAsiaTheme="minorHAnsi" w:cs="KoPubWorld돋움체 Bold"/>
          <w:b/>
          <w:sz w:val="36"/>
        </w:rPr>
        <w:t xml:space="preserve"> </w:t>
      </w:r>
      <w:r>
        <w:rPr>
          <w:rFonts w:eastAsiaTheme="minorHAnsi" w:cs="KoPubWorld돋움체 Bold" w:hint="eastAsia"/>
          <w:b/>
          <w:sz w:val="36"/>
        </w:rPr>
        <w:t>게임 이해 및 개발환경 구축</w:t>
      </w:r>
    </w:p>
    <w:p w:rsidR="00B519B7" w:rsidRDefault="00B519B7" w:rsidP="00B519B7">
      <w:pPr>
        <w:widowControl/>
        <w:wordWrap/>
        <w:autoSpaceDE/>
        <w:jc w:val="center"/>
        <w:rPr>
          <w:rFonts w:eastAsiaTheme="minorHAnsi" w:cs="KoPubWorld돋움체 Bold" w:hint="eastAsia"/>
          <w:sz w:val="24"/>
        </w:rPr>
      </w:pPr>
    </w:p>
    <w:p w:rsidR="00B519B7" w:rsidRDefault="00B519B7" w:rsidP="00B519B7">
      <w:pPr>
        <w:widowControl/>
        <w:wordWrap/>
        <w:autoSpaceDE/>
        <w:jc w:val="right"/>
        <w:rPr>
          <w:rFonts w:eastAsiaTheme="minorHAnsi" w:cs="KoPubWorld돋움체 Bold" w:hint="eastAsia"/>
          <w:sz w:val="24"/>
        </w:rPr>
      </w:pPr>
      <w:r>
        <w:rPr>
          <w:rFonts w:eastAsiaTheme="minorHAnsi" w:cs="KoPubWorld돋움체 Bold" w:hint="eastAsia"/>
          <w:sz w:val="24"/>
        </w:rPr>
        <w:t>인하대학교 미래인재개발원 문화콘텐츠프로그래밍</w:t>
      </w:r>
    </w:p>
    <w:p w:rsidR="00B519B7" w:rsidRDefault="00B519B7" w:rsidP="00B519B7">
      <w:pPr>
        <w:jc w:val="right"/>
        <w:rPr>
          <w:rFonts w:eastAsiaTheme="minorHAnsi" w:cs="KoPubWorld돋움체 Bold"/>
          <w:kern w:val="0"/>
          <w:sz w:val="24"/>
        </w:rPr>
      </w:pPr>
      <w:r>
        <w:rPr>
          <w:rFonts w:eastAsiaTheme="minorHAnsi" w:cs="KoPubWorld돋움체 Bold" w:hint="eastAsia"/>
          <w:kern w:val="0"/>
          <w:sz w:val="24"/>
        </w:rPr>
        <w:t xml:space="preserve">  김예슬</w:t>
      </w:r>
    </w:p>
    <w:p w:rsidR="00C24AB4" w:rsidRDefault="00C24AB4">
      <w:pPr>
        <w:widowControl/>
        <w:wordWrap/>
        <w:autoSpaceDE/>
        <w:autoSpaceDN/>
        <w:spacing w:line="259" w:lineRule="auto"/>
      </w:pPr>
      <w:r>
        <w:br w:type="page"/>
      </w:r>
    </w:p>
    <w:p w:rsidR="00A52A0E" w:rsidRPr="00F97534" w:rsidRDefault="00F34F9E">
      <w:pPr>
        <w:rPr>
          <w:rFonts w:hint="eastAsia"/>
          <w:b/>
          <w:sz w:val="24"/>
        </w:rPr>
      </w:pPr>
      <w:r w:rsidRPr="00F97534">
        <w:rPr>
          <w:rFonts w:hint="eastAsia"/>
          <w:b/>
          <w:sz w:val="24"/>
        </w:rPr>
        <w:lastRenderedPageBreak/>
        <w:t xml:space="preserve">1. </w:t>
      </w:r>
      <w:r w:rsidRPr="00F97534">
        <w:rPr>
          <w:b/>
          <w:sz w:val="24"/>
        </w:rPr>
        <w:t xml:space="preserve">VR </w:t>
      </w:r>
      <w:r w:rsidRPr="00F97534">
        <w:rPr>
          <w:rFonts w:hint="eastAsia"/>
          <w:b/>
          <w:sz w:val="24"/>
        </w:rPr>
        <w:t>게임 역</w:t>
      </w:r>
      <w:r w:rsidR="00834513" w:rsidRPr="00F97534">
        <w:rPr>
          <w:rFonts w:hint="eastAsia"/>
          <w:b/>
          <w:sz w:val="24"/>
        </w:rPr>
        <w:t xml:space="preserve"> </w:t>
      </w:r>
      <w:r w:rsidRPr="00F97534">
        <w:rPr>
          <w:rFonts w:hint="eastAsia"/>
          <w:b/>
          <w:sz w:val="24"/>
        </w:rPr>
        <w:t>기획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9268A" w:rsidTr="0049268A">
        <w:tc>
          <w:tcPr>
            <w:tcW w:w="9016" w:type="dxa"/>
            <w:gridSpan w:val="2"/>
            <w:vAlign w:val="center"/>
          </w:tcPr>
          <w:p w:rsidR="0049268A" w:rsidRDefault="0049268A" w:rsidP="0049268A">
            <w:pPr>
              <w:jc w:val="center"/>
              <w:rPr>
                <w:rFonts w:eastAsiaTheme="minorHAnsi"/>
              </w:rPr>
            </w:pPr>
          </w:p>
          <w:p w:rsidR="00CD72F9" w:rsidRDefault="00CD72F9" w:rsidP="0049268A">
            <w:pPr>
              <w:jc w:val="center"/>
              <w:rPr>
                <w:rFonts w:eastAsiaTheme="minorHAnsi"/>
              </w:rPr>
            </w:pPr>
            <w:r w:rsidRPr="0049268A">
              <w:rPr>
                <w:rFonts w:eastAsiaTheme="minorHAnsi"/>
                <w:noProof/>
              </w:rPr>
              <w:drawing>
                <wp:inline distT="0" distB="0" distL="0" distR="0" wp14:anchorId="3A89E25B" wp14:editId="56BD873D">
                  <wp:extent cx="2097405" cy="1202690"/>
                  <wp:effectExtent l="0" t="0" r="0" b="0"/>
                  <wp:docPr id="1" name="그림 1" descr="Beat Saber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at Saber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405" cy="120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72F9" w:rsidRPr="0049268A" w:rsidRDefault="00CD72F9" w:rsidP="0049268A">
            <w:pPr>
              <w:jc w:val="center"/>
              <w:rPr>
                <w:rFonts w:eastAsiaTheme="minorHAnsi" w:hint="eastAsia"/>
              </w:rPr>
            </w:pPr>
          </w:p>
        </w:tc>
      </w:tr>
      <w:tr w:rsidR="0049268A" w:rsidTr="00CD72F9">
        <w:tc>
          <w:tcPr>
            <w:tcW w:w="1413" w:type="dxa"/>
          </w:tcPr>
          <w:p w:rsidR="0049268A" w:rsidRPr="0049268A" w:rsidRDefault="0049268A">
            <w:pPr>
              <w:rPr>
                <w:rFonts w:eastAsiaTheme="minorHAnsi"/>
              </w:rPr>
            </w:pPr>
            <w:r w:rsidRPr="0049268A">
              <w:rPr>
                <w:rFonts w:eastAsiaTheme="minorHAnsi" w:hint="eastAsia"/>
              </w:rPr>
              <w:t>개발자</w:t>
            </w:r>
          </w:p>
        </w:tc>
        <w:tc>
          <w:tcPr>
            <w:tcW w:w="7603" w:type="dxa"/>
          </w:tcPr>
          <w:p w:rsidR="0049268A" w:rsidRPr="0049268A" w:rsidRDefault="0049268A">
            <w:pPr>
              <w:rPr>
                <w:rFonts w:eastAsiaTheme="minorHAnsi"/>
              </w:rPr>
            </w:pPr>
            <w:r w:rsidRPr="0049268A">
              <w:rPr>
                <w:rFonts w:eastAsiaTheme="minorHAnsi" w:hint="eastAsia"/>
              </w:rPr>
              <w:t>비트 게임</w:t>
            </w:r>
          </w:p>
        </w:tc>
      </w:tr>
      <w:tr w:rsidR="0049268A" w:rsidTr="00CD72F9">
        <w:tc>
          <w:tcPr>
            <w:tcW w:w="1413" w:type="dxa"/>
          </w:tcPr>
          <w:p w:rsidR="0049268A" w:rsidRPr="0049268A" w:rsidRDefault="0049268A">
            <w:pPr>
              <w:rPr>
                <w:rFonts w:eastAsiaTheme="minorHAnsi"/>
              </w:rPr>
            </w:pPr>
            <w:proofErr w:type="spellStart"/>
            <w:r w:rsidRPr="0049268A">
              <w:rPr>
                <w:rFonts w:eastAsiaTheme="minorHAnsi" w:hint="eastAsia"/>
              </w:rPr>
              <w:t>퍼블리셔</w:t>
            </w:r>
            <w:proofErr w:type="spellEnd"/>
          </w:p>
        </w:tc>
        <w:tc>
          <w:tcPr>
            <w:tcW w:w="7603" w:type="dxa"/>
          </w:tcPr>
          <w:p w:rsidR="0049268A" w:rsidRPr="0049268A" w:rsidRDefault="0049268A">
            <w:pPr>
              <w:rPr>
                <w:rFonts w:eastAsiaTheme="minorHAnsi"/>
              </w:rPr>
            </w:pPr>
            <w:r w:rsidRPr="0049268A">
              <w:rPr>
                <w:rFonts w:eastAsiaTheme="minorHAnsi" w:hint="eastAsia"/>
              </w:rPr>
              <w:t>비트 게임</w:t>
            </w:r>
          </w:p>
        </w:tc>
      </w:tr>
      <w:tr w:rsidR="0049268A" w:rsidTr="00CD72F9">
        <w:tc>
          <w:tcPr>
            <w:tcW w:w="1413" w:type="dxa"/>
          </w:tcPr>
          <w:p w:rsidR="0049268A" w:rsidRPr="0049268A" w:rsidRDefault="0049268A">
            <w:pPr>
              <w:rPr>
                <w:rFonts w:eastAsiaTheme="minorHAnsi"/>
              </w:rPr>
            </w:pPr>
            <w:r w:rsidRPr="0049268A">
              <w:rPr>
                <w:rFonts w:eastAsiaTheme="minorHAnsi" w:hint="eastAsia"/>
              </w:rPr>
              <w:t>디자이너</w:t>
            </w:r>
          </w:p>
        </w:tc>
        <w:tc>
          <w:tcPr>
            <w:tcW w:w="7603" w:type="dxa"/>
          </w:tcPr>
          <w:p w:rsidR="0049268A" w:rsidRPr="0049268A" w:rsidRDefault="0049268A" w:rsidP="0049268A">
            <w:pPr>
              <w:widowControl/>
              <w:numPr>
                <w:ilvl w:val="0"/>
                <w:numId w:val="1"/>
              </w:numPr>
              <w:shd w:val="clear" w:color="auto" w:fill="F8F9FA"/>
              <w:wordWrap/>
              <w:autoSpaceDE/>
              <w:autoSpaceDN/>
              <w:spacing w:before="100" w:beforeAutospacing="1" w:line="240" w:lineRule="auto"/>
              <w:ind w:left="0"/>
              <w:jc w:val="left"/>
              <w:rPr>
                <w:rFonts w:eastAsiaTheme="minorHAnsi" w:cs="Arial"/>
                <w:color w:val="000000"/>
                <w:kern w:val="0"/>
                <w:sz w:val="19"/>
                <w:szCs w:val="19"/>
              </w:rPr>
            </w:pPr>
            <w:proofErr w:type="spellStart"/>
            <w:r w:rsidRPr="0049268A">
              <w:rPr>
                <w:rFonts w:eastAsiaTheme="minorHAnsi" w:cs="Arial"/>
                <w:color w:val="000000"/>
                <w:kern w:val="0"/>
                <w:sz w:val="19"/>
                <w:szCs w:val="19"/>
              </w:rPr>
              <w:t>Ján</w:t>
            </w:r>
            <w:proofErr w:type="spellEnd"/>
            <w:r w:rsidRPr="0049268A">
              <w:rPr>
                <w:rFonts w:eastAsiaTheme="minorHAnsi" w:cs="Arial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49268A">
              <w:rPr>
                <w:rFonts w:eastAsiaTheme="minorHAnsi" w:cs="Arial"/>
                <w:color w:val="000000"/>
                <w:kern w:val="0"/>
                <w:sz w:val="19"/>
                <w:szCs w:val="19"/>
              </w:rPr>
              <w:t>Ilavský</w:t>
            </w:r>
            <w:proofErr w:type="spellEnd"/>
          </w:p>
          <w:p w:rsidR="0049268A" w:rsidRPr="0049268A" w:rsidRDefault="0049268A" w:rsidP="0049268A">
            <w:pPr>
              <w:widowControl/>
              <w:numPr>
                <w:ilvl w:val="0"/>
                <w:numId w:val="1"/>
              </w:numPr>
              <w:shd w:val="clear" w:color="auto" w:fill="F8F9FA"/>
              <w:wordWrap/>
              <w:autoSpaceDE/>
              <w:autoSpaceDN/>
              <w:spacing w:before="100" w:beforeAutospacing="1" w:line="240" w:lineRule="auto"/>
              <w:ind w:left="0"/>
              <w:jc w:val="left"/>
              <w:rPr>
                <w:rFonts w:eastAsiaTheme="minorHAnsi" w:cs="Arial"/>
                <w:color w:val="000000"/>
                <w:kern w:val="0"/>
                <w:sz w:val="19"/>
                <w:szCs w:val="19"/>
              </w:rPr>
            </w:pPr>
            <w:proofErr w:type="spellStart"/>
            <w:r w:rsidRPr="0049268A">
              <w:rPr>
                <w:rFonts w:eastAsiaTheme="minorHAnsi" w:cs="Arial"/>
                <w:color w:val="000000"/>
                <w:kern w:val="0"/>
                <w:sz w:val="19"/>
                <w:szCs w:val="19"/>
              </w:rPr>
              <w:t>Vladimír</w:t>
            </w:r>
            <w:proofErr w:type="spellEnd"/>
            <w:r w:rsidRPr="0049268A">
              <w:rPr>
                <w:rFonts w:eastAsiaTheme="minorHAnsi" w:cs="Arial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49268A">
              <w:rPr>
                <w:rFonts w:eastAsiaTheme="minorHAnsi" w:cs="Arial"/>
                <w:color w:val="000000"/>
                <w:kern w:val="0"/>
                <w:sz w:val="19"/>
                <w:szCs w:val="19"/>
              </w:rPr>
              <w:t>Hrin</w:t>
            </w:r>
            <w:r w:rsidRPr="0049268A">
              <w:rPr>
                <w:rFonts w:ascii="Calibri" w:eastAsiaTheme="minorHAnsi" w:hAnsi="Calibri" w:cs="Calibri"/>
                <w:color w:val="000000"/>
                <w:kern w:val="0"/>
                <w:sz w:val="19"/>
                <w:szCs w:val="19"/>
              </w:rPr>
              <w:t>č</w:t>
            </w:r>
            <w:r w:rsidRPr="0049268A">
              <w:rPr>
                <w:rFonts w:ascii="맑은 고딕" w:eastAsiaTheme="minorHAnsi" w:hAnsi="맑은 고딕" w:cs="맑은 고딕"/>
                <w:color w:val="000000"/>
                <w:kern w:val="0"/>
                <w:sz w:val="19"/>
                <w:szCs w:val="19"/>
              </w:rPr>
              <w:t>á</w:t>
            </w:r>
            <w:r w:rsidRPr="0049268A">
              <w:rPr>
                <w:rFonts w:eastAsiaTheme="minorHAnsi" w:cs="Arial"/>
                <w:color w:val="000000"/>
                <w:kern w:val="0"/>
                <w:sz w:val="19"/>
                <w:szCs w:val="19"/>
              </w:rPr>
              <w:t>r</w:t>
            </w:r>
            <w:proofErr w:type="spellEnd"/>
          </w:p>
          <w:p w:rsidR="0049268A" w:rsidRPr="0049268A" w:rsidRDefault="0049268A" w:rsidP="0049268A">
            <w:pPr>
              <w:widowControl/>
              <w:numPr>
                <w:ilvl w:val="0"/>
                <w:numId w:val="1"/>
              </w:numPr>
              <w:shd w:val="clear" w:color="auto" w:fill="F8F9FA"/>
              <w:wordWrap/>
              <w:autoSpaceDE/>
              <w:autoSpaceDN/>
              <w:spacing w:before="100" w:beforeAutospacing="1" w:line="240" w:lineRule="auto"/>
              <w:ind w:left="0"/>
              <w:jc w:val="left"/>
              <w:rPr>
                <w:rFonts w:eastAsiaTheme="minorHAnsi" w:cs="Arial" w:hint="eastAsia"/>
                <w:color w:val="000000"/>
                <w:kern w:val="0"/>
                <w:sz w:val="19"/>
                <w:szCs w:val="19"/>
              </w:rPr>
            </w:pPr>
            <w:r w:rsidRPr="0049268A">
              <w:rPr>
                <w:rFonts w:eastAsiaTheme="minorHAnsi" w:cs="Arial"/>
                <w:color w:val="000000"/>
                <w:kern w:val="0"/>
                <w:sz w:val="19"/>
                <w:szCs w:val="19"/>
              </w:rPr>
              <w:t xml:space="preserve">Peter </w:t>
            </w:r>
            <w:proofErr w:type="spellStart"/>
            <w:r w:rsidRPr="0049268A">
              <w:rPr>
                <w:rFonts w:eastAsiaTheme="minorHAnsi" w:cs="Arial"/>
                <w:color w:val="000000"/>
                <w:kern w:val="0"/>
                <w:sz w:val="19"/>
                <w:szCs w:val="19"/>
              </w:rPr>
              <w:t>Hrin</w:t>
            </w:r>
            <w:r w:rsidRPr="0049268A">
              <w:rPr>
                <w:rFonts w:ascii="Calibri" w:eastAsiaTheme="minorHAnsi" w:hAnsi="Calibri" w:cs="Calibri"/>
                <w:color w:val="000000"/>
                <w:kern w:val="0"/>
                <w:sz w:val="19"/>
                <w:szCs w:val="19"/>
              </w:rPr>
              <w:t>č</w:t>
            </w:r>
            <w:r w:rsidRPr="0049268A">
              <w:rPr>
                <w:rFonts w:ascii="맑은 고딕" w:eastAsiaTheme="minorHAnsi" w:hAnsi="맑은 고딕" w:cs="맑은 고딕"/>
                <w:color w:val="000000"/>
                <w:kern w:val="0"/>
                <w:sz w:val="19"/>
                <w:szCs w:val="19"/>
              </w:rPr>
              <w:t>á</w:t>
            </w:r>
            <w:r w:rsidRPr="0049268A">
              <w:rPr>
                <w:rFonts w:eastAsiaTheme="minorHAnsi" w:cs="Arial"/>
                <w:color w:val="000000"/>
                <w:kern w:val="0"/>
                <w:sz w:val="19"/>
                <w:szCs w:val="19"/>
              </w:rPr>
              <w:t>r</w:t>
            </w:r>
            <w:proofErr w:type="spellEnd"/>
          </w:p>
        </w:tc>
      </w:tr>
      <w:tr w:rsidR="0049268A" w:rsidTr="00CD72F9">
        <w:tc>
          <w:tcPr>
            <w:tcW w:w="1413" w:type="dxa"/>
          </w:tcPr>
          <w:p w:rsidR="0049268A" w:rsidRPr="0049268A" w:rsidRDefault="0049268A">
            <w:pPr>
              <w:rPr>
                <w:rFonts w:eastAsiaTheme="minorHAnsi"/>
              </w:rPr>
            </w:pPr>
            <w:r w:rsidRPr="0049268A">
              <w:rPr>
                <w:rFonts w:eastAsiaTheme="minorHAnsi" w:hint="eastAsia"/>
              </w:rPr>
              <w:t>아티스트</w:t>
            </w:r>
          </w:p>
        </w:tc>
        <w:tc>
          <w:tcPr>
            <w:tcW w:w="7603" w:type="dxa"/>
          </w:tcPr>
          <w:p w:rsidR="0049268A" w:rsidRPr="0049268A" w:rsidRDefault="0049268A">
            <w:pPr>
              <w:rPr>
                <w:rFonts w:eastAsiaTheme="minorHAnsi"/>
              </w:rPr>
            </w:pPr>
            <w:r w:rsidRPr="0049268A">
              <w:rPr>
                <w:rFonts w:eastAsiaTheme="minorHAnsi" w:cs="Arial"/>
                <w:color w:val="000000"/>
                <w:sz w:val="19"/>
                <w:szCs w:val="19"/>
                <w:shd w:val="clear" w:color="auto" w:fill="F8F9FA"/>
              </w:rPr>
              <w:t xml:space="preserve">Jan </w:t>
            </w:r>
            <w:proofErr w:type="spellStart"/>
            <w:r w:rsidRPr="0049268A">
              <w:rPr>
                <w:rFonts w:eastAsiaTheme="minorHAnsi" w:cs="Arial"/>
                <w:color w:val="000000"/>
                <w:sz w:val="19"/>
                <w:szCs w:val="19"/>
                <w:shd w:val="clear" w:color="auto" w:fill="F8F9FA"/>
              </w:rPr>
              <w:t>Ilavský</w:t>
            </w:r>
            <w:proofErr w:type="spellEnd"/>
          </w:p>
        </w:tc>
      </w:tr>
      <w:tr w:rsidR="0049268A" w:rsidTr="00CD72F9">
        <w:tc>
          <w:tcPr>
            <w:tcW w:w="1413" w:type="dxa"/>
          </w:tcPr>
          <w:p w:rsidR="0049268A" w:rsidRPr="0049268A" w:rsidRDefault="0049268A">
            <w:pPr>
              <w:rPr>
                <w:rFonts w:eastAsiaTheme="minorHAnsi"/>
              </w:rPr>
            </w:pPr>
            <w:r w:rsidRPr="0049268A">
              <w:rPr>
                <w:rFonts w:eastAsiaTheme="minorHAnsi" w:hint="eastAsia"/>
              </w:rPr>
              <w:t>작곡가</w:t>
            </w:r>
          </w:p>
        </w:tc>
        <w:tc>
          <w:tcPr>
            <w:tcW w:w="7603" w:type="dxa"/>
          </w:tcPr>
          <w:p w:rsidR="0049268A" w:rsidRPr="0049268A" w:rsidRDefault="0049268A">
            <w:pPr>
              <w:rPr>
                <w:rFonts w:eastAsiaTheme="minorHAnsi"/>
              </w:rPr>
            </w:pPr>
            <w:r w:rsidRPr="0049268A">
              <w:rPr>
                <w:rFonts w:eastAsiaTheme="minorHAnsi" w:cs="Arial"/>
                <w:sz w:val="19"/>
                <w:szCs w:val="19"/>
                <w:shd w:val="clear" w:color="auto" w:fill="F8F9FA"/>
              </w:rPr>
              <w:t>Jaroslav Beck</w:t>
            </w:r>
          </w:p>
        </w:tc>
      </w:tr>
      <w:tr w:rsidR="0049268A" w:rsidTr="00CD72F9">
        <w:tc>
          <w:tcPr>
            <w:tcW w:w="1413" w:type="dxa"/>
          </w:tcPr>
          <w:p w:rsidR="0049268A" w:rsidRPr="0049268A" w:rsidRDefault="0049268A">
            <w:pPr>
              <w:rPr>
                <w:rFonts w:eastAsiaTheme="minorHAnsi"/>
              </w:rPr>
            </w:pPr>
            <w:r w:rsidRPr="0049268A">
              <w:rPr>
                <w:rFonts w:eastAsiaTheme="minorHAnsi" w:hint="eastAsia"/>
              </w:rPr>
              <w:t>엔진</w:t>
            </w:r>
          </w:p>
        </w:tc>
        <w:tc>
          <w:tcPr>
            <w:tcW w:w="7603" w:type="dxa"/>
          </w:tcPr>
          <w:p w:rsidR="0049268A" w:rsidRPr="0049268A" w:rsidRDefault="0049268A">
            <w:pPr>
              <w:rPr>
                <w:rFonts w:eastAsiaTheme="minorHAnsi"/>
              </w:rPr>
            </w:pPr>
            <w:r w:rsidRPr="0049268A">
              <w:rPr>
                <w:rFonts w:eastAsiaTheme="minorHAnsi" w:hint="eastAsia"/>
              </w:rPr>
              <w:t>Unity</w:t>
            </w:r>
          </w:p>
        </w:tc>
      </w:tr>
      <w:tr w:rsidR="0049268A" w:rsidTr="00CD72F9">
        <w:tc>
          <w:tcPr>
            <w:tcW w:w="1413" w:type="dxa"/>
          </w:tcPr>
          <w:p w:rsidR="0049268A" w:rsidRPr="0049268A" w:rsidRDefault="0049268A">
            <w:pPr>
              <w:rPr>
                <w:rFonts w:eastAsiaTheme="minorHAnsi" w:hint="eastAsia"/>
              </w:rPr>
            </w:pPr>
            <w:r w:rsidRPr="0049268A">
              <w:rPr>
                <w:rFonts w:eastAsiaTheme="minorHAnsi" w:hint="eastAsia"/>
              </w:rPr>
              <w:t>플랫폼</w:t>
            </w:r>
          </w:p>
        </w:tc>
        <w:tc>
          <w:tcPr>
            <w:tcW w:w="7603" w:type="dxa"/>
          </w:tcPr>
          <w:p w:rsidR="0049268A" w:rsidRPr="0049268A" w:rsidRDefault="0049268A" w:rsidP="0049268A">
            <w:pPr>
              <w:rPr>
                <w:rFonts w:eastAsiaTheme="minorHAnsi" w:hint="eastAsia"/>
              </w:rPr>
            </w:pPr>
            <w:r w:rsidRPr="0049268A">
              <w:rPr>
                <w:rFonts w:eastAsiaTheme="minorHAnsi" w:hint="eastAsia"/>
              </w:rPr>
              <w:t xml:space="preserve">플레이스테이션 </w:t>
            </w:r>
            <w:r w:rsidRPr="0049268A">
              <w:rPr>
                <w:rFonts w:eastAsiaTheme="minorHAnsi"/>
              </w:rPr>
              <w:t>4,</w:t>
            </w:r>
            <w:r w:rsidRPr="0049268A">
              <w:rPr>
                <w:rFonts w:eastAsiaTheme="minorHAnsi" w:hint="eastAsia"/>
              </w:rPr>
              <w:t xml:space="preserve"> 윈도우,</w:t>
            </w:r>
            <w:r w:rsidRPr="0049268A">
              <w:rPr>
                <w:rFonts w:eastAsiaTheme="minorHAnsi"/>
              </w:rPr>
              <w:t xml:space="preserve"> </w:t>
            </w:r>
            <w:proofErr w:type="spellStart"/>
            <w:r w:rsidRPr="0049268A">
              <w:rPr>
                <w:rFonts w:eastAsiaTheme="minorHAnsi" w:hint="eastAsia"/>
              </w:rPr>
              <w:t>오큘러스</w:t>
            </w:r>
            <w:proofErr w:type="spellEnd"/>
            <w:r w:rsidRPr="0049268A">
              <w:rPr>
                <w:rFonts w:eastAsiaTheme="minorHAnsi" w:hint="eastAsia"/>
              </w:rPr>
              <w:t xml:space="preserve"> 퀘스트</w:t>
            </w:r>
          </w:p>
        </w:tc>
      </w:tr>
      <w:tr w:rsidR="0049268A" w:rsidTr="00CD72F9">
        <w:tc>
          <w:tcPr>
            <w:tcW w:w="1413" w:type="dxa"/>
          </w:tcPr>
          <w:p w:rsidR="0049268A" w:rsidRPr="0049268A" w:rsidRDefault="0049268A">
            <w:pPr>
              <w:rPr>
                <w:rFonts w:eastAsiaTheme="minorHAnsi"/>
              </w:rPr>
            </w:pPr>
            <w:r w:rsidRPr="0049268A">
              <w:rPr>
                <w:rFonts w:eastAsiaTheme="minorHAnsi" w:hint="eastAsia"/>
              </w:rPr>
              <w:t>발매일</w:t>
            </w:r>
          </w:p>
        </w:tc>
        <w:tc>
          <w:tcPr>
            <w:tcW w:w="7603" w:type="dxa"/>
          </w:tcPr>
          <w:p w:rsidR="0049268A" w:rsidRPr="0049268A" w:rsidRDefault="0049268A">
            <w:pPr>
              <w:rPr>
                <w:rFonts w:eastAsiaTheme="minorHAnsi" w:hint="eastAsia"/>
              </w:rPr>
            </w:pPr>
            <w:r w:rsidRPr="0049268A">
              <w:rPr>
                <w:rFonts w:eastAsiaTheme="minorHAnsi"/>
              </w:rPr>
              <w:t>2019. 05. 21</w:t>
            </w:r>
          </w:p>
        </w:tc>
      </w:tr>
      <w:tr w:rsidR="0049268A" w:rsidTr="00CD72F9">
        <w:tc>
          <w:tcPr>
            <w:tcW w:w="1413" w:type="dxa"/>
          </w:tcPr>
          <w:p w:rsidR="0049268A" w:rsidRPr="0049268A" w:rsidRDefault="0049268A">
            <w:pPr>
              <w:rPr>
                <w:rFonts w:eastAsiaTheme="minorHAnsi"/>
              </w:rPr>
            </w:pPr>
            <w:r w:rsidRPr="0049268A">
              <w:rPr>
                <w:rFonts w:eastAsiaTheme="minorHAnsi" w:hint="eastAsia"/>
              </w:rPr>
              <w:t>장르</w:t>
            </w:r>
          </w:p>
        </w:tc>
        <w:tc>
          <w:tcPr>
            <w:tcW w:w="7603" w:type="dxa"/>
          </w:tcPr>
          <w:p w:rsidR="0049268A" w:rsidRPr="0049268A" w:rsidRDefault="0049268A">
            <w:pPr>
              <w:rPr>
                <w:rFonts w:eastAsiaTheme="minorHAnsi" w:hint="eastAsia"/>
              </w:rPr>
            </w:pPr>
            <w:r w:rsidRPr="0049268A">
              <w:rPr>
                <w:rFonts w:eastAsiaTheme="minorHAnsi" w:hint="eastAsia"/>
              </w:rPr>
              <w:t>리듬</w:t>
            </w:r>
          </w:p>
        </w:tc>
      </w:tr>
      <w:tr w:rsidR="0049268A" w:rsidTr="00CD72F9">
        <w:tc>
          <w:tcPr>
            <w:tcW w:w="1413" w:type="dxa"/>
          </w:tcPr>
          <w:p w:rsidR="0049268A" w:rsidRPr="0049268A" w:rsidRDefault="0049268A">
            <w:pPr>
              <w:rPr>
                <w:rFonts w:eastAsiaTheme="minorHAnsi"/>
              </w:rPr>
            </w:pPr>
            <w:r w:rsidRPr="0049268A">
              <w:rPr>
                <w:rFonts w:eastAsiaTheme="minorHAnsi" w:hint="eastAsia"/>
              </w:rPr>
              <w:t>모드</w:t>
            </w:r>
          </w:p>
        </w:tc>
        <w:tc>
          <w:tcPr>
            <w:tcW w:w="7603" w:type="dxa"/>
          </w:tcPr>
          <w:p w:rsidR="0049268A" w:rsidRPr="0049268A" w:rsidRDefault="0049268A">
            <w:pPr>
              <w:rPr>
                <w:rFonts w:eastAsiaTheme="minorHAnsi" w:hint="eastAsia"/>
              </w:rPr>
            </w:pPr>
            <w:r w:rsidRPr="0049268A">
              <w:rPr>
                <w:rFonts w:eastAsiaTheme="minorHAnsi" w:hint="eastAsia"/>
              </w:rPr>
              <w:t>싱글 플레이어,</w:t>
            </w:r>
            <w:r w:rsidRPr="0049268A">
              <w:rPr>
                <w:rFonts w:eastAsiaTheme="minorHAnsi"/>
              </w:rPr>
              <w:t xml:space="preserve"> </w:t>
            </w:r>
            <w:r w:rsidRPr="0049268A">
              <w:rPr>
                <w:rFonts w:eastAsiaTheme="minorHAnsi" w:hint="eastAsia"/>
              </w:rPr>
              <w:t>멀티 플레이어</w:t>
            </w:r>
          </w:p>
        </w:tc>
      </w:tr>
    </w:tbl>
    <w:p w:rsidR="00F34F9E" w:rsidRDefault="00F34F9E"/>
    <w:p w:rsidR="00834513" w:rsidRDefault="009E635D">
      <w:pPr>
        <w:rPr>
          <w:rFonts w:hint="eastAsia"/>
        </w:rPr>
      </w:pPr>
      <w:r>
        <w:rPr>
          <w:rFonts w:hint="eastAsia"/>
        </w:rPr>
        <w:t>두 손에</w:t>
      </w:r>
      <w:r>
        <w:t xml:space="preserve"> </w:t>
      </w:r>
      <w:r>
        <w:rPr>
          <w:rFonts w:hint="eastAsia"/>
        </w:rPr>
        <w:t>컨트롤러를 들고,</w:t>
      </w:r>
      <w:r>
        <w:t xml:space="preserve"> </w:t>
      </w:r>
      <w:r>
        <w:rPr>
          <w:rFonts w:hint="eastAsia"/>
        </w:rPr>
        <w:t>음악에 맞추어 날아오는 장애물을 타격하는 게임</w:t>
      </w:r>
    </w:p>
    <w:p w:rsidR="00046482" w:rsidRDefault="009E635D">
      <w:pPr>
        <w:rPr>
          <w:rFonts w:hint="eastAsia"/>
        </w:rPr>
      </w:pPr>
      <w:r>
        <w:rPr>
          <w:rFonts w:hint="eastAsia"/>
        </w:rPr>
        <w:t>컨트롤러는 화면 상에서 광선 검의 형태로 보여진다</w:t>
      </w:r>
    </w:p>
    <w:p w:rsidR="009E635D" w:rsidRDefault="009E635D">
      <w:pPr>
        <w:rPr>
          <w:rFonts w:hint="eastAsia"/>
        </w:rPr>
      </w:pPr>
    </w:p>
    <w:p w:rsidR="00A41AC0" w:rsidRDefault="00A41AC0">
      <w:pPr>
        <w:widowControl/>
        <w:wordWrap/>
        <w:autoSpaceDE/>
        <w:autoSpaceDN/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F34F9E" w:rsidRDefault="00F34F9E">
      <w:pPr>
        <w:rPr>
          <w:b/>
          <w:sz w:val="24"/>
        </w:rPr>
      </w:pPr>
      <w:r w:rsidRPr="00F97534">
        <w:rPr>
          <w:b/>
          <w:sz w:val="24"/>
        </w:rPr>
        <w:lastRenderedPageBreak/>
        <w:t xml:space="preserve">2. </w:t>
      </w:r>
      <w:r w:rsidRPr="00F97534">
        <w:rPr>
          <w:rFonts w:hint="eastAsia"/>
          <w:b/>
          <w:sz w:val="24"/>
        </w:rPr>
        <w:t>VR</w:t>
      </w:r>
      <w:r w:rsidRPr="00F97534">
        <w:rPr>
          <w:b/>
          <w:sz w:val="24"/>
        </w:rPr>
        <w:t xml:space="preserve"> </w:t>
      </w:r>
      <w:r w:rsidRPr="00F97534">
        <w:rPr>
          <w:rFonts w:hint="eastAsia"/>
          <w:b/>
          <w:sz w:val="24"/>
        </w:rPr>
        <w:t>게임 개발 프로그램 소스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808080"/>
          <w:kern w:val="0"/>
          <w:sz w:val="19"/>
          <w:szCs w:val="19"/>
        </w:rPr>
        <w:t>///</w:t>
      </w:r>
      <w:r w:rsidRPr="00A41AC0"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OSVR-Unity Connection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808080"/>
          <w:kern w:val="0"/>
          <w:sz w:val="19"/>
          <w:szCs w:val="19"/>
        </w:rPr>
        <w:t>///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808080"/>
          <w:kern w:val="0"/>
          <w:sz w:val="19"/>
          <w:szCs w:val="19"/>
        </w:rPr>
        <w:t>///</w:t>
      </w:r>
      <w:r w:rsidRPr="00A41AC0"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http://sensics.com/osvr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808080"/>
          <w:kern w:val="0"/>
          <w:sz w:val="19"/>
          <w:szCs w:val="19"/>
        </w:rPr>
        <w:t>///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808080"/>
          <w:kern w:val="0"/>
          <w:sz w:val="19"/>
          <w:szCs w:val="19"/>
        </w:rPr>
        <w:t>///</w:t>
      </w:r>
      <w:r w:rsidRPr="00A41AC0"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 w:rsidRPr="00A41AC0">
        <w:rPr>
          <w:rFonts w:ascii="Consolas" w:eastAsia="돋움체" w:hAnsi="Consolas" w:cs="돋움체"/>
          <w:color w:val="808080"/>
          <w:kern w:val="0"/>
          <w:sz w:val="19"/>
          <w:szCs w:val="19"/>
        </w:rPr>
        <w:t>&lt;copyright&gt;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808080"/>
          <w:kern w:val="0"/>
          <w:sz w:val="19"/>
          <w:szCs w:val="19"/>
        </w:rPr>
        <w:t>///</w:t>
      </w:r>
      <w:r w:rsidRPr="00A41AC0"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Copyright 2014 </w:t>
      </w:r>
      <w:proofErr w:type="spellStart"/>
      <w:r w:rsidRPr="00A41AC0">
        <w:rPr>
          <w:rFonts w:ascii="Consolas" w:eastAsia="돋움체" w:hAnsi="Consolas" w:cs="돋움체"/>
          <w:color w:val="008000"/>
          <w:kern w:val="0"/>
          <w:sz w:val="19"/>
          <w:szCs w:val="19"/>
        </w:rPr>
        <w:t>Sensics</w:t>
      </w:r>
      <w:proofErr w:type="spellEnd"/>
      <w:r w:rsidRPr="00A41AC0">
        <w:rPr>
          <w:rFonts w:ascii="Consolas" w:eastAsia="돋움체" w:hAnsi="Consolas" w:cs="돋움체"/>
          <w:color w:val="008000"/>
          <w:kern w:val="0"/>
          <w:sz w:val="19"/>
          <w:szCs w:val="19"/>
        </w:rPr>
        <w:t>, Inc.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808080"/>
          <w:kern w:val="0"/>
          <w:sz w:val="19"/>
          <w:szCs w:val="19"/>
        </w:rPr>
        <w:t>///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808080"/>
          <w:kern w:val="0"/>
          <w:sz w:val="19"/>
          <w:szCs w:val="19"/>
        </w:rPr>
        <w:t>///</w:t>
      </w:r>
      <w:r w:rsidRPr="00A41AC0"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Licensed under the Apache License, Version 2.0 (the "License");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808080"/>
          <w:kern w:val="0"/>
          <w:sz w:val="19"/>
          <w:szCs w:val="19"/>
        </w:rPr>
        <w:t>///</w:t>
      </w:r>
      <w:r w:rsidRPr="00A41AC0"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you may not use this file except in compliance with the License.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808080"/>
          <w:kern w:val="0"/>
          <w:sz w:val="19"/>
          <w:szCs w:val="19"/>
        </w:rPr>
        <w:t>///</w:t>
      </w:r>
      <w:r w:rsidRPr="00A41AC0"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You may obtain a copy of the License at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808080"/>
          <w:kern w:val="0"/>
          <w:sz w:val="19"/>
          <w:szCs w:val="19"/>
        </w:rPr>
        <w:t>///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808080"/>
          <w:kern w:val="0"/>
          <w:sz w:val="19"/>
          <w:szCs w:val="19"/>
        </w:rPr>
        <w:t>///</w:t>
      </w:r>
      <w:r w:rsidRPr="00A41AC0"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    http://www.apache.org/licenses/LICENSE-2.0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808080"/>
          <w:kern w:val="0"/>
          <w:sz w:val="19"/>
          <w:szCs w:val="19"/>
        </w:rPr>
        <w:t>///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808080"/>
          <w:kern w:val="0"/>
          <w:sz w:val="19"/>
          <w:szCs w:val="19"/>
        </w:rPr>
        <w:t>///</w:t>
      </w:r>
      <w:r w:rsidRPr="00A41AC0"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Unless required by applicable law or agreed to in writing, software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808080"/>
          <w:kern w:val="0"/>
          <w:sz w:val="19"/>
          <w:szCs w:val="19"/>
        </w:rPr>
        <w:t>///</w:t>
      </w:r>
      <w:r w:rsidRPr="00A41AC0"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distributed under the License is distributed on an "AS IS" BASIS,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808080"/>
          <w:kern w:val="0"/>
          <w:sz w:val="19"/>
          <w:szCs w:val="19"/>
        </w:rPr>
        <w:t>///</w:t>
      </w:r>
      <w:r w:rsidRPr="00A41AC0"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WITHOUT WARRANTIES OR CONDITIONS OF ANY KIND, either express or implied.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808080"/>
          <w:kern w:val="0"/>
          <w:sz w:val="19"/>
          <w:szCs w:val="19"/>
        </w:rPr>
        <w:t>///</w:t>
      </w:r>
      <w:r w:rsidRPr="00A41AC0"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See the License for the specific language governing permissions and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808080"/>
          <w:kern w:val="0"/>
          <w:sz w:val="19"/>
          <w:szCs w:val="19"/>
        </w:rPr>
        <w:t>///</w:t>
      </w:r>
      <w:r w:rsidRPr="00A41AC0"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limitations under the License.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808080"/>
          <w:kern w:val="0"/>
          <w:sz w:val="19"/>
          <w:szCs w:val="19"/>
        </w:rPr>
        <w:t>///</w:t>
      </w:r>
      <w:r w:rsidRPr="00A41AC0"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 w:rsidRPr="00A41AC0">
        <w:rPr>
          <w:rFonts w:ascii="Consolas" w:eastAsia="돋움체" w:hAnsi="Consolas" w:cs="돋움체"/>
          <w:color w:val="808080"/>
          <w:kern w:val="0"/>
          <w:sz w:val="19"/>
          <w:szCs w:val="19"/>
        </w:rPr>
        <w:t>&lt;/copyright&gt;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using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UnityEngine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;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using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System.Collections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;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public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class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r w:rsidRPr="00A41AC0">
        <w:rPr>
          <w:rFonts w:ascii="Consolas" w:eastAsia="돋움체" w:hAnsi="Consolas" w:cs="돋움체"/>
          <w:color w:val="2B91AF"/>
          <w:kern w:val="0"/>
          <w:sz w:val="19"/>
          <w:szCs w:val="19"/>
        </w:rPr>
        <w:t>SampleEyeTracker3</w:t>
      </w:r>
      <w:proofErr w:type="gramStart"/>
      <w:r w:rsidRPr="00A41AC0">
        <w:rPr>
          <w:rFonts w:ascii="Consolas" w:eastAsia="돋움체" w:hAnsi="Consolas" w:cs="돋움체"/>
          <w:color w:val="2B91AF"/>
          <w:kern w:val="0"/>
          <w:sz w:val="19"/>
          <w:szCs w:val="19"/>
        </w:rPr>
        <w:t>D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OSVR.Unity.RequiresEyeTracker3DInterface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{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</w:t>
      </w:r>
      <w:r w:rsidRPr="00A41AC0">
        <w:rPr>
          <w:rFonts w:ascii="Consolas" w:eastAsia="돋움체" w:hAnsi="Consolas" w:cs="돋움체"/>
          <w:color w:val="008000"/>
          <w:kern w:val="0"/>
          <w:sz w:val="19"/>
          <w:szCs w:val="19"/>
        </w:rPr>
        <w:t>// Update is called once per frame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</w:t>
      </w:r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void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Update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(</w:t>
      </w:r>
      <w:proofErr w:type="gram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)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{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var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state = </w:t>
      </w:r>
      <w:proofErr w:type="spellStart"/>
      <w:proofErr w:type="gramStart"/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this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.Interface.GetState</w:t>
      </w:r>
      <w:proofErr w:type="spellEnd"/>
      <w:proofErr w:type="gram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().Value;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</w:t>
      </w:r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if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state.BasePointValid</w:t>
      </w:r>
      <w:proofErr w:type="spellEnd"/>
      <w:proofErr w:type="gram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)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{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this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.transform</w:t>
      </w:r>
      <w:proofErr w:type="gram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.localPosition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state.BasePoint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;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}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</w:t>
      </w:r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else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{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this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.transform</w:t>
      </w:r>
      <w:proofErr w:type="gram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.localPosition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= </w:t>
      </w:r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new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Vector3(0f, 0f, 0f);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}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</w:t>
      </w:r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if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state.DirectionValid</w:t>
      </w:r>
      <w:proofErr w:type="spellEnd"/>
      <w:proofErr w:type="gram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)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{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this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.transform</w:t>
      </w:r>
      <w:proofErr w:type="gram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.localRotation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Quaternion.FromToRotation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(Vector3.up, </w:t>
      </w:r>
      <w:proofErr w:type="spellStart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state.Direction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);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}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</w:t>
      </w:r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else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{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this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.transform</w:t>
      </w:r>
      <w:proofErr w:type="gram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.localRotation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Quaternion.identity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;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}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}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}</w:t>
      </w:r>
    </w:p>
    <w:p w:rsidR="00046482" w:rsidRPr="00A41AC0" w:rsidRDefault="00046482">
      <w:pPr>
        <w:rPr>
          <w:rFonts w:ascii="Consolas" w:hAnsi="Consolas"/>
          <w:b/>
          <w:sz w:val="24"/>
        </w:rPr>
      </w:pPr>
    </w:p>
    <w:p w:rsidR="00A41AC0" w:rsidRPr="00A41AC0" w:rsidRDefault="00A41AC0">
      <w:pPr>
        <w:widowControl/>
        <w:wordWrap/>
        <w:autoSpaceDE/>
        <w:autoSpaceDN/>
        <w:spacing w:line="259" w:lineRule="auto"/>
        <w:rPr>
          <w:rFonts w:ascii="Consolas" w:hAnsi="Consolas"/>
        </w:rPr>
      </w:pPr>
      <w:r w:rsidRPr="00A41AC0">
        <w:rPr>
          <w:rFonts w:ascii="Consolas" w:hAnsi="Consolas"/>
        </w:rPr>
        <w:br w:type="page"/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lastRenderedPageBreak/>
        <w:t>using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System.Collections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;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using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;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using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UnityEngine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;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// This class manages arrays of </w:t>
      </w:r>
      <w:proofErr w:type="spellStart"/>
      <w:r w:rsidRPr="00A41AC0">
        <w:rPr>
          <w:rFonts w:ascii="Consolas" w:eastAsia="돋움체" w:hAnsi="Consolas" w:cs="돋움체"/>
          <w:color w:val="008000"/>
          <w:kern w:val="0"/>
          <w:sz w:val="19"/>
          <w:szCs w:val="19"/>
        </w:rPr>
        <w:t>gameobjects</w:t>
      </w:r>
      <w:proofErr w:type="spellEnd"/>
      <w:r w:rsidRPr="00A41AC0"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representing left and right hands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8000"/>
          <w:kern w:val="0"/>
          <w:sz w:val="19"/>
          <w:szCs w:val="19"/>
        </w:rPr>
        <w:t>// Keypresses and GUI buttons control cycling through models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public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class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41AC0">
        <w:rPr>
          <w:rFonts w:ascii="Consolas" w:eastAsia="돋움체" w:hAnsi="Consolas" w:cs="돋움체"/>
          <w:color w:val="2B91AF"/>
          <w:kern w:val="0"/>
          <w:sz w:val="19"/>
          <w:szCs w:val="19"/>
        </w:rPr>
        <w:t>SampleHandsController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MonoBehaviour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{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</w:t>
      </w:r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public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TrackedObjectConfidenceManager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leftHandObjectsManager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;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</w:t>
      </w:r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public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TrackedObjectConfidenceManager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rightHandObjectsManager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;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void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Update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() {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proofErr w:type="gramStart"/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if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Input.GetKeyDown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(</w:t>
      </w:r>
      <w:proofErr w:type="spellStart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KeyCode.RightArrow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))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{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    leftHandObjectsManager.SetCurrentIndex(leftHandObjectsManager.CurrentIndex + 1);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    rightHandObjectsManager.SetCurrentIndex(rightHandObjectsManager.CurrentIndex + 1);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}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</w:t>
      </w:r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if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Input.GetKeyDown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(</w:t>
      </w:r>
      <w:proofErr w:type="spellStart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KeyCode.LeftArrow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))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{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    leftHandObjectsManager.SetCurrentIndex(leftHandObjectsManager.CurrentIndex - 1);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    rightHandObjectsManager.SetCurrentIndex(rightHandObjectsManager.CurrentIndex - 1);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}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}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</w:t>
      </w:r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void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OnGUI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(</w:t>
      </w:r>
      <w:proofErr w:type="gram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)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{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</w:t>
      </w:r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if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GUILayout.Button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(</w:t>
      </w:r>
      <w:r w:rsidRPr="00A41AC0">
        <w:rPr>
          <w:rFonts w:ascii="Consolas" w:eastAsia="돋움체" w:hAnsi="Consolas" w:cs="돋움체"/>
          <w:color w:val="A31515"/>
          <w:kern w:val="0"/>
          <w:sz w:val="19"/>
          <w:szCs w:val="19"/>
        </w:rPr>
        <w:t>"Next Hands (right arrow)"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))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{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    leftHandObjectsManager.SetCurrentIndex(leftHandObjectsManager.CurrentIndex + 1);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    rightHandObjectsManager.SetCurrentIndex(rightHandObjectsManager.CurrentIndex + 1);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}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</w:t>
      </w:r>
      <w:r w:rsidRPr="00A41AC0">
        <w:rPr>
          <w:rFonts w:ascii="Consolas" w:eastAsia="돋움체" w:hAnsi="Consolas" w:cs="돋움체"/>
          <w:color w:val="0000FF"/>
          <w:kern w:val="0"/>
          <w:sz w:val="19"/>
          <w:szCs w:val="19"/>
        </w:rPr>
        <w:t>if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GUILayout.Button</w:t>
      </w:r>
      <w:proofErr w:type="spellEnd"/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(</w:t>
      </w:r>
      <w:r w:rsidRPr="00A41AC0">
        <w:rPr>
          <w:rFonts w:ascii="Consolas" w:eastAsia="돋움체" w:hAnsi="Consolas" w:cs="돋움체"/>
          <w:color w:val="A31515"/>
          <w:kern w:val="0"/>
          <w:sz w:val="19"/>
          <w:szCs w:val="19"/>
        </w:rPr>
        <w:t>"</w:t>
      </w:r>
      <w:proofErr w:type="spellStart"/>
      <w:r w:rsidRPr="00A41AC0">
        <w:rPr>
          <w:rFonts w:ascii="Consolas" w:eastAsia="돋움체" w:hAnsi="Consolas" w:cs="돋움체"/>
          <w:color w:val="A31515"/>
          <w:kern w:val="0"/>
          <w:sz w:val="19"/>
          <w:szCs w:val="19"/>
        </w:rPr>
        <w:t>Prev</w:t>
      </w:r>
      <w:proofErr w:type="spellEnd"/>
      <w:r w:rsidRPr="00A41AC0">
        <w:rPr>
          <w:rFonts w:ascii="Consolas" w:eastAsia="돋움체" w:hAnsi="Consolas" w:cs="돋움체"/>
          <w:color w:val="A31515"/>
          <w:kern w:val="0"/>
          <w:sz w:val="19"/>
          <w:szCs w:val="19"/>
        </w:rPr>
        <w:t xml:space="preserve"> Hands (left arrow)"</w:t>
      </w: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))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{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    leftHandObjectsManager.SetCurrentIndex(leftHandObjectsManager.CurrentIndex - 1);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    rightHandObjectsManager.SetCurrentIndex(rightHandObjectsManager.CurrentIndex - 1);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    }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   }</w:t>
      </w:r>
    </w:p>
    <w:p w:rsidR="00A41AC0" w:rsidRPr="00A41AC0" w:rsidRDefault="00A41AC0" w:rsidP="00A41AC0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A41AC0">
        <w:rPr>
          <w:rFonts w:ascii="Consolas" w:eastAsia="돋움체" w:hAnsi="Consolas" w:cs="돋움체"/>
          <w:color w:val="000000"/>
          <w:kern w:val="0"/>
          <w:sz w:val="19"/>
          <w:szCs w:val="19"/>
        </w:rPr>
        <w:t>}</w:t>
      </w:r>
    </w:p>
    <w:p w:rsidR="00F97534" w:rsidRPr="00A41AC0" w:rsidRDefault="00F97534">
      <w:pPr>
        <w:rPr>
          <w:rFonts w:ascii="Consolas" w:hAnsi="Consolas"/>
        </w:rPr>
      </w:pPr>
    </w:p>
    <w:sectPr w:rsidR="00F97534" w:rsidRPr="00A41A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E7650"/>
    <w:multiLevelType w:val="multilevel"/>
    <w:tmpl w:val="52C2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B7"/>
    <w:rsid w:val="00046482"/>
    <w:rsid w:val="0049268A"/>
    <w:rsid w:val="00834513"/>
    <w:rsid w:val="009E635D"/>
    <w:rsid w:val="00A41AC0"/>
    <w:rsid w:val="00A52A0E"/>
    <w:rsid w:val="00B519B7"/>
    <w:rsid w:val="00C24AB4"/>
    <w:rsid w:val="00CD72F9"/>
    <w:rsid w:val="00F34F9E"/>
    <w:rsid w:val="00F9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C22D"/>
  <w15:chartTrackingRefBased/>
  <w15:docId w15:val="{41D51B10-B8D2-4203-B8F1-360AF883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9B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9E"/>
    <w:pPr>
      <w:ind w:leftChars="400" w:left="800"/>
    </w:pPr>
  </w:style>
  <w:style w:type="table" w:styleId="a4">
    <w:name w:val="Table Grid"/>
    <w:basedOn w:val="a1"/>
    <w:uiPriority w:val="39"/>
    <w:rsid w:val="00492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4926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2021-01-29T03:03:00Z</dcterms:created>
  <dcterms:modified xsi:type="dcterms:W3CDTF">2021-01-29T03:18:00Z</dcterms:modified>
</cp:coreProperties>
</file>