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B33" w14:textId="77777777" w:rsidR="00E02DB0" w:rsidRPr="00931F85" w:rsidRDefault="00E02DB0" w:rsidP="00931F85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4"/>
        </w:rPr>
      </w:pPr>
      <w:r w:rsidRPr="00931F85">
        <w:rPr>
          <w:rFonts w:asciiTheme="majorHAnsi" w:eastAsiaTheme="majorHAnsi" w:hAnsiTheme="majorHAnsi" w:hint="eastAsia"/>
          <w:b/>
          <w:sz w:val="24"/>
        </w:rPr>
        <w:t>개요</w:t>
      </w:r>
    </w:p>
    <w:p w14:paraId="5D740CAF" w14:textId="77777777" w:rsidR="006E1167" w:rsidRPr="00856900" w:rsidRDefault="006E1167" w:rsidP="006E116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게임 내에서 각자의 특성을 </w:t>
      </w:r>
      <w:r w:rsidR="009266D6">
        <w:rPr>
          <w:rFonts w:asciiTheme="majorHAnsi" w:eastAsiaTheme="majorHAnsi" w:hAnsiTheme="majorHAnsi" w:hint="eastAsia"/>
        </w:rPr>
        <w:t>가지고 게임 플레이에 영향을 주는</w:t>
      </w:r>
      <w:r>
        <w:rPr>
          <w:rFonts w:asciiTheme="majorHAnsi" w:eastAsiaTheme="majorHAnsi" w:hAnsiTheme="majorHAnsi" w:hint="eastAsia"/>
        </w:rPr>
        <w:t xml:space="preserve"> 기믹들의 종류와 용도에 따른 규칙</w:t>
      </w:r>
      <w:r w:rsidR="009D2288">
        <w:rPr>
          <w:rFonts w:asciiTheme="majorHAnsi" w:eastAsiaTheme="majorHAnsi" w:hAnsiTheme="majorHAnsi" w:hint="eastAsia"/>
        </w:rPr>
        <w:t>들</w:t>
      </w:r>
      <w:r>
        <w:rPr>
          <w:rFonts w:asciiTheme="majorHAnsi" w:eastAsiaTheme="majorHAnsi" w:hAnsiTheme="majorHAnsi" w:hint="eastAsia"/>
        </w:rPr>
        <w:t>을 정의한다.</w:t>
      </w:r>
    </w:p>
    <w:p w14:paraId="48178AD6" w14:textId="77777777" w:rsidR="00E02DB0" w:rsidRPr="00931F85" w:rsidRDefault="00E02DB0" w:rsidP="00931F85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4"/>
        </w:rPr>
      </w:pPr>
      <w:r w:rsidRPr="00931F85">
        <w:rPr>
          <w:rFonts w:asciiTheme="majorHAnsi" w:eastAsiaTheme="majorHAnsi" w:hAnsiTheme="majorHAnsi" w:hint="eastAsia"/>
          <w:b/>
          <w:sz w:val="24"/>
        </w:rPr>
        <w:t>종류</w:t>
      </w:r>
    </w:p>
    <w:p w14:paraId="4A3617D9" w14:textId="77777777" w:rsidR="00856900" w:rsidRPr="00046E1E" w:rsidRDefault="00495B73" w:rsidP="00931F85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팬(</w:t>
      </w:r>
      <w:r w:rsidR="00856900" w:rsidRPr="00046E1E">
        <w:rPr>
          <w:rFonts w:asciiTheme="majorHAnsi" w:eastAsiaTheme="majorHAnsi" w:hAnsiTheme="majorHAnsi" w:hint="eastAsia"/>
          <w:b/>
          <w:sz w:val="22"/>
        </w:rPr>
        <w:t>바람</w:t>
      </w:r>
      <w:r>
        <w:rPr>
          <w:rFonts w:asciiTheme="majorHAnsi" w:eastAsiaTheme="majorHAnsi" w:hAnsiTheme="majorHAnsi" w:hint="eastAsia"/>
          <w:b/>
          <w:sz w:val="22"/>
        </w:rPr>
        <w:t>)</w:t>
      </w:r>
    </w:p>
    <w:p w14:paraId="183DAD16" w14:textId="77777777" w:rsidR="00DD6B3A" w:rsidRDefault="008028B5" w:rsidP="00DD6B3A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동작(기본 상태</w:t>
      </w:r>
      <w:r w:rsidRPr="008028B5">
        <w:rPr>
          <w:rFonts w:asciiTheme="majorHAnsi" w:eastAsiaTheme="majorHAnsi" w:hAnsiTheme="majorHAnsi"/>
        </w:rPr>
        <w:t>)</w:t>
      </w:r>
    </w:p>
    <w:p w14:paraId="1125E2E3" w14:textId="77777777" w:rsidR="00DF1141" w:rsidRPr="00DF1141" w:rsidRDefault="00DD6B3A" w:rsidP="00DF1141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1B3E26">
        <w:rPr>
          <w:rFonts w:asciiTheme="majorHAnsi" w:eastAsiaTheme="majorHAnsi" w:hAnsiTheme="majorHAnsi" w:hint="eastAsia"/>
        </w:rPr>
        <w:t>팬이 바닥에 배치되어 있을 때,</w:t>
      </w:r>
      <w:r w:rsidR="001B3E26">
        <w:rPr>
          <w:rFonts w:asciiTheme="majorHAnsi" w:eastAsiaTheme="majorHAnsi" w:hAnsiTheme="majorHAnsi"/>
        </w:rPr>
        <w:t xml:space="preserve"> </w:t>
      </w:r>
      <w:r w:rsidR="001B3E26">
        <w:rPr>
          <w:rFonts w:asciiTheme="majorHAnsi" w:eastAsiaTheme="majorHAnsi" w:hAnsiTheme="majorHAnsi" w:hint="eastAsia"/>
        </w:rPr>
        <w:t>팬의 기준으로</w:t>
      </w:r>
      <w:r w:rsidR="00DF1141">
        <w:rPr>
          <w:rFonts w:asciiTheme="majorHAnsi" w:eastAsiaTheme="majorHAnsi" w:hAnsiTheme="majorHAnsi" w:hint="eastAsia"/>
        </w:rPr>
        <w:t xml:space="preserve"> </w:t>
      </w:r>
      <w:r w:rsidR="00B42E22">
        <w:rPr>
          <w:rFonts w:asciiTheme="majorHAnsi" w:eastAsiaTheme="majorHAnsi" w:hAnsiTheme="majorHAnsi" w:hint="eastAsia"/>
        </w:rPr>
        <w:t>정면 방향에</w:t>
      </w:r>
      <w:r w:rsidR="00DF1141">
        <w:rPr>
          <w:rFonts w:asciiTheme="majorHAnsi" w:eastAsiaTheme="majorHAnsi" w:hAnsiTheme="majorHAnsi" w:hint="eastAsia"/>
        </w:rPr>
        <w:t xml:space="preserve"> 팬의 </w:t>
      </w:r>
      <w:r w:rsidR="009274DB">
        <w:rPr>
          <w:rFonts w:asciiTheme="majorHAnsi" w:eastAsiaTheme="majorHAnsi" w:hAnsiTheme="majorHAnsi" w:hint="eastAsia"/>
        </w:rPr>
        <w:t>너비</w:t>
      </w:r>
      <w:r w:rsidR="00DF1141">
        <w:rPr>
          <w:rFonts w:asciiTheme="majorHAnsi" w:eastAsiaTheme="majorHAnsi" w:hAnsiTheme="majorHAnsi" w:hint="eastAsia"/>
        </w:rPr>
        <w:t xml:space="preserve">만큼의 판정 범위가 </w:t>
      </w:r>
      <w:r w:rsidR="00DE687A">
        <w:rPr>
          <w:rFonts w:asciiTheme="majorHAnsi" w:eastAsiaTheme="majorHAnsi" w:hAnsiTheme="majorHAnsi" w:hint="eastAsia"/>
        </w:rPr>
        <w:t>존재</w:t>
      </w:r>
      <w:r w:rsidR="00DF1141">
        <w:rPr>
          <w:rFonts w:asciiTheme="majorHAnsi" w:eastAsiaTheme="majorHAnsi" w:hAnsiTheme="majorHAnsi" w:hint="eastAsia"/>
        </w:rPr>
        <w:t xml:space="preserve">한다. </w:t>
      </w:r>
      <w:r w:rsidR="001B3E26">
        <w:rPr>
          <w:rFonts w:asciiTheme="majorHAnsi" w:eastAsiaTheme="majorHAnsi" w:hAnsiTheme="majorHAnsi" w:hint="eastAsia"/>
        </w:rPr>
        <w:t xml:space="preserve"> </w:t>
      </w:r>
    </w:p>
    <w:p w14:paraId="757DD349" w14:textId="230B9847" w:rsidR="008028B5" w:rsidRPr="00DD6B3A" w:rsidRDefault="001B3E26" w:rsidP="00DD6B3A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3C2BDC" w:rsidRPr="00DD6B3A">
        <w:rPr>
          <w:rFonts w:asciiTheme="majorHAnsi" w:eastAsiaTheme="majorHAnsi" w:hAnsiTheme="majorHAnsi" w:hint="eastAsia"/>
        </w:rPr>
        <w:t>동작 시</w:t>
      </w:r>
      <w:r w:rsidR="00DD6B3A" w:rsidRPr="00DD6B3A">
        <w:rPr>
          <w:rFonts w:asciiTheme="majorHAnsi" w:eastAsiaTheme="majorHAnsi" w:hAnsiTheme="majorHAnsi" w:hint="eastAsia"/>
        </w:rPr>
        <w:t xml:space="preserve"> </w:t>
      </w:r>
      <w:r w:rsidR="00920761">
        <w:rPr>
          <w:rFonts w:asciiTheme="majorHAnsi" w:eastAsiaTheme="majorHAnsi" w:hAnsiTheme="majorHAnsi" w:hint="eastAsia"/>
        </w:rPr>
        <w:t>팬(바람</w:t>
      </w:r>
      <w:r w:rsidR="00920761">
        <w:rPr>
          <w:rFonts w:asciiTheme="majorHAnsi" w:eastAsiaTheme="majorHAnsi" w:hAnsiTheme="majorHAnsi"/>
        </w:rPr>
        <w:t>)</w:t>
      </w:r>
      <w:r w:rsidR="00935206" w:rsidRPr="00DD6B3A">
        <w:rPr>
          <w:rFonts w:asciiTheme="majorHAnsi" w:eastAsiaTheme="majorHAnsi" w:hAnsiTheme="majorHAnsi" w:hint="eastAsia"/>
        </w:rPr>
        <w:t xml:space="preserve">의 </w:t>
      </w:r>
      <w:r w:rsidR="00F61EC9" w:rsidRPr="00DD6B3A">
        <w:rPr>
          <w:rFonts w:asciiTheme="majorHAnsi" w:eastAsiaTheme="majorHAnsi" w:hAnsiTheme="majorHAnsi" w:hint="eastAsia"/>
        </w:rPr>
        <w:t xml:space="preserve">판정 </w:t>
      </w:r>
      <w:r w:rsidR="005A3549" w:rsidRPr="00DD6B3A">
        <w:rPr>
          <w:rFonts w:asciiTheme="majorHAnsi" w:eastAsiaTheme="majorHAnsi" w:hAnsiTheme="majorHAnsi" w:hint="eastAsia"/>
        </w:rPr>
        <w:t xml:space="preserve">범위에 있는 대상에게 정해진 방향으로 </w:t>
      </w:r>
      <w:r w:rsidR="00BD567A" w:rsidRPr="00DD6B3A">
        <w:rPr>
          <w:rFonts w:asciiTheme="majorHAnsi" w:eastAsiaTheme="majorHAnsi" w:hAnsiTheme="majorHAnsi" w:hint="eastAsia"/>
        </w:rPr>
        <w:t xml:space="preserve">일정한 </w:t>
      </w:r>
      <w:r w:rsidR="005A3549" w:rsidRPr="00DD6B3A">
        <w:rPr>
          <w:rFonts w:asciiTheme="majorHAnsi" w:eastAsiaTheme="majorHAnsi" w:hAnsiTheme="majorHAnsi" w:hint="eastAsia"/>
        </w:rPr>
        <w:t>힘을</w:t>
      </w:r>
      <w:r w:rsidR="00097025">
        <w:rPr>
          <w:rFonts w:asciiTheme="majorHAnsi" w:eastAsiaTheme="majorHAnsi" w:hAnsiTheme="majorHAnsi" w:hint="eastAsia"/>
        </w:rPr>
        <w:t xml:space="preserve"> </w:t>
      </w:r>
      <w:r w:rsidR="005A3549" w:rsidRPr="00DD6B3A">
        <w:rPr>
          <w:rFonts w:asciiTheme="majorHAnsi" w:eastAsiaTheme="majorHAnsi" w:hAnsiTheme="majorHAnsi" w:hint="eastAsia"/>
        </w:rPr>
        <w:t>보낸다.</w:t>
      </w:r>
    </w:p>
    <w:p w14:paraId="771F99E4" w14:textId="77777777" w:rsidR="002163C8" w:rsidRDefault="008028B5" w:rsidP="002163C8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사용 용도</w:t>
      </w:r>
    </w:p>
    <w:p w14:paraId="125FC222" w14:textId="465D27F8" w:rsidR="00597B83" w:rsidRPr="009F25BA" w:rsidRDefault="002163C8" w:rsidP="009F25BA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E56676" w:rsidRPr="00E33E9B">
        <w:rPr>
          <w:rFonts w:asciiTheme="majorHAnsi" w:eastAsiaTheme="majorHAnsi" w:hAnsiTheme="majorHAnsi" w:hint="eastAsia"/>
        </w:rPr>
        <w:t>배치</w:t>
      </w:r>
      <w:r w:rsidR="00E33E9B">
        <w:rPr>
          <w:rFonts w:asciiTheme="majorHAnsi" w:eastAsiaTheme="majorHAnsi" w:hAnsiTheme="majorHAnsi" w:hint="eastAsia"/>
        </w:rPr>
        <w:t>된 팬과</w:t>
      </w:r>
      <w:r w:rsidR="00E56676">
        <w:rPr>
          <w:rFonts w:asciiTheme="majorHAnsi" w:eastAsiaTheme="majorHAnsi" w:hAnsiTheme="majorHAnsi" w:hint="eastAsia"/>
        </w:rPr>
        <w:t xml:space="preserve"> </w:t>
      </w:r>
      <w:r w:rsidR="00F864D9">
        <w:rPr>
          <w:rFonts w:asciiTheme="majorHAnsi" w:eastAsiaTheme="majorHAnsi" w:hAnsiTheme="majorHAnsi" w:hint="eastAsia"/>
        </w:rPr>
        <w:t xml:space="preserve">오브젝트를 </w:t>
      </w:r>
      <w:r w:rsidR="00E56676">
        <w:rPr>
          <w:rFonts w:asciiTheme="majorHAnsi" w:eastAsiaTheme="majorHAnsi" w:hAnsiTheme="majorHAnsi" w:hint="eastAsia"/>
        </w:rPr>
        <w:t xml:space="preserve">활용해 </w:t>
      </w:r>
      <w:r w:rsidR="00F864D9">
        <w:rPr>
          <w:rFonts w:asciiTheme="majorHAnsi" w:eastAsiaTheme="majorHAnsi" w:hAnsiTheme="majorHAnsi" w:hint="eastAsia"/>
        </w:rPr>
        <w:t>높은 곳에 위치한 지형으로 이동</w:t>
      </w:r>
      <w:r w:rsidR="00E56676">
        <w:rPr>
          <w:rFonts w:asciiTheme="majorHAnsi" w:eastAsiaTheme="majorHAnsi" w:hAnsiTheme="majorHAnsi" w:hint="eastAsia"/>
        </w:rPr>
        <w:t xml:space="preserve">할 수 있게 </w:t>
      </w:r>
      <w:r w:rsidR="00E819B3">
        <w:rPr>
          <w:rFonts w:asciiTheme="majorHAnsi" w:eastAsiaTheme="majorHAnsi" w:hAnsiTheme="majorHAnsi" w:hint="eastAsia"/>
        </w:rPr>
        <w:t>하는 역할</w:t>
      </w:r>
    </w:p>
    <w:p w14:paraId="7EA74107" w14:textId="77777777" w:rsidR="00E22C59" w:rsidRDefault="008028B5" w:rsidP="00E22C59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규칙</w:t>
      </w:r>
    </w:p>
    <w:p w14:paraId="7176AFF6" w14:textId="5E6DAC57" w:rsidR="00935206" w:rsidRPr="00D04F2F" w:rsidRDefault="00E22C59" w:rsidP="00D04F2F">
      <w:pPr>
        <w:pStyle w:val="a3"/>
        <w:ind w:leftChars="0" w:left="95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904D89">
        <w:rPr>
          <w:rFonts w:asciiTheme="majorHAnsi" w:eastAsiaTheme="majorHAnsi" w:hAnsiTheme="majorHAnsi" w:hint="eastAsia"/>
        </w:rPr>
        <w:t>팬</w:t>
      </w:r>
      <w:r w:rsidR="00E33E9B">
        <w:rPr>
          <w:rFonts w:asciiTheme="majorHAnsi" w:eastAsiaTheme="majorHAnsi" w:hAnsiTheme="majorHAnsi" w:hint="eastAsia"/>
        </w:rPr>
        <w:t>은 지형 위에 배치</w:t>
      </w:r>
      <w:r w:rsidR="005A01D7">
        <w:rPr>
          <w:rFonts w:asciiTheme="majorHAnsi" w:eastAsiaTheme="majorHAnsi" w:hAnsiTheme="majorHAnsi" w:hint="eastAsia"/>
        </w:rPr>
        <w:t>되며,</w:t>
      </w:r>
      <w:r w:rsidR="005A01D7">
        <w:rPr>
          <w:rFonts w:asciiTheme="majorHAnsi" w:eastAsiaTheme="majorHAnsi" w:hAnsiTheme="majorHAnsi"/>
        </w:rPr>
        <w:t xml:space="preserve"> </w:t>
      </w:r>
      <w:r w:rsidR="005A01D7">
        <w:rPr>
          <w:rFonts w:asciiTheme="majorHAnsi" w:eastAsiaTheme="majorHAnsi" w:hAnsiTheme="majorHAnsi" w:hint="eastAsia"/>
        </w:rPr>
        <w:t>바람은</w:t>
      </w:r>
      <w:r>
        <w:rPr>
          <w:rFonts w:asciiTheme="majorHAnsi" w:eastAsiaTheme="majorHAnsi" w:hAnsiTheme="majorHAnsi" w:hint="eastAsia"/>
        </w:rPr>
        <w:t xml:space="preserve"> 플레이어에게 직접적인 영향을 주지 않는다.</w:t>
      </w:r>
      <w:r w:rsidR="00952E62" w:rsidRPr="00D04F2F">
        <w:rPr>
          <w:rFonts w:asciiTheme="majorHAnsi" w:eastAsiaTheme="majorHAnsi" w:hAnsiTheme="majorHAnsi" w:hint="eastAsia"/>
        </w:rPr>
        <w:t xml:space="preserve"> </w:t>
      </w:r>
    </w:p>
    <w:p w14:paraId="71496B79" w14:textId="77777777" w:rsidR="00E22C59" w:rsidRDefault="00E22C59" w:rsidP="00E736B6">
      <w:pPr>
        <w:pStyle w:val="a3"/>
        <w:ind w:leftChars="0" w:left="95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BF1">
        <w:rPr>
          <w:rFonts w:asciiTheme="majorHAnsi" w:eastAsiaTheme="majorHAnsi" w:hAnsiTheme="majorHAnsi" w:hint="eastAsia"/>
        </w:rPr>
        <w:t xml:space="preserve">팬의 </w:t>
      </w:r>
      <w:r>
        <w:rPr>
          <w:rFonts w:asciiTheme="majorHAnsi" w:eastAsiaTheme="majorHAnsi" w:hAnsiTheme="majorHAnsi" w:hint="eastAsia"/>
        </w:rPr>
        <w:t xml:space="preserve">바람은 </w:t>
      </w:r>
      <w:r w:rsidR="00FB3E31">
        <w:rPr>
          <w:rFonts w:asciiTheme="majorHAnsi" w:eastAsiaTheme="majorHAnsi" w:hAnsiTheme="majorHAnsi" w:hint="eastAsia"/>
        </w:rPr>
        <w:t>판정 범위 내에서 동일한 힘을 보내고,</w:t>
      </w:r>
      <w:r w:rsidR="00FB3E31">
        <w:rPr>
          <w:rFonts w:asciiTheme="majorHAnsi" w:eastAsiaTheme="majorHAnsi" w:hAnsiTheme="majorHAnsi"/>
        </w:rPr>
        <w:t xml:space="preserve"> </w:t>
      </w:r>
      <w:r w:rsidR="00FB3E31">
        <w:rPr>
          <w:rFonts w:asciiTheme="majorHAnsi" w:eastAsiaTheme="majorHAnsi" w:hAnsiTheme="majorHAnsi" w:hint="eastAsia"/>
        </w:rPr>
        <w:t>범위 안에 있으면 거리에 상관없이 힘</w:t>
      </w:r>
      <w:r w:rsidR="00E736B6">
        <w:rPr>
          <w:rFonts w:asciiTheme="majorHAnsi" w:eastAsiaTheme="majorHAnsi" w:hAnsiTheme="majorHAnsi" w:hint="eastAsia"/>
        </w:rPr>
        <w:t>의 크기가</w:t>
      </w:r>
      <w:r w:rsidR="00FB3E31">
        <w:rPr>
          <w:rFonts w:asciiTheme="majorHAnsi" w:eastAsiaTheme="majorHAnsi" w:hAnsiTheme="majorHAnsi" w:hint="eastAsia"/>
        </w:rPr>
        <w:t xml:space="preserve"> 유지된다. </w:t>
      </w:r>
    </w:p>
    <w:p w14:paraId="28ACEB95" w14:textId="340AE06B" w:rsidR="00487C0D" w:rsidRDefault="00F8421B" w:rsidP="00E535B3">
      <w:pPr>
        <w:pStyle w:val="a3"/>
        <w:ind w:leftChars="0" w:left="760"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판정 범위 내에 있는</w:t>
      </w:r>
      <w:r w:rsidR="00546C56">
        <w:rPr>
          <w:rFonts w:asciiTheme="majorHAnsi" w:eastAsiaTheme="majorHAnsi" w:hAnsiTheme="majorHAnsi"/>
        </w:rPr>
        <w:t xml:space="preserve"> </w:t>
      </w:r>
      <w:r w:rsidR="00546C56">
        <w:rPr>
          <w:rFonts w:asciiTheme="majorHAnsi" w:eastAsiaTheme="majorHAnsi" w:hAnsiTheme="majorHAnsi" w:hint="eastAsia"/>
        </w:rPr>
        <w:t>오브젝트는</w:t>
      </w:r>
      <w:r w:rsidR="00546C56">
        <w:rPr>
          <w:rFonts w:asciiTheme="majorHAnsi" w:eastAsiaTheme="majorHAnsi" w:hAnsiTheme="majorHAnsi"/>
        </w:rPr>
        <w:t xml:space="preserve"> </w:t>
      </w:r>
      <w:r w:rsidR="00546C56">
        <w:rPr>
          <w:rFonts w:asciiTheme="majorHAnsi" w:eastAsiaTheme="majorHAnsi" w:hAnsiTheme="majorHAnsi" w:hint="eastAsia"/>
        </w:rPr>
        <w:t>흰색의 성질(가벼움</w:t>
      </w:r>
      <w:r w:rsidR="00546C56">
        <w:rPr>
          <w:rFonts w:asciiTheme="majorHAnsi" w:eastAsiaTheme="majorHAnsi" w:hAnsiTheme="majorHAnsi"/>
        </w:rPr>
        <w:t>)</w:t>
      </w:r>
      <w:r w:rsidR="00546C56">
        <w:rPr>
          <w:rFonts w:asciiTheme="majorHAnsi" w:eastAsiaTheme="majorHAnsi" w:hAnsiTheme="majorHAnsi" w:hint="eastAsia"/>
        </w:rPr>
        <w:t>을 가지고 있을 때만 바람의 힘에 의해 뜨게 된다.</w:t>
      </w:r>
    </w:p>
    <w:p w14:paraId="0CD678E4" w14:textId="77777777" w:rsidR="00DD0DEF" w:rsidRPr="00E535B3" w:rsidRDefault="00DD0DEF" w:rsidP="00E535B3">
      <w:pPr>
        <w:pStyle w:val="a3"/>
        <w:ind w:leftChars="0" w:left="760" w:firstLine="195"/>
        <w:rPr>
          <w:rFonts w:asciiTheme="majorHAnsi" w:eastAsiaTheme="majorHAnsi" w:hAnsiTheme="majorHAnsi"/>
        </w:rPr>
      </w:pPr>
    </w:p>
    <w:p w14:paraId="1AE87A6D" w14:textId="77777777" w:rsidR="00856900" w:rsidRPr="00046E1E" w:rsidRDefault="00856900" w:rsidP="00931F85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문</w:t>
      </w:r>
    </w:p>
    <w:p w14:paraId="41083530" w14:textId="760A72A1" w:rsidR="00873C6D" w:rsidRPr="00873C6D" w:rsidRDefault="007302E4" w:rsidP="00873C6D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동작(기본 상태</w:t>
      </w:r>
      <w:r w:rsidRPr="008028B5">
        <w:rPr>
          <w:rFonts w:asciiTheme="majorHAnsi" w:eastAsiaTheme="majorHAnsi" w:hAnsiTheme="majorHAnsi"/>
        </w:rPr>
        <w:t>)</w:t>
      </w:r>
      <w:r w:rsidR="0072711B">
        <w:rPr>
          <w:rFonts w:asciiTheme="majorHAnsi" w:eastAsiaTheme="majorHAnsi" w:hAnsiTheme="majorHAnsi"/>
        </w:rPr>
        <w:t xml:space="preserve"> </w:t>
      </w:r>
    </w:p>
    <w:p w14:paraId="1103C61B" w14:textId="15B8400D" w:rsidR="00790590" w:rsidRPr="00790590" w:rsidRDefault="007427C6" w:rsidP="00790590">
      <w:pPr>
        <w:pStyle w:val="a3"/>
        <w:ind w:leftChars="516" w:left="1232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문의 기본 </w:t>
      </w:r>
      <w:r w:rsidR="00873C6D">
        <w:rPr>
          <w:rFonts w:asciiTheme="majorHAnsi" w:eastAsiaTheme="majorHAnsi" w:hAnsiTheme="majorHAnsi" w:hint="eastAsia"/>
        </w:rPr>
        <w:t>형태</w:t>
      </w:r>
      <w:r>
        <w:rPr>
          <w:rFonts w:asciiTheme="majorHAnsi" w:eastAsiaTheme="majorHAnsi" w:hAnsiTheme="majorHAnsi" w:hint="eastAsia"/>
        </w:rPr>
        <w:t>는 닫혀</w:t>
      </w:r>
      <w:r w:rsidR="0015124C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있는 상태로,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정해진 </w:t>
      </w:r>
      <w:r w:rsidR="006231D4">
        <w:rPr>
          <w:rFonts w:asciiTheme="majorHAnsi" w:eastAsiaTheme="majorHAnsi" w:hAnsiTheme="majorHAnsi" w:hint="eastAsia"/>
        </w:rPr>
        <w:t xml:space="preserve">조건 </w:t>
      </w:r>
      <w:r>
        <w:rPr>
          <w:rFonts w:asciiTheme="majorHAnsi" w:eastAsiaTheme="majorHAnsi" w:hAnsiTheme="majorHAnsi" w:hint="eastAsia"/>
        </w:rPr>
        <w:t>입력 값에 의해</w:t>
      </w:r>
      <w:r w:rsidR="006231D4">
        <w:rPr>
          <w:rFonts w:asciiTheme="majorHAnsi" w:eastAsiaTheme="majorHAnsi" w:hAnsiTheme="majorHAnsi" w:hint="eastAsia"/>
        </w:rPr>
        <w:t xml:space="preserve"> 열림 상태가 된다.</w:t>
      </w:r>
      <w:r>
        <w:rPr>
          <w:rFonts w:asciiTheme="majorHAnsi" w:eastAsiaTheme="majorHAnsi" w:hAnsiTheme="majorHAnsi" w:hint="eastAsia"/>
        </w:rPr>
        <w:t xml:space="preserve"> </w:t>
      </w:r>
    </w:p>
    <w:p w14:paraId="58D3B646" w14:textId="77777777" w:rsidR="00F56907" w:rsidRPr="00E240D0" w:rsidRDefault="00AD51A1" w:rsidP="00E240D0">
      <w:pPr>
        <w:pStyle w:val="a3"/>
        <w:ind w:leftChars="516" w:left="1232" w:hangingChars="100" w:hanging="200"/>
        <w:rPr>
          <w:rFonts w:asciiTheme="majorHAnsi" w:eastAsiaTheme="majorHAnsi" w:hAnsiTheme="majorHAnsi"/>
        </w:rPr>
      </w:pPr>
      <w:r w:rsidRPr="0072711B">
        <w:rPr>
          <w:rFonts w:asciiTheme="majorHAnsi" w:eastAsiaTheme="majorHAnsi" w:hAnsiTheme="majorHAnsi"/>
        </w:rPr>
        <w:t xml:space="preserve">- </w:t>
      </w:r>
      <w:r w:rsidR="007427C6">
        <w:rPr>
          <w:rFonts w:asciiTheme="majorHAnsi" w:eastAsiaTheme="majorHAnsi" w:hAnsiTheme="majorHAnsi" w:hint="eastAsia"/>
        </w:rPr>
        <w:t xml:space="preserve">문은 </w:t>
      </w:r>
      <w:r w:rsidRPr="0072711B">
        <w:rPr>
          <w:rFonts w:asciiTheme="majorHAnsi" w:eastAsiaTheme="majorHAnsi" w:hAnsiTheme="majorHAnsi" w:hint="eastAsia"/>
        </w:rPr>
        <w:t>직접적</w:t>
      </w:r>
      <w:r w:rsidR="001A327E">
        <w:rPr>
          <w:rFonts w:asciiTheme="majorHAnsi" w:eastAsiaTheme="majorHAnsi" w:hAnsiTheme="majorHAnsi" w:hint="eastAsia"/>
        </w:rPr>
        <w:t xml:space="preserve">이고 </w:t>
      </w:r>
      <w:r w:rsidRPr="0072711B">
        <w:rPr>
          <w:rFonts w:asciiTheme="majorHAnsi" w:eastAsiaTheme="majorHAnsi" w:hAnsiTheme="majorHAnsi" w:hint="eastAsia"/>
        </w:rPr>
        <w:t>상호작용을 통해 열리는 것이 아닌,</w:t>
      </w:r>
      <w:r w:rsidRPr="0072711B">
        <w:rPr>
          <w:rFonts w:asciiTheme="majorHAnsi" w:eastAsiaTheme="majorHAnsi" w:hAnsiTheme="majorHAnsi"/>
        </w:rPr>
        <w:t xml:space="preserve"> </w:t>
      </w:r>
      <w:r w:rsidRPr="0072711B">
        <w:rPr>
          <w:rFonts w:asciiTheme="majorHAnsi" w:eastAsiaTheme="majorHAnsi" w:hAnsiTheme="majorHAnsi" w:hint="eastAsia"/>
        </w:rPr>
        <w:t>정해진 조건을 충족시킬 시</w:t>
      </w:r>
      <w:r w:rsidR="00DD78FF">
        <w:rPr>
          <w:rFonts w:asciiTheme="majorHAnsi" w:eastAsiaTheme="majorHAnsi" w:hAnsiTheme="majorHAnsi" w:hint="eastAsia"/>
        </w:rPr>
        <w:t>에만 열림 상태가 된다.</w:t>
      </w:r>
    </w:p>
    <w:p w14:paraId="4D048BAC" w14:textId="77777777" w:rsidR="007302E4" w:rsidRDefault="007302E4" w:rsidP="007302E4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사용 용도</w:t>
      </w:r>
    </w:p>
    <w:p w14:paraId="426F2312" w14:textId="77777777" w:rsidR="006338A5" w:rsidRDefault="006338A5" w:rsidP="007302E4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 선형적 </w:t>
      </w:r>
      <w:r w:rsidR="00436ED7">
        <w:rPr>
          <w:rFonts w:asciiTheme="majorHAnsi" w:eastAsiaTheme="majorHAnsi" w:hAnsiTheme="majorHAnsi" w:hint="eastAsia"/>
        </w:rPr>
        <w:t>구조를 가진</w:t>
      </w:r>
      <w:r w:rsidR="00D93DEF">
        <w:rPr>
          <w:rFonts w:asciiTheme="majorHAnsi" w:eastAsiaTheme="majorHAnsi" w:hAnsiTheme="majorHAnsi" w:hint="eastAsia"/>
        </w:rPr>
        <w:t xml:space="preserve"> 여러가지</w:t>
      </w:r>
      <w:r w:rsidR="00843319">
        <w:rPr>
          <w:rFonts w:asciiTheme="majorHAnsi" w:eastAsiaTheme="majorHAnsi" w:hAnsiTheme="majorHAnsi" w:hint="eastAsia"/>
        </w:rPr>
        <w:t xml:space="preserve"> </w:t>
      </w:r>
      <w:r w:rsidR="00436ED7">
        <w:rPr>
          <w:rFonts w:asciiTheme="majorHAnsi" w:eastAsiaTheme="majorHAnsi" w:hAnsiTheme="majorHAnsi" w:hint="eastAsia"/>
        </w:rPr>
        <w:t>맵</w:t>
      </w:r>
      <w:r>
        <w:rPr>
          <w:rFonts w:asciiTheme="majorHAnsi" w:eastAsiaTheme="majorHAnsi" w:hAnsiTheme="majorHAnsi" w:hint="eastAsia"/>
        </w:rPr>
        <w:t xml:space="preserve"> 사이의 연결점 역할</w:t>
      </w:r>
    </w:p>
    <w:p w14:paraId="3CA13E5C" w14:textId="77777777" w:rsidR="00853C1F" w:rsidRDefault="00853C1F" w:rsidP="007302E4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 퍼즐의 유무</w:t>
      </w:r>
      <w:r w:rsidR="008E6D19">
        <w:rPr>
          <w:rFonts w:asciiTheme="majorHAnsi" w:eastAsiaTheme="majorHAnsi" w:hAnsiTheme="majorHAnsi" w:hint="eastAsia"/>
        </w:rPr>
        <w:t>의 판단을</w:t>
      </w:r>
      <w:r>
        <w:rPr>
          <w:rFonts w:asciiTheme="majorHAnsi" w:eastAsiaTheme="majorHAnsi" w:hAnsiTheme="majorHAnsi" w:hint="eastAsia"/>
        </w:rPr>
        <w:t xml:space="preserve"> 안내하고 다음 </w:t>
      </w:r>
      <w:r w:rsidR="00ED6C04">
        <w:rPr>
          <w:rFonts w:asciiTheme="majorHAnsi" w:eastAsiaTheme="majorHAnsi" w:hAnsiTheme="majorHAnsi" w:hint="eastAsia"/>
        </w:rPr>
        <w:t>진행을</w:t>
      </w:r>
      <w:r>
        <w:rPr>
          <w:rFonts w:asciiTheme="majorHAnsi" w:eastAsiaTheme="majorHAnsi" w:hAnsiTheme="majorHAnsi" w:hint="eastAsia"/>
        </w:rPr>
        <w:t xml:space="preserve"> 암시</w:t>
      </w:r>
    </w:p>
    <w:p w14:paraId="10E21A94" w14:textId="77777777" w:rsidR="007302E4" w:rsidRDefault="007302E4" w:rsidP="007302E4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lastRenderedPageBreak/>
        <w:t>● 규칙</w:t>
      </w:r>
    </w:p>
    <w:p w14:paraId="4D225A5C" w14:textId="4EDFA179" w:rsidR="0015460D" w:rsidRDefault="0015460D" w:rsidP="0015460D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 문은 플레이어와</w:t>
      </w:r>
      <w:r w:rsidR="00D50779">
        <w:rPr>
          <w:rFonts w:asciiTheme="majorHAnsi" w:eastAsiaTheme="majorHAnsi" w:hAnsiTheme="majorHAnsi" w:hint="eastAsia"/>
        </w:rPr>
        <w:t xml:space="preserve"> 오브젝트</w:t>
      </w:r>
      <w:r>
        <w:rPr>
          <w:rFonts w:asciiTheme="majorHAnsi" w:eastAsiaTheme="majorHAnsi" w:hAnsiTheme="majorHAnsi" w:hint="eastAsia"/>
        </w:rPr>
        <w:t xml:space="preserve">의 </w:t>
      </w:r>
      <w:r w:rsidR="00D50779">
        <w:rPr>
          <w:rFonts w:asciiTheme="majorHAnsi" w:eastAsiaTheme="majorHAnsi" w:hAnsiTheme="majorHAnsi" w:hint="eastAsia"/>
        </w:rPr>
        <w:t>물리적인</w:t>
      </w:r>
      <w:r>
        <w:rPr>
          <w:rFonts w:asciiTheme="majorHAnsi" w:eastAsiaTheme="majorHAnsi" w:hAnsiTheme="majorHAnsi" w:hint="eastAsia"/>
        </w:rPr>
        <w:t xml:space="preserve"> 상호작용</w:t>
      </w:r>
      <w:r w:rsidR="006C29E5">
        <w:rPr>
          <w:rFonts w:asciiTheme="majorHAnsi" w:eastAsiaTheme="majorHAnsi" w:hAnsiTheme="majorHAnsi" w:hint="eastAsia"/>
        </w:rPr>
        <w:t>에</w:t>
      </w:r>
      <w:r w:rsidR="00DE6ED1">
        <w:rPr>
          <w:rFonts w:asciiTheme="majorHAnsi" w:eastAsiaTheme="majorHAnsi" w:hAnsiTheme="majorHAnsi" w:hint="eastAsia"/>
        </w:rPr>
        <w:t xml:space="preserve"> 대</w:t>
      </w:r>
      <w:r w:rsidR="00DE6ED1" w:rsidRPr="00DE6ED1">
        <w:rPr>
          <w:rFonts w:asciiTheme="majorHAnsi" w:eastAsiaTheme="majorHAnsi" w:hAnsiTheme="majorHAnsi" w:hint="eastAsia"/>
        </w:rPr>
        <w:t>부분</w:t>
      </w:r>
      <w:r w:rsidR="00DE6ED1" w:rsidRPr="00DE6ED1">
        <w:rPr>
          <w:rFonts w:asciiTheme="majorHAnsi" w:eastAsiaTheme="majorHAnsi" w:hAnsiTheme="majorHAnsi"/>
        </w:rPr>
        <w:t xml:space="preserve"> </w:t>
      </w:r>
      <w:r w:rsidR="00DE6ED1" w:rsidRPr="00DE6ED1">
        <w:rPr>
          <w:rFonts w:asciiTheme="majorHAnsi" w:eastAsiaTheme="majorHAnsi" w:hAnsiTheme="majorHAnsi" w:hint="eastAsia"/>
        </w:rPr>
        <w:t>영향을</w:t>
      </w:r>
      <w:r w:rsidRPr="00DE6ED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받지 않는다.</w:t>
      </w:r>
    </w:p>
    <w:p w14:paraId="39F156E9" w14:textId="77777777" w:rsidR="00D951CF" w:rsidRDefault="0015460D" w:rsidP="00DE6ED1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6C29E5">
        <w:rPr>
          <w:rFonts w:asciiTheme="majorHAnsi" w:eastAsiaTheme="majorHAnsi" w:hAnsiTheme="majorHAnsi" w:hint="eastAsia"/>
        </w:rPr>
        <w:t>정해진 규칙을 모두 만족시킬 시에만 문이 열린다.</w:t>
      </w:r>
    </w:p>
    <w:p w14:paraId="7A9FFA2A" w14:textId="77777777" w:rsidR="00D951CF" w:rsidRDefault="00D951CF" w:rsidP="00D951CF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</w:p>
    <w:p w14:paraId="664D0F12" w14:textId="77777777" w:rsidR="00D951CF" w:rsidRPr="00D951CF" w:rsidRDefault="00D951CF" w:rsidP="00D951CF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시소</w:t>
      </w:r>
    </w:p>
    <w:p w14:paraId="35482272" w14:textId="77777777" w:rsidR="00036600" w:rsidRDefault="00036600" w:rsidP="00036600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동작(기본 상태</w:t>
      </w:r>
      <w:r w:rsidRPr="008028B5">
        <w:rPr>
          <w:rFonts w:asciiTheme="majorHAnsi" w:eastAsiaTheme="majorHAnsi" w:hAnsiTheme="majorHAnsi"/>
        </w:rPr>
        <w:t>)</w:t>
      </w:r>
    </w:p>
    <w:p w14:paraId="2B5E4163" w14:textId="77777777" w:rsidR="00D951CF" w:rsidRDefault="00D951CF" w:rsidP="00B84CF0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시소는 </w:t>
      </w:r>
      <w:r>
        <w:rPr>
          <w:rFonts w:asciiTheme="majorHAnsi" w:eastAsiaTheme="majorHAnsi" w:hAnsiTheme="majorHAnsi"/>
        </w:rPr>
        <w:t xml:space="preserve">ON/OFF </w:t>
      </w:r>
      <w:r>
        <w:rPr>
          <w:rFonts w:asciiTheme="majorHAnsi" w:eastAsiaTheme="majorHAnsi" w:hAnsiTheme="majorHAnsi" w:hint="eastAsia"/>
        </w:rPr>
        <w:t>상태의 구분이 없으며,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지정된 조건을 충족하면 언제든지 동작한다.</w:t>
      </w:r>
    </w:p>
    <w:p w14:paraId="59FF41DD" w14:textId="7E2A2190" w:rsidR="00D951CF" w:rsidRPr="00E10C7A" w:rsidRDefault="00D951CF" w:rsidP="00E10C7A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무게를 받으면 시소는 양쪽 끝 무게 판정에 따라, 무거운 쪽으로 가해지는 힘만큼 기울게 되며,</w:t>
      </w:r>
      <w:r>
        <w:rPr>
          <w:rFonts w:asciiTheme="majorHAnsi" w:eastAsiaTheme="majorHAnsi" w:hAnsiTheme="majorHAnsi"/>
        </w:rPr>
        <w:t xml:space="preserve"> </w:t>
      </w:r>
      <w:r w:rsidR="00DE6ED1">
        <w:rPr>
          <w:rFonts w:asciiTheme="majorHAnsi" w:eastAsiaTheme="majorHAnsi" w:hAnsiTheme="majorHAnsi" w:hint="eastAsia"/>
        </w:rPr>
        <w:t>충돌면을 가지고 있는 물체와</w:t>
      </w:r>
      <w:r>
        <w:rPr>
          <w:rFonts w:asciiTheme="majorHAnsi" w:eastAsiaTheme="majorHAnsi" w:hAnsiTheme="majorHAnsi" w:hint="eastAsia"/>
        </w:rPr>
        <w:t>의 접촉 시 움직임을 멈춘다.</w:t>
      </w:r>
    </w:p>
    <w:p w14:paraId="308E9F64" w14:textId="3238DFF0" w:rsidR="00D951CF" w:rsidRDefault="00036600" w:rsidP="00B84CF0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 w:rsidRPr="002163C8">
        <w:rPr>
          <w:rFonts w:asciiTheme="majorHAnsi" w:eastAsiaTheme="majorHAnsi" w:hAnsiTheme="majorHAnsi"/>
        </w:rPr>
        <w:t>-</w:t>
      </w:r>
      <w:r w:rsidR="003E363A">
        <w:rPr>
          <w:rFonts w:asciiTheme="majorHAnsi" w:eastAsiaTheme="majorHAnsi" w:hAnsiTheme="majorHAnsi"/>
        </w:rPr>
        <w:t xml:space="preserve"> </w:t>
      </w:r>
      <w:r w:rsidR="00E10C7A">
        <w:rPr>
          <w:rFonts w:asciiTheme="majorHAnsi" w:eastAsiaTheme="majorHAnsi" w:hAnsiTheme="majorHAnsi" w:hint="eastAsia"/>
        </w:rPr>
        <w:t>시소에서 한쪽에 가해지는 힘은 그 크기에 비례하여 반대쪽에 적용되며,</w:t>
      </w:r>
      <w:r w:rsidR="00E10C7A">
        <w:rPr>
          <w:rFonts w:asciiTheme="majorHAnsi" w:eastAsiaTheme="majorHAnsi" w:hAnsiTheme="majorHAnsi"/>
        </w:rPr>
        <w:t xml:space="preserve"> </w:t>
      </w:r>
      <w:r w:rsidR="00E10C7A">
        <w:rPr>
          <w:rFonts w:asciiTheme="majorHAnsi" w:eastAsiaTheme="majorHAnsi" w:hAnsiTheme="majorHAnsi" w:hint="eastAsia"/>
        </w:rPr>
        <w:t>힘</w:t>
      </w:r>
      <w:r w:rsidR="00EE6DB4">
        <w:rPr>
          <w:rFonts w:asciiTheme="majorHAnsi" w:eastAsiaTheme="majorHAnsi" w:hAnsiTheme="majorHAnsi" w:hint="eastAsia"/>
        </w:rPr>
        <w:t>의 방향은</w:t>
      </w:r>
      <w:r w:rsidR="00E10C7A">
        <w:rPr>
          <w:rFonts w:asciiTheme="majorHAnsi" w:eastAsiaTheme="majorHAnsi" w:hAnsiTheme="majorHAnsi" w:hint="eastAsia"/>
        </w:rPr>
        <w:t xml:space="preserve"> 가운데를 지탱하는 지렛대의 원</w:t>
      </w:r>
      <w:r w:rsidR="00EE6DB4">
        <w:rPr>
          <w:rFonts w:asciiTheme="majorHAnsi" w:eastAsiaTheme="majorHAnsi" w:hAnsiTheme="majorHAnsi" w:hint="eastAsia"/>
        </w:rPr>
        <w:t>리로</w:t>
      </w:r>
      <w:r w:rsidR="00EF55D0">
        <w:rPr>
          <w:rFonts w:asciiTheme="majorHAnsi" w:eastAsiaTheme="majorHAnsi" w:hAnsiTheme="majorHAnsi" w:hint="eastAsia"/>
        </w:rPr>
        <w:t>,</w:t>
      </w:r>
      <w:r w:rsidR="00D41E61">
        <w:rPr>
          <w:rFonts w:asciiTheme="majorHAnsi" w:eastAsiaTheme="majorHAnsi" w:hAnsiTheme="majorHAnsi" w:hint="eastAsia"/>
        </w:rPr>
        <w:t xml:space="preserve"> 가해지는 힘</w:t>
      </w:r>
      <w:r w:rsidR="0093033B">
        <w:rPr>
          <w:rFonts w:asciiTheme="majorHAnsi" w:eastAsiaTheme="majorHAnsi" w:hAnsiTheme="majorHAnsi" w:hint="eastAsia"/>
        </w:rPr>
        <w:t>의 방향과</w:t>
      </w:r>
      <w:r w:rsidR="00EE6DB4">
        <w:rPr>
          <w:rFonts w:asciiTheme="majorHAnsi" w:eastAsiaTheme="majorHAnsi" w:hAnsiTheme="majorHAnsi" w:hint="eastAsia"/>
        </w:rPr>
        <w:t xml:space="preserve"> 반대로 적용된다.</w:t>
      </w:r>
    </w:p>
    <w:p w14:paraId="26EB4B08" w14:textId="14274415" w:rsidR="001C1E9D" w:rsidRPr="00B84CF0" w:rsidRDefault="001C1E9D" w:rsidP="00B84CF0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</w:p>
    <w:p w14:paraId="6A858C94" w14:textId="77777777" w:rsidR="00036600" w:rsidRDefault="00036600" w:rsidP="00036600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사용 용도</w:t>
      </w:r>
    </w:p>
    <w:p w14:paraId="206EEE06" w14:textId="77777777" w:rsidR="00F23ED9" w:rsidRDefault="00F23ED9" w:rsidP="00335870">
      <w:pPr>
        <w:pStyle w:val="a3"/>
        <w:ind w:leftChars="0" w:left="1200" w:hangingChars="600" w:hanging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</w:t>
      </w:r>
      <w:r w:rsidR="00335870">
        <w:rPr>
          <w:rFonts w:asciiTheme="majorHAnsi" w:eastAsiaTheme="majorHAnsi" w:hAnsiTheme="majorHAnsi"/>
        </w:rPr>
        <w:t xml:space="preserve">       </w:t>
      </w:r>
      <w:r>
        <w:rPr>
          <w:rFonts w:asciiTheme="majorHAnsi" w:eastAsiaTheme="majorHAnsi" w:hAnsiTheme="majorHAnsi" w:hint="eastAsia"/>
        </w:rPr>
        <w:t xml:space="preserve"> - 오브젝트들의 성질(무게)과 시소의 동작원리를 활용하여 플레이어가 경로를 막고있는 장애물들을 넘을 수</w:t>
      </w:r>
      <w:r w:rsidR="007467CC">
        <w:rPr>
          <w:rFonts w:asciiTheme="majorHAnsi" w:eastAsiaTheme="majorHAnsi" w:hAnsiTheme="majorHAnsi" w:hint="eastAsia"/>
        </w:rPr>
        <w:t xml:space="preserve"> 있</w:t>
      </w:r>
      <w:r w:rsidR="00E62AB5">
        <w:rPr>
          <w:rFonts w:asciiTheme="majorHAnsi" w:eastAsiaTheme="majorHAnsi" w:hAnsiTheme="majorHAnsi" w:hint="eastAsia"/>
        </w:rPr>
        <w:t xml:space="preserve">거나 </w:t>
      </w:r>
      <w:r w:rsidR="00F438F4">
        <w:rPr>
          <w:rFonts w:asciiTheme="majorHAnsi" w:eastAsiaTheme="majorHAnsi" w:hAnsiTheme="majorHAnsi" w:hint="eastAsia"/>
        </w:rPr>
        <w:t xml:space="preserve">점프로는 올라갈 수 없는 </w:t>
      </w:r>
      <w:r w:rsidR="00E62AB5">
        <w:rPr>
          <w:rFonts w:asciiTheme="majorHAnsi" w:eastAsiaTheme="majorHAnsi" w:hAnsiTheme="majorHAnsi" w:hint="eastAsia"/>
        </w:rPr>
        <w:t xml:space="preserve">높은 곳에 올라갈 수 있게 </w:t>
      </w:r>
      <w:r w:rsidR="007467CC">
        <w:rPr>
          <w:rFonts w:asciiTheme="majorHAnsi" w:eastAsiaTheme="majorHAnsi" w:hAnsiTheme="majorHAnsi" w:hint="eastAsia"/>
        </w:rPr>
        <w:t>하는 역할</w:t>
      </w:r>
    </w:p>
    <w:p w14:paraId="5AAE1101" w14:textId="77777777" w:rsidR="00036600" w:rsidRDefault="00036600" w:rsidP="00036600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규칙</w:t>
      </w:r>
    </w:p>
    <w:p w14:paraId="62CF2F60" w14:textId="39076762" w:rsidR="007C2DAF" w:rsidRDefault="00C540F1" w:rsidP="00C540F1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시소</w:t>
      </w:r>
      <w:r w:rsidR="00CC0FED">
        <w:rPr>
          <w:rFonts w:asciiTheme="majorHAnsi" w:eastAsiaTheme="majorHAnsi" w:hAnsiTheme="majorHAnsi" w:hint="eastAsia"/>
        </w:rPr>
        <w:t>는 고정된 형태를 유지하며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시소 자체의 동작 이외에는</w:t>
      </w:r>
      <w:r w:rsidR="0053202E">
        <w:rPr>
          <w:rFonts w:asciiTheme="majorHAnsi" w:eastAsiaTheme="majorHAnsi" w:hAnsiTheme="majorHAnsi"/>
        </w:rPr>
        <w:t xml:space="preserve"> </w:t>
      </w:r>
      <w:r w:rsidR="0053202E" w:rsidRPr="0053202E">
        <w:rPr>
          <w:rFonts w:asciiTheme="majorHAnsi" w:eastAsiaTheme="majorHAnsi" w:hAnsiTheme="majorHAnsi" w:hint="eastAsia"/>
        </w:rPr>
        <w:t>대부분</w:t>
      </w:r>
      <w:r w:rsidR="0053202E">
        <w:rPr>
          <w:rFonts w:asciiTheme="majorHAnsi" w:eastAsiaTheme="majorHAnsi" w:hAnsiTheme="majorHAnsi" w:hint="eastAsia"/>
        </w:rPr>
        <w:t>의</w:t>
      </w:r>
      <w:r w:rsidR="0094592F" w:rsidRPr="0053202E">
        <w:rPr>
          <w:rFonts w:asciiTheme="majorHAnsi" w:eastAsiaTheme="majorHAnsi" w:hAnsiTheme="majorHAnsi" w:hint="eastAsia"/>
        </w:rPr>
        <w:t xml:space="preserve"> </w:t>
      </w:r>
      <w:r w:rsidR="0053202E">
        <w:rPr>
          <w:rFonts w:asciiTheme="majorHAnsi" w:eastAsiaTheme="majorHAnsi" w:hAnsiTheme="majorHAnsi" w:hint="eastAsia"/>
        </w:rPr>
        <w:t>물리적인 상호작용에는 영향을</w:t>
      </w:r>
      <w:r w:rsidRPr="0053202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받지 않는다.</w:t>
      </w:r>
    </w:p>
    <w:p w14:paraId="524CB5B2" w14:textId="77777777" w:rsidR="006C162A" w:rsidRPr="00F43295" w:rsidRDefault="006C162A" w:rsidP="00F43295">
      <w:pPr>
        <w:rPr>
          <w:rFonts w:asciiTheme="majorHAnsi" w:eastAsiaTheme="majorHAnsi" w:hAnsiTheme="majorHAnsi"/>
        </w:rPr>
      </w:pPr>
    </w:p>
    <w:p w14:paraId="415951D0" w14:textId="4D8902BA" w:rsidR="00B54E6E" w:rsidRPr="00F47297" w:rsidRDefault="00856900" w:rsidP="00F4729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빔 장치</w:t>
      </w:r>
    </w:p>
    <w:p w14:paraId="1AA46D89" w14:textId="77777777" w:rsidR="00B54E6E" w:rsidRDefault="00B54E6E" w:rsidP="00B54E6E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t>● 동작(기본 상태</w:t>
      </w:r>
      <w:r w:rsidRPr="008028B5">
        <w:rPr>
          <w:rFonts w:asciiTheme="majorHAnsi" w:eastAsiaTheme="majorHAnsi" w:hAnsiTheme="majorHAnsi"/>
        </w:rPr>
        <w:t>)</w:t>
      </w:r>
    </w:p>
    <w:p w14:paraId="310AD37F" w14:textId="44B0E67D" w:rsidR="00164ED7" w:rsidRPr="00DF1141" w:rsidRDefault="00164ED7" w:rsidP="00164ED7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빔 장치가</w:t>
      </w:r>
      <w:r w:rsidR="0019061E">
        <w:rPr>
          <w:rFonts w:asciiTheme="majorHAnsi" w:eastAsiaTheme="majorHAnsi" w:hAnsiTheme="majorHAnsi" w:hint="eastAsia"/>
        </w:rPr>
        <w:t xml:space="preserve"> </w:t>
      </w:r>
      <w:r w:rsidR="0019061E">
        <w:rPr>
          <w:rFonts w:asciiTheme="majorHAnsi" w:eastAsiaTheme="majorHAnsi" w:hAnsiTheme="majorHAnsi"/>
        </w:rPr>
        <w:t>Y</w:t>
      </w:r>
      <w:r w:rsidR="0019061E">
        <w:rPr>
          <w:rFonts w:asciiTheme="majorHAnsi" w:eastAsiaTheme="majorHAnsi" w:hAnsiTheme="majorHAnsi" w:hint="eastAsia"/>
        </w:rPr>
        <w:t>축을 향하도록</w:t>
      </w:r>
      <w:r>
        <w:rPr>
          <w:rFonts w:asciiTheme="majorHAnsi" w:eastAsiaTheme="majorHAnsi" w:hAnsiTheme="majorHAnsi" w:hint="eastAsia"/>
        </w:rPr>
        <w:t xml:space="preserve"> 배치되어 있을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빔 장치의 기준으로 </w:t>
      </w:r>
      <w:r w:rsidR="00E67B26">
        <w:rPr>
          <w:rFonts w:asciiTheme="majorHAnsi" w:eastAsiaTheme="majorHAnsi" w:hAnsiTheme="majorHAnsi" w:hint="eastAsia"/>
        </w:rPr>
        <w:t xml:space="preserve">빔이 나오는 </w:t>
      </w:r>
      <w:r>
        <w:rPr>
          <w:rFonts w:asciiTheme="majorHAnsi" w:eastAsiaTheme="majorHAnsi" w:hAnsiTheme="majorHAnsi" w:hint="eastAsia"/>
        </w:rPr>
        <w:t xml:space="preserve">정면 방향에 </w:t>
      </w:r>
      <w:r w:rsidR="00BE7E37" w:rsidRPr="0019061E">
        <w:rPr>
          <w:rFonts w:asciiTheme="majorHAnsi" w:eastAsiaTheme="majorHAnsi" w:hAnsiTheme="majorHAnsi" w:hint="eastAsia"/>
        </w:rPr>
        <w:t>빔 장치의</w:t>
      </w:r>
      <w:r w:rsidR="00F365F3" w:rsidRPr="0019061E">
        <w:rPr>
          <w:rFonts w:asciiTheme="majorHAnsi" w:eastAsiaTheme="majorHAnsi" w:hAnsiTheme="majorHAnsi" w:hint="eastAsia"/>
        </w:rPr>
        <w:t xml:space="preserve"> 너비</w:t>
      </w:r>
      <w:r w:rsidR="005D48C6" w:rsidRPr="0019061E">
        <w:rPr>
          <w:rFonts w:asciiTheme="majorHAnsi" w:eastAsiaTheme="majorHAnsi" w:hAnsiTheme="majorHAnsi" w:hint="eastAsia"/>
        </w:rPr>
        <w:t xml:space="preserve">만큼의 </w:t>
      </w:r>
      <w:r w:rsidRPr="0019061E">
        <w:rPr>
          <w:rFonts w:asciiTheme="majorHAnsi" w:eastAsiaTheme="majorHAnsi" w:hAnsiTheme="majorHAnsi" w:hint="eastAsia"/>
        </w:rPr>
        <w:t xml:space="preserve">판정 </w:t>
      </w:r>
      <w:r w:rsidR="0019061E">
        <w:rPr>
          <w:rFonts w:asciiTheme="majorHAnsi" w:eastAsiaTheme="majorHAnsi" w:hAnsiTheme="majorHAnsi" w:hint="eastAsia"/>
        </w:rPr>
        <w:t>거리</w:t>
      </w:r>
      <w:r w:rsidRPr="0019061E">
        <w:rPr>
          <w:rFonts w:asciiTheme="majorHAnsi" w:eastAsiaTheme="majorHAnsi" w:hAnsiTheme="majorHAnsi" w:hint="eastAsia"/>
        </w:rPr>
        <w:t xml:space="preserve">가 </w:t>
      </w:r>
      <w:r w:rsidR="00E87FFC">
        <w:rPr>
          <w:rFonts w:asciiTheme="majorHAnsi" w:eastAsiaTheme="majorHAnsi" w:hAnsiTheme="majorHAnsi" w:hint="eastAsia"/>
        </w:rPr>
        <w:t>존재</w:t>
      </w:r>
      <w:r>
        <w:rPr>
          <w:rFonts w:asciiTheme="majorHAnsi" w:eastAsiaTheme="majorHAnsi" w:hAnsiTheme="majorHAnsi" w:hint="eastAsia"/>
        </w:rPr>
        <w:t>한다.</w:t>
      </w:r>
    </w:p>
    <w:p w14:paraId="076087DB" w14:textId="5452B181" w:rsidR="00164ED7" w:rsidRPr="00164ED7" w:rsidRDefault="004F04FD" w:rsidP="00DD422C">
      <w:pPr>
        <w:pStyle w:val="a3"/>
        <w:ind w:leftChars="500" w:left="10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빔</w:t>
      </w:r>
      <w:r w:rsidR="00F365F3">
        <w:rPr>
          <w:rFonts w:asciiTheme="majorHAnsi" w:eastAsiaTheme="majorHAnsi" w:hAnsiTheme="majorHAnsi" w:hint="eastAsia"/>
        </w:rPr>
        <w:t>의 판정</w:t>
      </w:r>
      <w:r w:rsidR="00280A41">
        <w:rPr>
          <w:rFonts w:asciiTheme="majorHAnsi" w:eastAsiaTheme="majorHAnsi" w:hAnsiTheme="majorHAnsi" w:hint="eastAsia"/>
        </w:rPr>
        <w:t xml:space="preserve"> 거리</w:t>
      </w:r>
      <w:r w:rsidR="00F365F3">
        <w:rPr>
          <w:rFonts w:asciiTheme="majorHAnsi" w:eastAsiaTheme="majorHAnsi" w:hAnsiTheme="majorHAnsi" w:hint="eastAsia"/>
        </w:rPr>
        <w:t>는</w:t>
      </w:r>
      <w:r w:rsidR="00276202">
        <w:rPr>
          <w:rFonts w:asciiTheme="majorHAnsi" w:eastAsiaTheme="majorHAnsi" w:hAnsiTheme="majorHAnsi"/>
        </w:rPr>
        <w:t xml:space="preserve"> </w:t>
      </w:r>
      <w:r w:rsidR="00276202">
        <w:rPr>
          <w:rFonts w:asciiTheme="majorHAnsi" w:eastAsiaTheme="majorHAnsi" w:hAnsiTheme="majorHAnsi" w:hint="eastAsia"/>
        </w:rPr>
        <w:t>지정되어</w:t>
      </w:r>
      <w:r w:rsidR="0084332C">
        <w:rPr>
          <w:rFonts w:asciiTheme="majorHAnsi" w:eastAsiaTheme="majorHAnsi" w:hAnsiTheme="majorHAnsi" w:hint="eastAsia"/>
        </w:rPr>
        <w:t xml:space="preserve"> </w:t>
      </w:r>
      <w:r w:rsidR="00276202">
        <w:rPr>
          <w:rFonts w:asciiTheme="majorHAnsi" w:eastAsiaTheme="majorHAnsi" w:hAnsiTheme="majorHAnsi" w:hint="eastAsia"/>
        </w:rPr>
        <w:t>있다.</w:t>
      </w:r>
    </w:p>
    <w:p w14:paraId="14CC681C" w14:textId="77777777" w:rsidR="006C162A" w:rsidRDefault="00B54E6E" w:rsidP="006C162A">
      <w:pPr>
        <w:pStyle w:val="a3"/>
        <w:ind w:leftChars="500" w:left="1000"/>
        <w:rPr>
          <w:rFonts w:asciiTheme="majorHAnsi" w:eastAsiaTheme="majorHAnsi" w:hAnsiTheme="majorHAnsi"/>
        </w:rPr>
      </w:pPr>
      <w:r w:rsidRPr="002163C8"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9E5934">
        <w:rPr>
          <w:rFonts w:asciiTheme="majorHAnsi" w:eastAsiaTheme="majorHAnsi" w:hAnsiTheme="majorHAnsi" w:hint="eastAsia"/>
        </w:rPr>
        <w:t xml:space="preserve">빔이 고정된 방향으로 </w:t>
      </w:r>
      <w:r w:rsidR="00B75855">
        <w:rPr>
          <w:rFonts w:asciiTheme="majorHAnsi" w:eastAsiaTheme="majorHAnsi" w:hAnsiTheme="majorHAnsi" w:hint="eastAsia"/>
        </w:rPr>
        <w:t>일정거리만큼</w:t>
      </w:r>
      <w:r w:rsidR="00263734">
        <w:rPr>
          <w:rFonts w:asciiTheme="majorHAnsi" w:eastAsiaTheme="majorHAnsi" w:hAnsiTheme="majorHAnsi" w:hint="eastAsia"/>
        </w:rPr>
        <w:t xml:space="preserve"> 유지되고 있는 상태에서</w:t>
      </w:r>
      <w:r w:rsidR="009E5934">
        <w:rPr>
          <w:rFonts w:asciiTheme="majorHAnsi" w:eastAsiaTheme="majorHAnsi" w:hAnsiTheme="majorHAnsi"/>
        </w:rPr>
        <w:t xml:space="preserve"> </w:t>
      </w:r>
      <w:r w:rsidR="009E5934">
        <w:rPr>
          <w:rFonts w:asciiTheme="majorHAnsi" w:eastAsiaTheme="majorHAnsi" w:hAnsiTheme="majorHAnsi" w:hint="eastAsia"/>
        </w:rPr>
        <w:t>빔의 판정 범위 내로 오브젝트가 들어갈 경우,</w:t>
      </w:r>
      <w:r w:rsidR="009E5934">
        <w:rPr>
          <w:rFonts w:asciiTheme="majorHAnsi" w:eastAsiaTheme="majorHAnsi" w:hAnsiTheme="majorHAnsi"/>
        </w:rPr>
        <w:t xml:space="preserve"> </w:t>
      </w:r>
      <w:r w:rsidR="006C162A">
        <w:rPr>
          <w:rFonts w:asciiTheme="majorHAnsi" w:eastAsiaTheme="majorHAnsi" w:hAnsiTheme="majorHAnsi" w:hint="eastAsia"/>
        </w:rPr>
        <w:t xml:space="preserve">빔은 </w:t>
      </w:r>
      <w:r w:rsidR="009E5934" w:rsidRPr="006C162A">
        <w:rPr>
          <w:rFonts w:asciiTheme="majorHAnsi" w:eastAsiaTheme="majorHAnsi" w:hAnsiTheme="majorHAnsi" w:hint="eastAsia"/>
        </w:rPr>
        <w:t>정해진 색으로 오브젝트의 성질이 변화</w:t>
      </w:r>
      <w:r w:rsidR="00212B8F" w:rsidRPr="006C162A">
        <w:rPr>
          <w:rFonts w:asciiTheme="majorHAnsi" w:eastAsiaTheme="majorHAnsi" w:hAnsiTheme="majorHAnsi" w:hint="eastAsia"/>
        </w:rPr>
        <w:t>시</w:t>
      </w:r>
      <w:r w:rsidR="006C162A">
        <w:rPr>
          <w:rFonts w:asciiTheme="majorHAnsi" w:eastAsiaTheme="majorHAnsi" w:hAnsiTheme="majorHAnsi" w:hint="eastAsia"/>
        </w:rPr>
        <w:t>킨다.</w:t>
      </w:r>
    </w:p>
    <w:p w14:paraId="042676CF" w14:textId="77777777" w:rsidR="00E64716" w:rsidRDefault="00B54E6E" w:rsidP="00E64716">
      <w:pPr>
        <w:pStyle w:val="a3"/>
        <w:ind w:leftChars="0" w:left="760"/>
        <w:rPr>
          <w:rFonts w:asciiTheme="majorHAnsi" w:eastAsiaTheme="majorHAnsi" w:hAnsiTheme="majorHAnsi"/>
        </w:rPr>
      </w:pPr>
      <w:r w:rsidRPr="008028B5">
        <w:rPr>
          <w:rFonts w:asciiTheme="majorHAnsi" w:eastAsiaTheme="majorHAnsi" w:hAnsiTheme="majorHAnsi" w:hint="eastAsia"/>
        </w:rPr>
        <w:lastRenderedPageBreak/>
        <w:t>● 사용 용</w:t>
      </w:r>
      <w:r>
        <w:rPr>
          <w:rFonts w:asciiTheme="majorHAnsi" w:eastAsiaTheme="majorHAnsi" w:hAnsiTheme="majorHAnsi" w:hint="eastAsia"/>
        </w:rPr>
        <w:t>도</w:t>
      </w:r>
    </w:p>
    <w:p w14:paraId="52A88571" w14:textId="77777777" w:rsidR="00E64716" w:rsidRDefault="00E64716" w:rsidP="00E64716">
      <w:pPr>
        <w:pStyle w:val="a3"/>
        <w:ind w:left="10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빔이 </w:t>
      </w:r>
      <w:r w:rsidR="00EE20A3">
        <w:rPr>
          <w:rFonts w:asciiTheme="majorHAnsi" w:eastAsiaTheme="majorHAnsi" w:hAnsiTheme="majorHAnsi" w:hint="eastAsia"/>
        </w:rPr>
        <w:t>범위</w:t>
      </w:r>
      <w:r w:rsidR="00860222">
        <w:rPr>
          <w:rFonts w:asciiTheme="majorHAnsi" w:eastAsiaTheme="majorHAnsi" w:hAnsiTheme="majorHAnsi" w:hint="eastAsia"/>
        </w:rPr>
        <w:t xml:space="preserve"> </w:t>
      </w:r>
      <w:r w:rsidR="00EE20A3">
        <w:rPr>
          <w:rFonts w:asciiTheme="majorHAnsi" w:eastAsiaTheme="majorHAnsi" w:hAnsiTheme="majorHAnsi" w:hint="eastAsia"/>
        </w:rPr>
        <w:t xml:space="preserve">내 </w:t>
      </w:r>
      <w:r>
        <w:rPr>
          <w:rFonts w:asciiTheme="majorHAnsi" w:eastAsiaTheme="majorHAnsi" w:hAnsiTheme="majorHAnsi" w:hint="eastAsia"/>
        </w:rPr>
        <w:t>오브젝트의 성질을 바꿈으로써,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필요한 색을 곧바로 얻을 수 없도록 방해하는 역할</w:t>
      </w:r>
      <w:r>
        <w:rPr>
          <w:rFonts w:asciiTheme="majorHAnsi" w:eastAsiaTheme="majorHAnsi" w:hAnsiTheme="majorHAnsi"/>
        </w:rPr>
        <w:t xml:space="preserve"> </w:t>
      </w:r>
    </w:p>
    <w:p w14:paraId="26141A44" w14:textId="77777777" w:rsidR="00F26EBE" w:rsidRPr="002E2CFC" w:rsidRDefault="00F26EBE" w:rsidP="00E64716">
      <w:pPr>
        <w:pStyle w:val="a3"/>
        <w:ind w:left="10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CD6B7B">
        <w:rPr>
          <w:rFonts w:asciiTheme="majorHAnsi" w:eastAsiaTheme="majorHAnsi" w:hAnsiTheme="majorHAnsi" w:hint="eastAsia"/>
        </w:rPr>
        <w:t xml:space="preserve">빔의 머리를 회전시켜 </w:t>
      </w:r>
      <w:r>
        <w:rPr>
          <w:rFonts w:asciiTheme="majorHAnsi" w:eastAsiaTheme="majorHAnsi" w:hAnsiTheme="majorHAnsi" w:hint="eastAsia"/>
        </w:rPr>
        <w:t>빔으로 플레이어가 갈 수 없는 먼 곳에 위치한 오브젝트의 색을 변화시킴으로써</w:t>
      </w:r>
      <w:r w:rsidR="002E2CFC">
        <w:rPr>
          <w:rFonts w:asciiTheme="majorHAnsi" w:eastAsiaTheme="majorHAnsi" w:hAnsiTheme="majorHAnsi" w:hint="eastAsia"/>
        </w:rPr>
        <w:t xml:space="preserve"> 길을 갈 수 있게 만드는 역할</w:t>
      </w:r>
    </w:p>
    <w:p w14:paraId="6C4070DA" w14:textId="77777777" w:rsidR="00E64716" w:rsidRDefault="00B54E6E" w:rsidP="00E64716">
      <w:pPr>
        <w:pStyle w:val="a3"/>
        <w:ind w:leftChars="0" w:left="760"/>
        <w:rPr>
          <w:rFonts w:asciiTheme="majorHAnsi" w:eastAsiaTheme="majorHAnsi" w:hAnsiTheme="majorHAnsi"/>
        </w:rPr>
      </w:pPr>
      <w:r w:rsidRPr="00E64716">
        <w:rPr>
          <w:rFonts w:asciiTheme="majorHAnsi" w:eastAsiaTheme="majorHAnsi" w:hAnsiTheme="majorHAnsi" w:hint="eastAsia"/>
        </w:rPr>
        <w:t>● 규칙</w:t>
      </w:r>
      <w:r w:rsidR="009E13C0" w:rsidRPr="00E64716">
        <w:rPr>
          <w:rFonts w:asciiTheme="majorHAnsi" w:eastAsiaTheme="majorHAnsi" w:hAnsiTheme="majorHAnsi" w:hint="eastAsia"/>
        </w:rPr>
        <w:t xml:space="preserve"> </w:t>
      </w:r>
      <w:r w:rsidR="00284E8D">
        <w:rPr>
          <w:rFonts w:asciiTheme="majorHAnsi" w:eastAsiaTheme="majorHAnsi" w:hAnsiTheme="majorHAnsi"/>
        </w:rPr>
        <w:t>(</w:t>
      </w:r>
      <w:r w:rsidR="0081039F">
        <w:rPr>
          <w:rFonts w:asciiTheme="majorHAnsi" w:eastAsiaTheme="majorHAnsi" w:hAnsiTheme="majorHAnsi" w:hint="eastAsia"/>
        </w:rPr>
        <w:t>투과성</w:t>
      </w:r>
      <w:r w:rsidR="00DB0F8D">
        <w:rPr>
          <w:rFonts w:asciiTheme="majorHAnsi" w:eastAsiaTheme="majorHAnsi" w:hAnsiTheme="majorHAnsi" w:hint="eastAsia"/>
        </w:rPr>
        <w:t xml:space="preserve"> / 우선순위</w:t>
      </w:r>
      <w:r w:rsidR="00284E8D">
        <w:rPr>
          <w:rFonts w:asciiTheme="majorHAnsi" w:eastAsiaTheme="majorHAnsi" w:hAnsiTheme="majorHAnsi" w:hint="eastAsia"/>
        </w:rPr>
        <w:t>)</w:t>
      </w:r>
    </w:p>
    <w:p w14:paraId="7F364657" w14:textId="7DEB4927" w:rsidR="00EC7C93" w:rsidRPr="00F43295" w:rsidRDefault="00EC7C93" w:rsidP="00F43295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C25C9C">
        <w:rPr>
          <w:rFonts w:asciiTheme="majorHAnsi" w:eastAsiaTheme="majorHAnsi" w:hAnsiTheme="majorHAnsi" w:hint="eastAsia"/>
        </w:rPr>
        <w:t xml:space="preserve">빔은 </w:t>
      </w:r>
      <w:r w:rsidR="00233C5D">
        <w:rPr>
          <w:rFonts w:asciiTheme="majorHAnsi" w:eastAsiaTheme="majorHAnsi" w:hAnsiTheme="majorHAnsi" w:hint="eastAsia"/>
        </w:rPr>
        <w:t>오직 오브젝트만 변화시</w:t>
      </w:r>
      <w:r w:rsidR="00F43295">
        <w:rPr>
          <w:rFonts w:asciiTheme="majorHAnsi" w:eastAsiaTheme="majorHAnsi" w:hAnsiTheme="majorHAnsi" w:hint="eastAsia"/>
        </w:rPr>
        <w:t>킨다.</w:t>
      </w:r>
    </w:p>
    <w:p w14:paraId="28573ADF" w14:textId="77777777" w:rsidR="00350460" w:rsidRDefault="00284E8D" w:rsidP="00350460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빔</w:t>
      </w:r>
      <w:r w:rsidR="004405AD">
        <w:rPr>
          <w:rFonts w:asciiTheme="majorHAnsi" w:eastAsiaTheme="majorHAnsi" w:hAnsiTheme="majorHAnsi" w:hint="eastAsia"/>
        </w:rPr>
        <w:t>은</w:t>
      </w:r>
      <w:r>
        <w:rPr>
          <w:rFonts w:asciiTheme="majorHAnsi" w:eastAsiaTheme="majorHAnsi" w:hAnsiTheme="majorHAnsi" w:hint="eastAsia"/>
        </w:rPr>
        <w:t xml:space="preserve"> </w:t>
      </w:r>
      <w:r w:rsidR="00F43295">
        <w:rPr>
          <w:rFonts w:asciiTheme="majorHAnsi" w:eastAsiaTheme="majorHAnsi" w:hAnsiTheme="majorHAnsi" w:hint="eastAsia"/>
        </w:rPr>
        <w:t>플레이어</w:t>
      </w:r>
      <w:r w:rsidR="004405AD">
        <w:rPr>
          <w:rFonts w:asciiTheme="majorHAnsi" w:eastAsiaTheme="majorHAnsi" w:hAnsiTheme="majorHAnsi" w:hint="eastAsia"/>
        </w:rPr>
        <w:t>를</w:t>
      </w:r>
      <w:r w:rsidR="00F43295">
        <w:rPr>
          <w:rFonts w:asciiTheme="majorHAnsi" w:eastAsiaTheme="majorHAnsi" w:hAnsiTheme="majorHAnsi" w:hint="eastAsia"/>
        </w:rPr>
        <w:t xml:space="preserve"> 투과하</w:t>
      </w:r>
      <w:r w:rsidR="004405AD">
        <w:rPr>
          <w:rFonts w:asciiTheme="majorHAnsi" w:eastAsiaTheme="majorHAnsi" w:hAnsiTheme="majorHAnsi" w:hint="eastAsia"/>
        </w:rPr>
        <w:t>나,</w:t>
      </w:r>
      <w:r w:rsidR="00F432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오브젝트에 닿을 시</w:t>
      </w:r>
      <w:r w:rsidR="00F43295">
        <w:rPr>
          <w:rFonts w:asciiTheme="majorHAnsi" w:eastAsiaTheme="majorHAnsi" w:hAnsiTheme="majorHAnsi" w:hint="eastAsia"/>
        </w:rPr>
        <w:t>에는</w:t>
      </w:r>
      <w:r>
        <w:rPr>
          <w:rFonts w:asciiTheme="majorHAnsi" w:eastAsiaTheme="majorHAnsi" w:hAnsiTheme="majorHAnsi" w:hint="eastAsia"/>
        </w:rPr>
        <w:t xml:space="preserve"> 투과하지 않는다.</w:t>
      </w:r>
    </w:p>
    <w:p w14:paraId="31A4707A" w14:textId="72DD2166" w:rsidR="00350460" w:rsidRPr="00350460" w:rsidRDefault="00350460" w:rsidP="00350460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 w:rsidRPr="00350460">
        <w:rPr>
          <w:rFonts w:asciiTheme="majorHAnsi" w:eastAsiaTheme="majorHAnsi" w:hAnsiTheme="majorHAnsi"/>
        </w:rPr>
        <w:t xml:space="preserve">- </w:t>
      </w:r>
      <w:r w:rsidRPr="00350460">
        <w:rPr>
          <w:rFonts w:asciiTheme="majorHAnsi" w:eastAsiaTheme="majorHAnsi" w:hAnsiTheme="majorHAnsi" w:hint="eastAsia"/>
        </w:rPr>
        <w:t xml:space="preserve">빔의 판정 범위 내에 오브젝트가 있을 시에는 플레이어의 색 변환 능력에는 영향을 받지 않는다. </w:t>
      </w:r>
    </w:p>
    <w:p w14:paraId="58634BB3" w14:textId="0C7BCF9E" w:rsidR="00E21633" w:rsidRPr="00350460" w:rsidRDefault="00E21633" w:rsidP="002B33D0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</w:p>
    <w:p w14:paraId="24825F45" w14:textId="77777777" w:rsidR="00856900" w:rsidRPr="00046E1E" w:rsidRDefault="00856900" w:rsidP="00931F85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색깔 스위치</w:t>
      </w:r>
      <w:r w:rsidR="00F47297">
        <w:rPr>
          <w:rFonts w:asciiTheme="majorHAnsi" w:eastAsiaTheme="majorHAnsi" w:hAnsiTheme="majorHAnsi" w:hint="eastAsia"/>
          <w:b/>
          <w:sz w:val="22"/>
        </w:rPr>
        <w:t>(ON/OFF)</w:t>
      </w:r>
    </w:p>
    <w:p w14:paraId="388D9ABB" w14:textId="77777777" w:rsidR="000862EB" w:rsidRP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동작(기본 상태</w:t>
      </w:r>
      <w:r w:rsidRPr="000862EB">
        <w:rPr>
          <w:rFonts w:asciiTheme="majorHAnsi" w:eastAsiaTheme="majorHAnsi" w:hAnsiTheme="majorHAnsi"/>
        </w:rPr>
        <w:t>)</w:t>
      </w:r>
    </w:p>
    <w:p w14:paraId="2B75C868" w14:textId="43BC4A68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/>
        </w:rPr>
        <w:t xml:space="preserve">   - </w:t>
      </w:r>
      <w:r w:rsidR="004B6434">
        <w:rPr>
          <w:rFonts w:asciiTheme="majorHAnsi" w:eastAsiaTheme="majorHAnsi" w:hAnsiTheme="majorHAnsi" w:hint="eastAsia"/>
        </w:rPr>
        <w:t xml:space="preserve">스위치 판정 범위에 </w:t>
      </w:r>
      <w:r w:rsidR="009421DC">
        <w:rPr>
          <w:rFonts w:asciiTheme="majorHAnsi" w:eastAsiaTheme="majorHAnsi" w:hAnsiTheme="majorHAnsi" w:hint="eastAsia"/>
        </w:rPr>
        <w:t>지정된 색(성질) 오브젝트</w:t>
      </w:r>
      <w:bookmarkStart w:id="0" w:name="_GoBack"/>
      <w:bookmarkEnd w:id="0"/>
      <w:r w:rsidR="004B6434">
        <w:rPr>
          <w:rFonts w:asciiTheme="majorHAnsi" w:eastAsiaTheme="majorHAnsi" w:hAnsiTheme="majorHAnsi" w:hint="eastAsia"/>
        </w:rPr>
        <w:t>의 조건을 만족시키면</w:t>
      </w:r>
      <w:r w:rsidR="009421DC">
        <w:rPr>
          <w:rFonts w:asciiTheme="majorHAnsi" w:eastAsiaTheme="majorHAnsi" w:hAnsiTheme="majorHAnsi"/>
        </w:rPr>
        <w:t xml:space="preserve"> </w:t>
      </w:r>
      <w:r w:rsidR="0030316B">
        <w:rPr>
          <w:rFonts w:asciiTheme="majorHAnsi" w:eastAsiaTheme="majorHAnsi" w:hAnsiTheme="majorHAnsi" w:hint="eastAsia"/>
        </w:rPr>
        <w:t>ON</w:t>
      </w:r>
      <w:r w:rsidR="004B6434">
        <w:rPr>
          <w:rFonts w:asciiTheme="majorHAnsi" w:eastAsiaTheme="majorHAnsi" w:hAnsiTheme="majorHAnsi"/>
        </w:rPr>
        <w:t xml:space="preserve"> </w:t>
      </w:r>
      <w:r w:rsidR="004B6434">
        <w:rPr>
          <w:rFonts w:asciiTheme="majorHAnsi" w:eastAsiaTheme="majorHAnsi" w:hAnsiTheme="majorHAnsi" w:hint="eastAsia"/>
        </w:rPr>
        <w:t>상태</w:t>
      </w:r>
      <w:r w:rsidR="0030316B">
        <w:rPr>
          <w:rFonts w:asciiTheme="majorHAnsi" w:eastAsiaTheme="majorHAnsi" w:hAnsiTheme="majorHAnsi" w:hint="eastAsia"/>
        </w:rPr>
        <w:t xml:space="preserve">로 </w:t>
      </w:r>
      <w:r w:rsidR="004B6434">
        <w:rPr>
          <w:rFonts w:asciiTheme="majorHAnsi" w:eastAsiaTheme="majorHAnsi" w:hAnsiTheme="majorHAnsi" w:hint="eastAsia"/>
        </w:rPr>
        <w:t>전환되는 스위치</w:t>
      </w:r>
    </w:p>
    <w:p w14:paraId="297F4795" w14:textId="4CB08122" w:rsidR="003C676B" w:rsidRPr="003C676B" w:rsidRDefault="003C676B" w:rsidP="003C676B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 스위치</w:t>
      </w:r>
      <w:r w:rsidR="005A35DB">
        <w:rPr>
          <w:rFonts w:asciiTheme="majorHAnsi" w:eastAsiaTheme="majorHAnsi" w:hAnsiTheme="majorHAnsi" w:hint="eastAsia"/>
        </w:rPr>
        <w:t xml:space="preserve">의 상태는 </w:t>
      </w:r>
      <w:r>
        <w:rPr>
          <w:rFonts w:asciiTheme="majorHAnsi" w:eastAsiaTheme="majorHAnsi" w:hAnsiTheme="majorHAnsi"/>
        </w:rPr>
        <w:t xml:space="preserve">OFF </w:t>
      </w:r>
      <w:r>
        <w:rPr>
          <w:rFonts w:asciiTheme="majorHAnsi" w:eastAsiaTheme="majorHAnsi" w:hAnsiTheme="majorHAnsi" w:hint="eastAsia"/>
        </w:rPr>
        <w:t>이다.</w:t>
      </w:r>
    </w:p>
    <w:p w14:paraId="60961AC4" w14:textId="537368A8" w:rsidR="003C795B" w:rsidRDefault="003C795B" w:rsidP="000862EB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- 스위치 오브젝트 위의 색을 감지할 수 있는 판정</w:t>
      </w:r>
      <w:r w:rsidR="00684CEE">
        <w:rPr>
          <w:rFonts w:asciiTheme="majorHAnsi" w:eastAsiaTheme="majorHAnsi" w:hAnsiTheme="majorHAnsi" w:hint="eastAsia"/>
        </w:rPr>
        <w:t xml:space="preserve"> 박스</w:t>
      </w:r>
      <w:r>
        <w:rPr>
          <w:rFonts w:asciiTheme="majorHAnsi" w:eastAsiaTheme="majorHAnsi" w:hAnsiTheme="majorHAnsi" w:hint="eastAsia"/>
        </w:rPr>
        <w:t xml:space="preserve">가 존재하며, 지정된 </w:t>
      </w:r>
      <w:r w:rsidR="000B12C7">
        <w:rPr>
          <w:rFonts w:asciiTheme="majorHAnsi" w:eastAsiaTheme="majorHAnsi" w:hAnsiTheme="majorHAnsi" w:hint="eastAsia"/>
        </w:rPr>
        <w:t>조건의 오브젝트가 감지되면</w:t>
      </w:r>
      <w:r>
        <w:rPr>
          <w:rFonts w:asciiTheme="majorHAnsi" w:eastAsiaTheme="majorHAnsi" w:hAnsiTheme="majorHAnsi" w:hint="eastAsia"/>
        </w:rPr>
        <w:t xml:space="preserve"> 스위치가 </w:t>
      </w:r>
      <w:r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 xml:space="preserve"> 상태로 전환된다.</w:t>
      </w:r>
    </w:p>
    <w:p w14:paraId="798DBB00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사용 용도</w:t>
      </w:r>
    </w:p>
    <w:p w14:paraId="4D4BDB1F" w14:textId="77777777" w:rsidR="00A12411" w:rsidRPr="00B96C17" w:rsidRDefault="00CB2807" w:rsidP="00B96C17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 </w:t>
      </w:r>
      <w:r w:rsidR="00B22D58">
        <w:rPr>
          <w:rFonts w:asciiTheme="majorHAnsi" w:eastAsiaTheme="majorHAnsi" w:hAnsiTheme="majorHAnsi" w:hint="eastAsia"/>
        </w:rPr>
        <w:t>게임</w:t>
      </w:r>
      <w:r>
        <w:rPr>
          <w:rFonts w:asciiTheme="majorHAnsi" w:eastAsiaTheme="majorHAnsi" w:hAnsiTheme="majorHAnsi" w:hint="eastAsia"/>
        </w:rPr>
        <w:t xml:space="preserve"> 진행을 위한 퍼즐의 역할</w:t>
      </w:r>
    </w:p>
    <w:p w14:paraId="7222124B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규칙</w:t>
      </w:r>
    </w:p>
    <w:p w14:paraId="2024C5E1" w14:textId="2943AC79" w:rsidR="0091722E" w:rsidRDefault="0091722E" w:rsidP="000862EB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 스위치는 </w:t>
      </w:r>
      <w:r w:rsidR="00B2123C">
        <w:rPr>
          <w:rFonts w:asciiTheme="majorHAnsi" w:eastAsiaTheme="majorHAnsi" w:hAnsiTheme="majorHAnsi" w:hint="eastAsia"/>
        </w:rPr>
        <w:t>지정된 색(성질</w:t>
      </w:r>
      <w:r w:rsidR="00B2123C">
        <w:rPr>
          <w:rFonts w:asciiTheme="majorHAnsi" w:eastAsiaTheme="majorHAnsi" w:hAnsiTheme="majorHAnsi"/>
        </w:rPr>
        <w:t>)</w:t>
      </w:r>
      <w:r w:rsidR="00B2123C">
        <w:rPr>
          <w:rFonts w:asciiTheme="majorHAnsi" w:eastAsiaTheme="majorHAnsi" w:hAnsiTheme="majorHAnsi" w:hint="eastAsia"/>
        </w:rPr>
        <w:t xml:space="preserve">의 오브젝트가 스위치 위에 있을 시에 </w:t>
      </w:r>
      <w:r w:rsidR="002C2B30">
        <w:rPr>
          <w:rFonts w:asciiTheme="majorHAnsi" w:eastAsiaTheme="majorHAnsi" w:hAnsiTheme="majorHAnsi"/>
        </w:rPr>
        <w:t xml:space="preserve">ON </w:t>
      </w:r>
      <w:r w:rsidR="002C2B30">
        <w:rPr>
          <w:rFonts w:asciiTheme="majorHAnsi" w:eastAsiaTheme="majorHAnsi" w:hAnsiTheme="majorHAnsi" w:hint="eastAsia"/>
        </w:rPr>
        <w:t>상태로 전환</w:t>
      </w:r>
      <w:r w:rsidR="00B2123C">
        <w:rPr>
          <w:rFonts w:asciiTheme="majorHAnsi" w:eastAsiaTheme="majorHAnsi" w:hAnsiTheme="majorHAnsi" w:hint="eastAsia"/>
        </w:rPr>
        <w:t>되며,</w:t>
      </w:r>
      <w:r w:rsidR="00B2123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한 번 조건을 충족했다 하더라도 다시 조건을 만족하지 못하는 상황이 되면</w:t>
      </w:r>
      <w:r w:rsidR="00FD702A">
        <w:rPr>
          <w:rFonts w:asciiTheme="majorHAnsi" w:eastAsiaTheme="majorHAnsi" w:hAnsiTheme="majorHAnsi" w:hint="eastAsia"/>
        </w:rPr>
        <w:t xml:space="preserve"> 상태 또한</w:t>
      </w:r>
      <w:r>
        <w:rPr>
          <w:rFonts w:asciiTheme="majorHAnsi" w:eastAsiaTheme="majorHAnsi" w:hAnsiTheme="majorHAnsi" w:hint="eastAsia"/>
        </w:rPr>
        <w:t xml:space="preserve"> </w:t>
      </w:r>
      <w:r w:rsidR="00F47297">
        <w:rPr>
          <w:rFonts w:asciiTheme="majorHAnsi" w:eastAsiaTheme="majorHAnsi" w:hAnsiTheme="majorHAnsi" w:hint="eastAsia"/>
        </w:rPr>
        <w:t>O</w:t>
      </w:r>
      <w:r w:rsidR="00F47297">
        <w:rPr>
          <w:rFonts w:asciiTheme="majorHAnsi" w:eastAsiaTheme="majorHAnsi" w:hAnsiTheme="majorHAnsi"/>
        </w:rPr>
        <w:t>FF</w:t>
      </w:r>
      <w:r w:rsidR="00F47297">
        <w:rPr>
          <w:rFonts w:asciiTheme="majorHAnsi" w:eastAsiaTheme="majorHAnsi" w:hAnsiTheme="majorHAnsi" w:hint="eastAsia"/>
        </w:rPr>
        <w:t>로 전환된다.</w:t>
      </w:r>
      <w:r>
        <w:rPr>
          <w:rFonts w:asciiTheme="majorHAnsi" w:eastAsiaTheme="majorHAnsi" w:hAnsiTheme="majorHAnsi" w:hint="eastAsia"/>
        </w:rPr>
        <w:t>.</w:t>
      </w:r>
    </w:p>
    <w:p w14:paraId="3DC7FB51" w14:textId="745BE86B" w:rsidR="0032268A" w:rsidRDefault="0032268A" w:rsidP="00D102CD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지정된 성질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색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을 가진 오브젝트가 </w:t>
      </w:r>
      <w:r w:rsidR="009F092C">
        <w:rPr>
          <w:rFonts w:asciiTheme="majorHAnsi" w:eastAsiaTheme="majorHAnsi" w:hAnsiTheme="majorHAnsi" w:hint="eastAsia"/>
        </w:rPr>
        <w:t xml:space="preserve">판정 </w:t>
      </w:r>
      <w:r>
        <w:rPr>
          <w:rFonts w:asciiTheme="majorHAnsi" w:eastAsiaTheme="majorHAnsi" w:hAnsiTheme="majorHAnsi" w:hint="eastAsia"/>
        </w:rPr>
        <w:t>범위에 위치할 때를 제외하고는 동작에 물리적 영향을 받지 않는다.</w:t>
      </w:r>
    </w:p>
    <w:p w14:paraId="04F03B46" w14:textId="11D29C96" w:rsidR="00E21633" w:rsidRPr="000F1170" w:rsidRDefault="000F1170" w:rsidP="000F1170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417FF1">
        <w:rPr>
          <w:rFonts w:asciiTheme="majorHAnsi" w:eastAsiaTheme="majorHAnsi" w:hAnsiTheme="majorHAnsi" w:hint="eastAsia"/>
        </w:rPr>
        <w:t xml:space="preserve">조건을 만족시켜 </w:t>
      </w:r>
      <w:r>
        <w:rPr>
          <w:rFonts w:asciiTheme="majorHAnsi" w:eastAsiaTheme="majorHAnsi" w:hAnsiTheme="majorHAnsi"/>
        </w:rPr>
        <w:t xml:space="preserve">ON </w:t>
      </w:r>
      <w:r>
        <w:rPr>
          <w:rFonts w:asciiTheme="majorHAnsi" w:eastAsiaTheme="majorHAnsi" w:hAnsiTheme="majorHAnsi" w:hint="eastAsia"/>
        </w:rPr>
        <w:t>상태로 전환되면,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스위치가 동작하는 애니메이션을 출력한다.</w:t>
      </w:r>
    </w:p>
    <w:p w14:paraId="3C011D34" w14:textId="77777777" w:rsidR="00856900" w:rsidRPr="00F47297" w:rsidRDefault="00856900" w:rsidP="00F4729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무게 스위치</w:t>
      </w:r>
      <w:r w:rsidR="00F47297">
        <w:rPr>
          <w:rFonts w:asciiTheme="majorHAnsi" w:eastAsiaTheme="majorHAnsi" w:hAnsiTheme="majorHAnsi" w:hint="eastAsia"/>
          <w:b/>
          <w:sz w:val="22"/>
        </w:rPr>
        <w:t>(ON/OFF)</w:t>
      </w:r>
    </w:p>
    <w:p w14:paraId="11CA385F" w14:textId="77777777" w:rsidR="00144F5A" w:rsidRPr="00144F5A" w:rsidRDefault="000862EB" w:rsidP="00144F5A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lastRenderedPageBreak/>
        <w:t>● 동작(기본 상태</w:t>
      </w:r>
      <w:r w:rsidRPr="000862EB">
        <w:rPr>
          <w:rFonts w:asciiTheme="majorHAnsi" w:eastAsiaTheme="majorHAnsi" w:hAnsiTheme="majorHAnsi"/>
        </w:rPr>
        <w:t>)</w:t>
      </w:r>
    </w:p>
    <w:p w14:paraId="15E15E3E" w14:textId="4F16D39D" w:rsidR="003C2BDC" w:rsidRDefault="000862EB" w:rsidP="00144F5A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/>
        </w:rPr>
        <w:t xml:space="preserve">- </w:t>
      </w:r>
      <w:r w:rsidR="00C02F86">
        <w:rPr>
          <w:rFonts w:asciiTheme="majorHAnsi" w:eastAsiaTheme="majorHAnsi" w:hAnsiTheme="majorHAnsi" w:hint="eastAsia"/>
        </w:rPr>
        <w:t>오브젝트를 스위치 위에 놓으면,</w:t>
      </w:r>
      <w:r w:rsidR="00C02F86">
        <w:rPr>
          <w:rFonts w:asciiTheme="majorHAnsi" w:eastAsiaTheme="majorHAnsi" w:hAnsiTheme="majorHAnsi"/>
        </w:rPr>
        <w:t xml:space="preserve"> </w:t>
      </w:r>
      <w:r w:rsidR="00C02F86">
        <w:rPr>
          <w:rFonts w:asciiTheme="majorHAnsi" w:eastAsiaTheme="majorHAnsi" w:hAnsiTheme="majorHAnsi" w:hint="eastAsia"/>
        </w:rPr>
        <w:t>오브젝트의 무게에 따라</w:t>
      </w:r>
      <w:r w:rsidR="00C02F86">
        <w:rPr>
          <w:rFonts w:asciiTheme="majorHAnsi" w:eastAsiaTheme="majorHAnsi" w:hAnsiTheme="majorHAnsi"/>
        </w:rPr>
        <w:t xml:space="preserve"> </w:t>
      </w:r>
      <w:r w:rsidR="00C02F86">
        <w:rPr>
          <w:rFonts w:asciiTheme="majorHAnsi" w:eastAsiaTheme="majorHAnsi" w:hAnsiTheme="majorHAnsi" w:hint="eastAsia"/>
        </w:rPr>
        <w:t>작동 유무를 결정하는 방식의 스위치</w:t>
      </w:r>
    </w:p>
    <w:p w14:paraId="39C10015" w14:textId="1201F2FB" w:rsidR="005A35DB" w:rsidRPr="005A35DB" w:rsidRDefault="005A35DB" w:rsidP="005A35DB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 스위치의 상태는 </w:t>
      </w:r>
      <w:r>
        <w:rPr>
          <w:rFonts w:asciiTheme="majorHAnsi" w:eastAsiaTheme="majorHAnsi" w:hAnsiTheme="majorHAnsi"/>
        </w:rPr>
        <w:t xml:space="preserve">OFF </w:t>
      </w:r>
      <w:r>
        <w:rPr>
          <w:rFonts w:asciiTheme="majorHAnsi" w:eastAsiaTheme="majorHAnsi" w:hAnsiTheme="majorHAnsi" w:hint="eastAsia"/>
        </w:rPr>
        <w:t>이다.</w:t>
      </w:r>
    </w:p>
    <w:p w14:paraId="01E9402D" w14:textId="453A5086" w:rsidR="009D661C" w:rsidRDefault="009D661C" w:rsidP="00144F5A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DB1782">
        <w:rPr>
          <w:rFonts w:asciiTheme="majorHAnsi" w:eastAsiaTheme="majorHAnsi" w:hAnsiTheme="majorHAnsi" w:hint="eastAsia"/>
        </w:rPr>
        <w:t>스위치의 위에는 오브젝트의 무게를 감지할 수 있는 판정 박스가 존재하며,</w:t>
      </w:r>
      <w:r w:rsidR="00DB1782">
        <w:rPr>
          <w:rFonts w:asciiTheme="majorHAnsi" w:eastAsiaTheme="majorHAnsi" w:hAnsiTheme="majorHAnsi"/>
        </w:rPr>
        <w:t xml:space="preserve"> </w:t>
      </w:r>
      <w:r w:rsidR="00DB1782">
        <w:rPr>
          <w:rFonts w:asciiTheme="majorHAnsi" w:eastAsiaTheme="majorHAnsi" w:hAnsiTheme="majorHAnsi" w:hint="eastAsia"/>
        </w:rPr>
        <w:t xml:space="preserve">판정 범위 내에 있는 오브젝트의 무게가 일정 수치 이상이면 </w:t>
      </w:r>
      <w:r w:rsidR="00DB1782">
        <w:rPr>
          <w:rFonts w:asciiTheme="majorHAnsi" w:eastAsiaTheme="majorHAnsi" w:hAnsiTheme="majorHAnsi"/>
        </w:rPr>
        <w:t xml:space="preserve">ON </w:t>
      </w:r>
      <w:r w:rsidR="00DB1782">
        <w:rPr>
          <w:rFonts w:asciiTheme="majorHAnsi" w:eastAsiaTheme="majorHAnsi" w:hAnsiTheme="majorHAnsi" w:hint="eastAsia"/>
        </w:rPr>
        <w:t>상태로 전환된다</w:t>
      </w:r>
      <w:r w:rsidR="00DB1782">
        <w:rPr>
          <w:rFonts w:asciiTheme="majorHAnsi" w:eastAsiaTheme="majorHAnsi" w:hAnsiTheme="majorHAnsi"/>
        </w:rPr>
        <w:t>.</w:t>
      </w:r>
    </w:p>
    <w:p w14:paraId="692FF12E" w14:textId="03CDEA9B" w:rsidR="00602F78" w:rsidRPr="003C2BDC" w:rsidRDefault="00602F78" w:rsidP="00144F5A">
      <w:pPr>
        <w:pStyle w:val="a3"/>
        <w:ind w:leftChars="500" w:left="1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417FF1">
        <w:rPr>
          <w:rFonts w:asciiTheme="majorHAnsi" w:eastAsiaTheme="majorHAnsi" w:hAnsiTheme="majorHAnsi" w:hint="eastAsia"/>
        </w:rPr>
        <w:t xml:space="preserve">조건을 만족시켜 </w:t>
      </w:r>
      <w:r>
        <w:rPr>
          <w:rFonts w:asciiTheme="majorHAnsi" w:eastAsiaTheme="majorHAnsi" w:hAnsiTheme="majorHAnsi"/>
        </w:rPr>
        <w:t>ON</w:t>
      </w:r>
      <w:r w:rsidR="000F1170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상태로 전환되면,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스위치가 </w:t>
      </w:r>
      <w:r w:rsidR="000F1170">
        <w:rPr>
          <w:rFonts w:asciiTheme="majorHAnsi" w:eastAsiaTheme="majorHAnsi" w:hAnsiTheme="majorHAnsi" w:hint="eastAsia"/>
        </w:rPr>
        <w:t>동작하는</w:t>
      </w:r>
      <w:r>
        <w:rPr>
          <w:rFonts w:asciiTheme="majorHAnsi" w:eastAsiaTheme="majorHAnsi" w:hAnsiTheme="majorHAnsi" w:hint="eastAsia"/>
        </w:rPr>
        <w:t xml:space="preserve"> 애니메이션을 출력한다.</w:t>
      </w:r>
    </w:p>
    <w:p w14:paraId="6C4FB50B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사용 용도</w:t>
      </w:r>
    </w:p>
    <w:p w14:paraId="48E157C4" w14:textId="77777777" w:rsidR="00B96C17" w:rsidRPr="00EA028E" w:rsidRDefault="00B96C17" w:rsidP="00EA028E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B22D58">
        <w:rPr>
          <w:rFonts w:asciiTheme="majorHAnsi" w:eastAsiaTheme="majorHAnsi" w:hAnsiTheme="majorHAnsi" w:hint="eastAsia"/>
        </w:rPr>
        <w:t>게임</w:t>
      </w:r>
      <w:r>
        <w:rPr>
          <w:rFonts w:asciiTheme="majorHAnsi" w:eastAsiaTheme="majorHAnsi" w:hAnsiTheme="majorHAnsi" w:hint="eastAsia"/>
        </w:rPr>
        <w:t xml:space="preserve"> 진행을 위한 퍼즐의 역할</w:t>
      </w:r>
    </w:p>
    <w:p w14:paraId="07F0D2D9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규칙</w:t>
      </w:r>
    </w:p>
    <w:p w14:paraId="3CD57DBD" w14:textId="77777777" w:rsidR="00EA028E" w:rsidRDefault="00EA028E" w:rsidP="00EA028E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스위치는 올려져 있는 오브젝트의 무게가 조건을 충족할 시에만 작동하며,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한 번 조건을 충족했다 하더라도 다시 조건을 만족하지 못하</w:t>
      </w:r>
      <w:r w:rsidR="000C784A">
        <w:rPr>
          <w:rFonts w:asciiTheme="majorHAnsi" w:eastAsiaTheme="majorHAnsi" w:hAnsiTheme="majorHAnsi" w:hint="eastAsia"/>
        </w:rPr>
        <w:t>는 상황이 되면</w:t>
      </w:r>
      <w:r>
        <w:rPr>
          <w:rFonts w:asciiTheme="majorHAnsi" w:eastAsiaTheme="majorHAnsi" w:hAnsiTheme="majorHAnsi" w:hint="eastAsia"/>
        </w:rPr>
        <w:t xml:space="preserve"> 작동이 취소된다.</w:t>
      </w:r>
    </w:p>
    <w:p w14:paraId="65458A42" w14:textId="683ED90E" w:rsidR="001B56CA" w:rsidRPr="00D26805" w:rsidRDefault="001B56CA" w:rsidP="00A670BB">
      <w:pPr>
        <w:pStyle w:val="a3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1A7B2F">
        <w:rPr>
          <w:rFonts w:asciiTheme="majorHAnsi" w:eastAsiaTheme="majorHAnsi" w:hAnsiTheme="majorHAnsi" w:hint="eastAsia"/>
        </w:rPr>
        <w:t xml:space="preserve">스위치 위에 올려져 있는 오브젝트들이 지정된 무게를 만족시키는 상황을 </w:t>
      </w:r>
      <w:r>
        <w:rPr>
          <w:rFonts w:asciiTheme="majorHAnsi" w:eastAsiaTheme="majorHAnsi" w:hAnsiTheme="majorHAnsi" w:hint="eastAsia"/>
        </w:rPr>
        <w:t>제외하</w:t>
      </w:r>
      <w:r w:rsidR="00F83A0F">
        <w:rPr>
          <w:rFonts w:asciiTheme="majorHAnsi" w:eastAsiaTheme="majorHAnsi" w:hAnsiTheme="majorHAnsi" w:hint="eastAsia"/>
        </w:rPr>
        <w:t>면</w:t>
      </w:r>
      <w:r w:rsidR="00A670BB">
        <w:rPr>
          <w:rFonts w:asciiTheme="majorHAnsi" w:eastAsiaTheme="majorHAnsi" w:hAnsiTheme="majorHAnsi" w:hint="eastAsia"/>
        </w:rPr>
        <w:t xml:space="preserve"> </w:t>
      </w:r>
      <w:r w:rsidR="00EE6733">
        <w:rPr>
          <w:rFonts w:asciiTheme="majorHAnsi" w:eastAsiaTheme="majorHAnsi" w:hAnsiTheme="majorHAnsi" w:hint="eastAsia"/>
        </w:rPr>
        <w:t>스위치</w:t>
      </w:r>
      <w:r w:rsidR="002D76EE">
        <w:rPr>
          <w:rFonts w:asciiTheme="majorHAnsi" w:eastAsiaTheme="majorHAnsi" w:hAnsiTheme="majorHAnsi" w:hint="eastAsia"/>
        </w:rPr>
        <w:t>에</w:t>
      </w:r>
      <w:r w:rsidR="00EE6733"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 w:rsidR="002D76EE">
        <w:rPr>
          <w:rFonts w:asciiTheme="majorHAnsi" w:eastAsiaTheme="majorHAnsi" w:hAnsiTheme="majorHAnsi" w:hint="eastAsia"/>
        </w:rPr>
        <w:t xml:space="preserve">대부분의 </w:t>
      </w:r>
      <w:r>
        <w:rPr>
          <w:rFonts w:asciiTheme="majorHAnsi" w:eastAsiaTheme="majorHAnsi" w:hAnsiTheme="majorHAnsi" w:hint="eastAsia"/>
        </w:rPr>
        <w:t xml:space="preserve">물리적 </w:t>
      </w:r>
      <w:r w:rsidR="002D76EE">
        <w:rPr>
          <w:rFonts w:asciiTheme="majorHAnsi" w:eastAsiaTheme="majorHAnsi" w:hAnsiTheme="majorHAnsi" w:hint="eastAsia"/>
        </w:rPr>
        <w:t>상호작용이 일어나지 않는다.</w:t>
      </w:r>
    </w:p>
    <w:p w14:paraId="2481DD9C" w14:textId="77777777" w:rsidR="00E21633" w:rsidRPr="002D76EE" w:rsidRDefault="00E21633" w:rsidP="000862EB">
      <w:pPr>
        <w:pStyle w:val="a3"/>
        <w:ind w:leftChars="0" w:left="760"/>
        <w:rPr>
          <w:rFonts w:asciiTheme="majorHAnsi" w:eastAsiaTheme="majorHAnsi" w:hAnsiTheme="majorHAnsi"/>
        </w:rPr>
      </w:pPr>
    </w:p>
    <w:p w14:paraId="261462C7" w14:textId="77777777" w:rsidR="00856900" w:rsidRPr="00046E1E" w:rsidRDefault="00856900" w:rsidP="00931F85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부서지는 벽</w:t>
      </w:r>
    </w:p>
    <w:p w14:paraId="771E28AF" w14:textId="77777777" w:rsidR="000862EB" w:rsidRP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동작(기본 상태</w:t>
      </w:r>
      <w:r w:rsidRPr="000862EB">
        <w:rPr>
          <w:rFonts w:asciiTheme="majorHAnsi" w:eastAsiaTheme="majorHAnsi" w:hAnsiTheme="majorHAnsi"/>
        </w:rPr>
        <w:t>)</w:t>
      </w:r>
    </w:p>
    <w:p w14:paraId="5B0BAAD9" w14:textId="7411C1AA" w:rsidR="000862EB" w:rsidRDefault="000862EB" w:rsidP="00752FD0">
      <w:pPr>
        <w:pStyle w:val="a3"/>
        <w:ind w:leftChars="0" w:left="760" w:firstLine="204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/>
        </w:rPr>
        <w:t xml:space="preserve">- </w:t>
      </w:r>
      <w:r w:rsidR="0059254B">
        <w:rPr>
          <w:rFonts w:asciiTheme="majorHAnsi" w:eastAsiaTheme="majorHAnsi" w:hAnsiTheme="majorHAnsi" w:hint="eastAsia"/>
        </w:rPr>
        <w:t>기본 상태에서는 벽의 형태를 유지하며,</w:t>
      </w:r>
      <w:r w:rsidR="0059254B">
        <w:rPr>
          <w:rFonts w:asciiTheme="majorHAnsi" w:eastAsiaTheme="majorHAnsi" w:hAnsiTheme="majorHAnsi"/>
        </w:rPr>
        <w:t xml:space="preserve"> </w:t>
      </w:r>
      <w:r w:rsidR="00791A32">
        <w:rPr>
          <w:rFonts w:asciiTheme="majorHAnsi" w:eastAsiaTheme="majorHAnsi" w:hAnsiTheme="majorHAnsi" w:hint="eastAsia"/>
        </w:rPr>
        <w:t>일정량의 힘을 가진 오브젝트와 충돌했을 시에 부서지는 연출과 함께 사라진다.</w:t>
      </w:r>
    </w:p>
    <w:p w14:paraId="3F95E227" w14:textId="49C5B9E9" w:rsidR="00752FD0" w:rsidRDefault="00752FD0" w:rsidP="00752FD0">
      <w:pPr>
        <w:pStyle w:val="a3"/>
        <w:ind w:leftChars="0" w:left="760"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벽에 앞에는 오브젝트와의 충돌과 그 힘의 크기를 감지할 수 있는 판정 박스가 존재하며,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판정 범위 내에 지정된 수치 이상의 힘의 충돌이 감지되었을 시 동작한다.</w:t>
      </w:r>
    </w:p>
    <w:p w14:paraId="417A0B3E" w14:textId="101DCCFF" w:rsidR="00752FD0" w:rsidRPr="00752FD0" w:rsidRDefault="00752FD0" w:rsidP="00752FD0">
      <w:pPr>
        <w:pStyle w:val="a3"/>
        <w:ind w:leftChars="0" w:left="760"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만족할 시에는 부숴지는 애니메이션과 함께 벽이 사라진다.</w:t>
      </w:r>
    </w:p>
    <w:p w14:paraId="69A6289C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사용 용도</w:t>
      </w:r>
    </w:p>
    <w:p w14:paraId="2670EA73" w14:textId="77777777" w:rsidR="00BB7BB7" w:rsidRPr="000862EB" w:rsidRDefault="00BB7BB7" w:rsidP="00BB7BB7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 </w:t>
      </w:r>
      <w:r w:rsidR="00F85ED6">
        <w:rPr>
          <w:rFonts w:asciiTheme="majorHAnsi" w:eastAsiaTheme="majorHAnsi" w:hAnsiTheme="majorHAnsi" w:hint="eastAsia"/>
        </w:rPr>
        <w:t xml:space="preserve">플레이어의 </w:t>
      </w:r>
      <w:r w:rsidR="006A3836">
        <w:rPr>
          <w:rFonts w:asciiTheme="majorHAnsi" w:eastAsiaTheme="majorHAnsi" w:hAnsiTheme="majorHAnsi" w:hint="eastAsia"/>
        </w:rPr>
        <w:t>진행 경로를 막고</w:t>
      </w:r>
      <w:r w:rsidR="00F62EBE">
        <w:rPr>
          <w:rFonts w:asciiTheme="majorHAnsi" w:eastAsiaTheme="majorHAnsi" w:hAnsiTheme="majorHAnsi" w:hint="eastAsia"/>
        </w:rPr>
        <w:t xml:space="preserve"> </w:t>
      </w:r>
      <w:r w:rsidR="006A3836">
        <w:rPr>
          <w:rFonts w:asciiTheme="majorHAnsi" w:eastAsiaTheme="majorHAnsi" w:hAnsiTheme="majorHAnsi" w:hint="eastAsia"/>
        </w:rPr>
        <w:t xml:space="preserve">있음으로써 </w:t>
      </w:r>
      <w:r>
        <w:rPr>
          <w:rFonts w:asciiTheme="majorHAnsi" w:eastAsiaTheme="majorHAnsi" w:hAnsiTheme="majorHAnsi" w:hint="eastAsia"/>
        </w:rPr>
        <w:t>게임의 진행을 방해하는 장애물 역할</w:t>
      </w:r>
    </w:p>
    <w:p w14:paraId="54DF0854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규칙</w:t>
      </w:r>
    </w:p>
    <w:p w14:paraId="0B4F7475" w14:textId="165F59DB" w:rsidR="00152AAB" w:rsidRPr="00423377" w:rsidRDefault="00152AAB" w:rsidP="00152AAB">
      <w:pPr>
        <w:pStyle w:val="a3"/>
        <w:ind w:leftChars="0" w:left="760"/>
        <w:rPr>
          <w:rFonts w:asciiTheme="majorHAnsi" w:eastAsiaTheme="majorHAnsi" w:hAnsiTheme="majorHAnsi"/>
        </w:rPr>
      </w:pPr>
      <w:r w:rsidRPr="00423377">
        <w:rPr>
          <w:rFonts w:asciiTheme="majorHAnsi" w:eastAsiaTheme="majorHAnsi" w:hAnsiTheme="majorHAnsi" w:hint="eastAsia"/>
        </w:rPr>
        <w:t xml:space="preserve"> - </w:t>
      </w:r>
      <w:r w:rsidR="00D66C67" w:rsidRPr="00423377">
        <w:rPr>
          <w:rFonts w:asciiTheme="majorHAnsi" w:eastAsiaTheme="majorHAnsi" w:hAnsiTheme="majorHAnsi" w:hint="eastAsia"/>
        </w:rPr>
        <w:t>일정량의 힘을 가지고 있는(무게와 속도 값의 합</w:t>
      </w:r>
      <w:r w:rsidR="00D66C67" w:rsidRPr="00423377">
        <w:rPr>
          <w:rFonts w:asciiTheme="majorHAnsi" w:eastAsiaTheme="majorHAnsi" w:hAnsiTheme="majorHAnsi"/>
        </w:rPr>
        <w:t>)</w:t>
      </w:r>
      <w:r w:rsidR="00423377" w:rsidRPr="00423377">
        <w:rPr>
          <w:rFonts w:asciiTheme="majorHAnsi" w:eastAsiaTheme="majorHAnsi" w:hAnsiTheme="majorHAnsi"/>
        </w:rPr>
        <w:t xml:space="preserve"> </w:t>
      </w:r>
      <w:r w:rsidRPr="00423377">
        <w:rPr>
          <w:rFonts w:asciiTheme="majorHAnsi" w:eastAsiaTheme="majorHAnsi" w:hAnsiTheme="majorHAnsi" w:hint="eastAsia"/>
        </w:rPr>
        <w:t xml:space="preserve">오브젝트가 </w:t>
      </w:r>
      <w:r w:rsidR="003D73FA" w:rsidRPr="00423377">
        <w:rPr>
          <w:rFonts w:asciiTheme="majorHAnsi" w:eastAsiaTheme="majorHAnsi" w:hAnsiTheme="majorHAnsi" w:hint="eastAsia"/>
        </w:rPr>
        <w:t>판정</w:t>
      </w:r>
      <w:r w:rsidRPr="00423377">
        <w:rPr>
          <w:rFonts w:asciiTheme="majorHAnsi" w:eastAsiaTheme="majorHAnsi" w:hAnsiTheme="majorHAnsi" w:hint="eastAsia"/>
        </w:rPr>
        <w:t xml:space="preserve"> 범위</w:t>
      </w:r>
      <w:r w:rsidR="003D73FA" w:rsidRPr="00423377">
        <w:rPr>
          <w:rFonts w:asciiTheme="majorHAnsi" w:eastAsiaTheme="majorHAnsi" w:hAnsiTheme="majorHAnsi" w:hint="eastAsia"/>
        </w:rPr>
        <w:t xml:space="preserve"> 내에 들어올 경우를 </w:t>
      </w:r>
      <w:r w:rsidRPr="00423377">
        <w:rPr>
          <w:rFonts w:asciiTheme="majorHAnsi" w:eastAsiaTheme="majorHAnsi" w:hAnsiTheme="majorHAnsi" w:hint="eastAsia"/>
        </w:rPr>
        <w:t xml:space="preserve">제외하고는 </w:t>
      </w:r>
      <w:r w:rsidR="00423377">
        <w:rPr>
          <w:rFonts w:asciiTheme="majorHAnsi" w:eastAsiaTheme="majorHAnsi" w:hAnsiTheme="majorHAnsi" w:hint="eastAsia"/>
        </w:rPr>
        <w:t>대부분의</w:t>
      </w:r>
      <w:r w:rsidRPr="00423377">
        <w:rPr>
          <w:rFonts w:asciiTheme="majorHAnsi" w:eastAsiaTheme="majorHAnsi" w:hAnsiTheme="majorHAnsi" w:hint="eastAsia"/>
        </w:rPr>
        <w:t xml:space="preserve"> 물리적 영향을 받지 않는다.</w:t>
      </w:r>
    </w:p>
    <w:p w14:paraId="5BAF8CFF" w14:textId="77777777" w:rsidR="00E21633" w:rsidRPr="00152AAB" w:rsidRDefault="00E21633" w:rsidP="00152AAB">
      <w:pPr>
        <w:pStyle w:val="a3"/>
        <w:ind w:leftChars="0" w:left="760"/>
        <w:rPr>
          <w:rFonts w:asciiTheme="majorHAnsi" w:eastAsiaTheme="majorHAnsi" w:hAnsiTheme="majorHAnsi"/>
        </w:rPr>
      </w:pPr>
    </w:p>
    <w:p w14:paraId="443053D5" w14:textId="5DFE359B" w:rsidR="00E21633" w:rsidRPr="00E21633" w:rsidRDefault="00856900" w:rsidP="00E21633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lastRenderedPageBreak/>
        <w:t>X,</w:t>
      </w:r>
      <w:r w:rsidR="00921098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Y,</w:t>
      </w:r>
      <w:r w:rsidR="00921098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Z</w:t>
      </w:r>
      <w:r w:rsidRPr="00046E1E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축 회전하는 물체</w:t>
      </w:r>
    </w:p>
    <w:p w14:paraId="07663853" w14:textId="77777777" w:rsidR="000862EB" w:rsidRP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동작(기본 상태</w:t>
      </w:r>
      <w:r w:rsidRPr="000862EB">
        <w:rPr>
          <w:rFonts w:asciiTheme="majorHAnsi" w:eastAsiaTheme="majorHAnsi" w:hAnsiTheme="majorHAnsi"/>
        </w:rPr>
        <w:t>)</w:t>
      </w:r>
    </w:p>
    <w:p w14:paraId="778B896A" w14:textId="5934134A" w:rsidR="000862EB" w:rsidRDefault="000862EB" w:rsidP="007E4304">
      <w:pPr>
        <w:pStyle w:val="a3"/>
        <w:ind w:leftChars="0" w:left="760" w:firstLine="204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/>
        </w:rPr>
        <w:t>-</w:t>
      </w:r>
      <w:r w:rsidR="00FF77C1">
        <w:rPr>
          <w:rFonts w:asciiTheme="majorHAnsi" w:eastAsiaTheme="majorHAnsi" w:hAnsiTheme="majorHAnsi"/>
        </w:rPr>
        <w:t xml:space="preserve"> </w:t>
      </w:r>
      <w:r w:rsidR="001134E3">
        <w:rPr>
          <w:rFonts w:asciiTheme="majorHAnsi" w:eastAsiaTheme="majorHAnsi" w:hAnsiTheme="majorHAnsi" w:hint="eastAsia"/>
        </w:rPr>
        <w:t>지정된</w:t>
      </w:r>
      <w:r w:rsidR="00BA1E65">
        <w:rPr>
          <w:rFonts w:asciiTheme="majorHAnsi" w:eastAsiaTheme="majorHAnsi" w:hAnsiTheme="majorHAnsi" w:hint="eastAsia"/>
        </w:rPr>
        <w:t xml:space="preserve"> 한 가지</w:t>
      </w:r>
      <w:r w:rsidR="001134E3">
        <w:rPr>
          <w:rFonts w:asciiTheme="majorHAnsi" w:eastAsiaTheme="majorHAnsi" w:hAnsiTheme="majorHAnsi" w:hint="eastAsia"/>
        </w:rPr>
        <w:t xml:space="preserve"> 축으로 </w:t>
      </w:r>
      <w:r w:rsidR="007E4304">
        <w:rPr>
          <w:rFonts w:asciiTheme="majorHAnsi" w:eastAsiaTheme="majorHAnsi" w:hAnsiTheme="majorHAnsi" w:hint="eastAsia"/>
        </w:rPr>
        <w:t xml:space="preserve">일정 속도를 가지고 </w:t>
      </w:r>
      <w:r w:rsidR="001134E3">
        <w:rPr>
          <w:rFonts w:asciiTheme="majorHAnsi" w:eastAsiaTheme="majorHAnsi" w:hAnsiTheme="majorHAnsi" w:hint="eastAsia"/>
        </w:rPr>
        <w:t>회전한다.</w:t>
      </w:r>
    </w:p>
    <w:p w14:paraId="3F23A05C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사용 용도</w:t>
      </w:r>
    </w:p>
    <w:p w14:paraId="54CBB386" w14:textId="21FD04FF" w:rsidR="00FF77C1" w:rsidRDefault="00FF77C1" w:rsidP="00FF77C1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 w:rsidR="001134E3">
        <w:rPr>
          <w:rFonts w:asciiTheme="majorHAnsi" w:eastAsiaTheme="majorHAnsi" w:hAnsiTheme="majorHAnsi"/>
        </w:rPr>
        <w:t xml:space="preserve"> </w:t>
      </w:r>
      <w:r w:rsidR="00220775">
        <w:rPr>
          <w:rFonts w:asciiTheme="majorHAnsi" w:eastAsiaTheme="majorHAnsi" w:hAnsiTheme="majorHAnsi" w:hint="eastAsia"/>
        </w:rPr>
        <w:t>발판으로 사용</w:t>
      </w:r>
      <w:r w:rsidR="001134E3">
        <w:rPr>
          <w:rFonts w:asciiTheme="majorHAnsi" w:eastAsiaTheme="majorHAnsi" w:hAnsiTheme="majorHAnsi" w:hint="eastAsia"/>
        </w:rPr>
        <w:t xml:space="preserve"> 시 지정된 축으로 회전하</w:t>
      </w:r>
      <w:r w:rsidR="00137D79">
        <w:rPr>
          <w:rFonts w:asciiTheme="majorHAnsi" w:eastAsiaTheme="majorHAnsi" w:hAnsiTheme="majorHAnsi" w:hint="eastAsia"/>
        </w:rPr>
        <w:t>며</w:t>
      </w:r>
      <w:r w:rsidR="001134E3">
        <w:rPr>
          <w:rFonts w:asciiTheme="majorHAnsi" w:eastAsiaTheme="majorHAnsi" w:hAnsiTheme="majorHAnsi" w:hint="eastAsia"/>
        </w:rPr>
        <w:t xml:space="preserve"> 플레이어의 </w:t>
      </w:r>
      <w:r w:rsidR="003C56F3">
        <w:rPr>
          <w:rFonts w:asciiTheme="majorHAnsi" w:eastAsiaTheme="majorHAnsi" w:hAnsiTheme="majorHAnsi" w:hint="eastAsia"/>
        </w:rPr>
        <w:t>움직임</w:t>
      </w:r>
      <w:r w:rsidR="001134E3">
        <w:rPr>
          <w:rFonts w:asciiTheme="majorHAnsi" w:eastAsiaTheme="majorHAnsi" w:hAnsiTheme="majorHAnsi" w:hint="eastAsia"/>
        </w:rPr>
        <w:t>을 방해하는 역할</w:t>
      </w:r>
    </w:p>
    <w:p w14:paraId="25B30E2C" w14:textId="77777777" w:rsidR="002C5118" w:rsidRPr="00E86F3F" w:rsidRDefault="002C5118" w:rsidP="00FF77C1">
      <w:pPr>
        <w:pStyle w:val="a3"/>
        <w:ind w:leftChars="0" w:left="760" w:firstLineChars="100" w:firstLine="200"/>
        <w:rPr>
          <w:rFonts w:asciiTheme="majorHAnsi" w:eastAsiaTheme="majorHAnsi" w:hAnsiTheme="majorHAnsi"/>
        </w:rPr>
      </w:pPr>
      <w:r w:rsidRPr="00E86F3F">
        <w:rPr>
          <w:rFonts w:asciiTheme="majorHAnsi" w:eastAsiaTheme="majorHAnsi" w:hAnsiTheme="majorHAnsi" w:hint="eastAsia"/>
        </w:rPr>
        <w:t xml:space="preserve">- </w:t>
      </w:r>
      <w:r w:rsidR="00FE7ECB" w:rsidRPr="00E86F3F">
        <w:rPr>
          <w:rFonts w:asciiTheme="majorHAnsi" w:eastAsiaTheme="majorHAnsi" w:hAnsiTheme="majorHAnsi" w:hint="eastAsia"/>
        </w:rPr>
        <w:t>문과 동일한 맵 사이</w:t>
      </w:r>
      <w:r w:rsidR="008B5AEF" w:rsidRPr="00E86F3F">
        <w:rPr>
          <w:rFonts w:asciiTheme="majorHAnsi" w:eastAsiaTheme="majorHAnsi" w:hAnsiTheme="majorHAnsi" w:hint="eastAsia"/>
        </w:rPr>
        <w:t>의</w:t>
      </w:r>
      <w:r w:rsidR="00FE7ECB" w:rsidRPr="00E86F3F">
        <w:rPr>
          <w:rFonts w:asciiTheme="majorHAnsi" w:eastAsiaTheme="majorHAnsi" w:hAnsiTheme="majorHAnsi" w:hint="eastAsia"/>
        </w:rPr>
        <w:t xml:space="preserve"> 연결점 역할</w:t>
      </w:r>
    </w:p>
    <w:p w14:paraId="61337670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규칙</w:t>
      </w:r>
    </w:p>
    <w:p w14:paraId="0E539955" w14:textId="2D0DF04D" w:rsidR="004A1103" w:rsidRPr="00C10C9E" w:rsidRDefault="004A1103" w:rsidP="004A1103">
      <w:pPr>
        <w:pStyle w:val="a3"/>
        <w:ind w:leftChars="0" w:left="760" w:firstLineChars="100" w:firstLine="200"/>
        <w:rPr>
          <w:rFonts w:asciiTheme="majorHAnsi" w:eastAsiaTheme="majorHAnsi" w:hAnsiTheme="majorHAnsi"/>
          <w:color w:val="5B9BD5" w:themeColor="accent1"/>
        </w:rPr>
      </w:pPr>
      <w:r>
        <w:rPr>
          <w:rFonts w:asciiTheme="majorHAnsi" w:eastAsiaTheme="majorHAnsi" w:hAnsiTheme="majorHAnsi" w:hint="eastAsia"/>
        </w:rPr>
        <w:t>- 무거움 성질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색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을 가진 오브젝트가 동작 범위에 위치할 때를 제외하고는 </w:t>
      </w:r>
      <w:r w:rsidR="00E86F3F">
        <w:rPr>
          <w:rFonts w:asciiTheme="majorHAnsi" w:eastAsiaTheme="majorHAnsi" w:hAnsiTheme="majorHAnsi" w:hint="eastAsia"/>
        </w:rPr>
        <w:t>대부분의 물리적</w:t>
      </w:r>
      <w:r w:rsidR="00FE3BD2">
        <w:rPr>
          <w:rFonts w:asciiTheme="majorHAnsi" w:eastAsiaTheme="majorHAnsi" w:hAnsiTheme="majorHAnsi" w:hint="eastAsia"/>
        </w:rPr>
        <w:t>인</w:t>
      </w:r>
      <w:r w:rsidR="00E86F3F">
        <w:rPr>
          <w:rFonts w:asciiTheme="majorHAnsi" w:eastAsiaTheme="majorHAnsi" w:hAnsiTheme="majorHAnsi" w:hint="eastAsia"/>
        </w:rPr>
        <w:t xml:space="preserve"> 영향</w:t>
      </w:r>
      <w:r w:rsidR="00FE3BD2">
        <w:rPr>
          <w:rFonts w:asciiTheme="majorHAnsi" w:eastAsiaTheme="majorHAnsi" w:hAnsiTheme="majorHAnsi" w:hint="eastAsia"/>
        </w:rPr>
        <w:t>을 받지 않는다.</w:t>
      </w:r>
    </w:p>
    <w:p w14:paraId="1BB2DC34" w14:textId="41506E3C" w:rsidR="00E21633" w:rsidRPr="00B9600B" w:rsidRDefault="00E21633" w:rsidP="00B9600B">
      <w:pPr>
        <w:rPr>
          <w:rFonts w:asciiTheme="majorHAnsi" w:eastAsiaTheme="majorHAnsi" w:hAnsiTheme="majorHAnsi"/>
        </w:rPr>
      </w:pPr>
    </w:p>
    <w:p w14:paraId="382E01E9" w14:textId="77777777" w:rsidR="00AE47D2" w:rsidRPr="00046E1E" w:rsidRDefault="00856900" w:rsidP="00AE47D2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046E1E">
        <w:rPr>
          <w:rFonts w:asciiTheme="majorHAnsi" w:eastAsiaTheme="majorHAnsi" w:hAnsiTheme="majorHAnsi" w:hint="eastAsia"/>
          <w:b/>
          <w:sz w:val="22"/>
        </w:rPr>
        <w:t>X,</w:t>
      </w:r>
      <w:r w:rsidR="00921098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Y,</w:t>
      </w:r>
      <w:r w:rsidR="00921098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Z</w:t>
      </w:r>
      <w:r w:rsidRPr="00046E1E">
        <w:rPr>
          <w:rFonts w:asciiTheme="majorHAnsi" w:eastAsiaTheme="majorHAnsi" w:hAnsiTheme="majorHAnsi"/>
          <w:b/>
          <w:sz w:val="22"/>
        </w:rPr>
        <w:t xml:space="preserve"> </w:t>
      </w:r>
      <w:r w:rsidRPr="00046E1E">
        <w:rPr>
          <w:rFonts w:asciiTheme="majorHAnsi" w:eastAsiaTheme="majorHAnsi" w:hAnsiTheme="majorHAnsi" w:hint="eastAsia"/>
          <w:b/>
          <w:sz w:val="22"/>
        </w:rPr>
        <w:t>축 직선 반복 운동하는 물체</w:t>
      </w:r>
    </w:p>
    <w:p w14:paraId="580C0BAE" w14:textId="77777777" w:rsidR="000862EB" w:rsidRPr="00AE47D2" w:rsidRDefault="000862EB" w:rsidP="00AE47D2">
      <w:pPr>
        <w:ind w:left="800"/>
        <w:rPr>
          <w:rFonts w:asciiTheme="majorHAnsi" w:eastAsiaTheme="majorHAnsi" w:hAnsiTheme="majorHAnsi"/>
          <w:b/>
        </w:rPr>
      </w:pPr>
      <w:r w:rsidRPr="00AE47D2">
        <w:rPr>
          <w:rFonts w:asciiTheme="majorHAnsi" w:eastAsiaTheme="majorHAnsi" w:hAnsiTheme="majorHAnsi" w:hint="eastAsia"/>
        </w:rPr>
        <w:t>● 동작(기본 상태</w:t>
      </w:r>
      <w:r w:rsidRPr="00AE47D2">
        <w:rPr>
          <w:rFonts w:asciiTheme="majorHAnsi" w:eastAsiaTheme="majorHAnsi" w:hAnsiTheme="majorHAnsi"/>
        </w:rPr>
        <w:t>)</w:t>
      </w:r>
    </w:p>
    <w:p w14:paraId="29E60010" w14:textId="4D85AC53" w:rsidR="00661F70" w:rsidRPr="00661F70" w:rsidRDefault="000862EB" w:rsidP="00661F70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/>
        </w:rPr>
        <w:t xml:space="preserve">   - </w:t>
      </w:r>
      <w:r w:rsidR="00C25108">
        <w:rPr>
          <w:rFonts w:asciiTheme="majorHAnsi" w:eastAsiaTheme="majorHAnsi" w:hAnsiTheme="majorHAnsi" w:hint="eastAsia"/>
        </w:rPr>
        <w:t>정해진 한 가지</w:t>
      </w:r>
      <w:r w:rsidR="00D52462">
        <w:rPr>
          <w:rFonts w:asciiTheme="majorHAnsi" w:eastAsiaTheme="majorHAnsi" w:hAnsiTheme="majorHAnsi" w:hint="eastAsia"/>
        </w:rPr>
        <w:t xml:space="preserve"> 축으로 </w:t>
      </w:r>
      <w:r w:rsidR="00B11ECF">
        <w:rPr>
          <w:rFonts w:asciiTheme="majorHAnsi" w:eastAsiaTheme="majorHAnsi" w:hAnsiTheme="majorHAnsi" w:hint="eastAsia"/>
        </w:rPr>
        <w:t xml:space="preserve">일정 시간 간격으로 </w:t>
      </w:r>
      <w:r w:rsidR="00A570D1">
        <w:rPr>
          <w:rFonts w:asciiTheme="majorHAnsi" w:eastAsiaTheme="majorHAnsi" w:hAnsiTheme="majorHAnsi" w:hint="eastAsia"/>
        </w:rPr>
        <w:t>정해진</w:t>
      </w:r>
      <w:r w:rsidR="003C2BDC">
        <w:rPr>
          <w:rFonts w:asciiTheme="majorHAnsi" w:eastAsiaTheme="majorHAnsi" w:hAnsiTheme="majorHAnsi" w:hint="eastAsia"/>
        </w:rPr>
        <w:t xml:space="preserve"> </w:t>
      </w:r>
      <w:r w:rsidR="00D52462">
        <w:rPr>
          <w:rFonts w:asciiTheme="majorHAnsi" w:eastAsiaTheme="majorHAnsi" w:hAnsiTheme="majorHAnsi" w:hint="eastAsia"/>
        </w:rPr>
        <w:t>직선 반복 운동한다.</w:t>
      </w:r>
    </w:p>
    <w:p w14:paraId="7FB71A64" w14:textId="3871DB81" w:rsidR="00F60754" w:rsidRPr="000862EB" w:rsidRDefault="00F60754" w:rsidP="000862EB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- </w:t>
      </w:r>
      <w:r w:rsidR="00661F70">
        <w:rPr>
          <w:rFonts w:asciiTheme="majorHAnsi" w:eastAsiaTheme="majorHAnsi" w:hAnsiTheme="majorHAnsi" w:hint="eastAsia"/>
        </w:rPr>
        <w:t>물체는 지정된 범위 안에서만 반복 운동 한다.</w:t>
      </w:r>
    </w:p>
    <w:p w14:paraId="798D050C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사용 용도</w:t>
      </w:r>
    </w:p>
    <w:p w14:paraId="32079805" w14:textId="35575447" w:rsidR="00712895" w:rsidRDefault="00712895" w:rsidP="00F4287A">
      <w:pPr>
        <w:pStyle w:val="a3"/>
        <w:ind w:leftChars="0" w:left="1200" w:hangingChars="600" w:hanging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</w:t>
      </w:r>
      <w:r w:rsidR="00F4287A">
        <w:rPr>
          <w:rFonts w:asciiTheme="majorHAnsi" w:eastAsiaTheme="majorHAnsi" w:hAnsiTheme="majorHAnsi"/>
        </w:rPr>
        <w:t xml:space="preserve">        </w:t>
      </w:r>
      <w:r>
        <w:rPr>
          <w:rFonts w:asciiTheme="majorHAnsi" w:eastAsiaTheme="majorHAnsi" w:hAnsiTheme="majorHAnsi" w:hint="eastAsia"/>
        </w:rPr>
        <w:t xml:space="preserve"> - </w:t>
      </w:r>
      <w:r w:rsidR="00F4287A">
        <w:rPr>
          <w:rFonts w:asciiTheme="majorHAnsi" w:eastAsiaTheme="majorHAnsi" w:hAnsiTheme="majorHAnsi" w:hint="eastAsia"/>
        </w:rPr>
        <w:t>플레이어가 직선 운동 범위 안으로 들어올 시</w:t>
      </w:r>
      <w:r>
        <w:rPr>
          <w:rFonts w:asciiTheme="majorHAnsi" w:eastAsiaTheme="majorHAnsi" w:hAnsiTheme="majorHAnsi" w:hint="eastAsia"/>
        </w:rPr>
        <w:t xml:space="preserve"> </w:t>
      </w:r>
      <w:r w:rsidR="00F4287A">
        <w:rPr>
          <w:rFonts w:asciiTheme="majorHAnsi" w:eastAsiaTheme="majorHAnsi" w:hAnsiTheme="majorHAnsi" w:hint="eastAsia"/>
        </w:rPr>
        <w:t xml:space="preserve">플레이어와 오브젝트가 </w:t>
      </w:r>
      <w:r>
        <w:rPr>
          <w:rFonts w:asciiTheme="majorHAnsi" w:eastAsiaTheme="majorHAnsi" w:hAnsiTheme="majorHAnsi" w:hint="eastAsia"/>
        </w:rPr>
        <w:t xml:space="preserve">충돌함으로써 </w:t>
      </w:r>
      <w:r w:rsidR="00F4287A">
        <w:rPr>
          <w:rFonts w:asciiTheme="majorHAnsi" w:eastAsiaTheme="majorHAnsi" w:hAnsiTheme="majorHAnsi" w:hint="eastAsia"/>
        </w:rPr>
        <w:t xml:space="preserve">플레이어를 밀어내어 </w:t>
      </w:r>
      <w:r>
        <w:rPr>
          <w:rFonts w:asciiTheme="majorHAnsi" w:eastAsiaTheme="majorHAnsi" w:hAnsiTheme="majorHAnsi" w:hint="eastAsia"/>
        </w:rPr>
        <w:t>원활한 게임 진행을 방해하는 역할</w:t>
      </w:r>
    </w:p>
    <w:p w14:paraId="7248E695" w14:textId="3E37E1F7" w:rsidR="00367D76" w:rsidRPr="00367D76" w:rsidRDefault="00367D76" w:rsidP="00F4287A">
      <w:pPr>
        <w:pStyle w:val="a3"/>
        <w:ind w:leftChars="0" w:left="1200" w:hangingChars="600" w:hanging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   - </w:t>
      </w:r>
      <w:r>
        <w:rPr>
          <w:rFonts w:asciiTheme="majorHAnsi" w:eastAsiaTheme="majorHAnsi" w:hAnsiTheme="majorHAnsi" w:hint="eastAsia"/>
        </w:rPr>
        <w:t>플레이어가 물체 위로 올라가 건너편으로 이동하는 다리 역할</w:t>
      </w:r>
    </w:p>
    <w:p w14:paraId="685FB8A1" w14:textId="77777777" w:rsidR="000862EB" w:rsidRDefault="000862EB" w:rsidP="000862EB">
      <w:pPr>
        <w:pStyle w:val="a3"/>
        <w:ind w:leftChars="0" w:left="760"/>
        <w:rPr>
          <w:rFonts w:asciiTheme="majorHAnsi" w:eastAsiaTheme="majorHAnsi" w:hAnsiTheme="majorHAnsi"/>
        </w:rPr>
      </w:pPr>
      <w:r w:rsidRPr="000862EB">
        <w:rPr>
          <w:rFonts w:asciiTheme="majorHAnsi" w:eastAsiaTheme="majorHAnsi" w:hAnsiTheme="majorHAnsi" w:hint="eastAsia"/>
        </w:rPr>
        <w:t>● 규칙</w:t>
      </w:r>
    </w:p>
    <w:p w14:paraId="03D62831" w14:textId="62984ED7" w:rsidR="006E1824" w:rsidRPr="00F60EC8" w:rsidRDefault="003811C3" w:rsidP="00F60EC8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</w:t>
      </w:r>
      <w:r w:rsidR="00105A67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- </w:t>
      </w:r>
      <w:r w:rsidR="00A261E1">
        <w:rPr>
          <w:rFonts w:asciiTheme="majorHAnsi" w:eastAsiaTheme="majorHAnsi" w:hAnsiTheme="majorHAnsi" w:hint="eastAsia"/>
        </w:rPr>
        <w:t xml:space="preserve">무거움 </w:t>
      </w:r>
      <w:r w:rsidR="0082142A">
        <w:rPr>
          <w:rFonts w:asciiTheme="majorHAnsi" w:eastAsiaTheme="majorHAnsi" w:hAnsiTheme="majorHAnsi" w:hint="eastAsia"/>
        </w:rPr>
        <w:t>성질</w:t>
      </w:r>
      <w:r w:rsidR="0082142A">
        <w:rPr>
          <w:rFonts w:asciiTheme="majorHAnsi" w:eastAsiaTheme="majorHAnsi" w:hAnsiTheme="majorHAnsi"/>
        </w:rPr>
        <w:t>(</w:t>
      </w:r>
      <w:r w:rsidR="0082142A">
        <w:rPr>
          <w:rFonts w:asciiTheme="majorHAnsi" w:eastAsiaTheme="majorHAnsi" w:hAnsiTheme="majorHAnsi" w:hint="eastAsia"/>
        </w:rPr>
        <w:t>색</w:t>
      </w:r>
      <w:r w:rsidR="0082142A">
        <w:rPr>
          <w:rFonts w:asciiTheme="majorHAnsi" w:eastAsiaTheme="majorHAnsi" w:hAnsiTheme="majorHAnsi"/>
        </w:rPr>
        <w:t>)</w:t>
      </w:r>
      <w:r w:rsidR="0082142A">
        <w:rPr>
          <w:rFonts w:asciiTheme="majorHAnsi" w:eastAsiaTheme="majorHAnsi" w:hAnsiTheme="majorHAnsi" w:hint="eastAsia"/>
        </w:rPr>
        <w:t>을 가진 오브젝트</w:t>
      </w:r>
      <w:r w:rsidR="00A261E1">
        <w:rPr>
          <w:rFonts w:asciiTheme="majorHAnsi" w:eastAsiaTheme="majorHAnsi" w:hAnsiTheme="majorHAnsi" w:hint="eastAsia"/>
        </w:rPr>
        <w:t xml:space="preserve">가 동작 범위에 위치할 때를 제외하고는 </w:t>
      </w:r>
      <w:r w:rsidR="00FD1311">
        <w:rPr>
          <w:rFonts w:asciiTheme="majorHAnsi" w:eastAsiaTheme="majorHAnsi" w:hAnsiTheme="majorHAnsi" w:hint="eastAsia"/>
        </w:rPr>
        <w:t>동작</w:t>
      </w:r>
      <w:r w:rsidR="00A261E1">
        <w:rPr>
          <w:rFonts w:asciiTheme="majorHAnsi" w:eastAsiaTheme="majorHAnsi" w:hAnsiTheme="majorHAnsi" w:hint="eastAsia"/>
        </w:rPr>
        <w:t>에</w:t>
      </w:r>
      <w:r w:rsidR="00FD1311">
        <w:rPr>
          <w:rFonts w:asciiTheme="majorHAnsi" w:eastAsiaTheme="majorHAnsi" w:hAnsiTheme="majorHAnsi" w:hint="eastAsia"/>
        </w:rPr>
        <w:t xml:space="preserve"> 물리적 </w:t>
      </w:r>
      <w:r w:rsidR="00A261E1">
        <w:rPr>
          <w:rFonts w:asciiTheme="majorHAnsi" w:eastAsiaTheme="majorHAnsi" w:hAnsiTheme="majorHAnsi" w:hint="eastAsia"/>
        </w:rPr>
        <w:t>영향을 받지 않는다</w:t>
      </w:r>
    </w:p>
    <w:sectPr w:rsidR="006E1824" w:rsidRPr="00F60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0CAA9" w14:textId="77777777" w:rsidR="00231658" w:rsidRDefault="00231658" w:rsidP="009A2986">
      <w:pPr>
        <w:spacing w:after="0" w:line="240" w:lineRule="auto"/>
      </w:pPr>
      <w:r>
        <w:separator/>
      </w:r>
    </w:p>
  </w:endnote>
  <w:endnote w:type="continuationSeparator" w:id="0">
    <w:p w14:paraId="2006EBF8" w14:textId="77777777" w:rsidR="00231658" w:rsidRDefault="00231658" w:rsidP="009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46383" w14:textId="77777777" w:rsidR="00231658" w:rsidRDefault="00231658" w:rsidP="009A2986">
      <w:pPr>
        <w:spacing w:after="0" w:line="240" w:lineRule="auto"/>
      </w:pPr>
      <w:r>
        <w:separator/>
      </w:r>
    </w:p>
  </w:footnote>
  <w:footnote w:type="continuationSeparator" w:id="0">
    <w:p w14:paraId="65E94CF4" w14:textId="77777777" w:rsidR="00231658" w:rsidRDefault="00231658" w:rsidP="009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59B9"/>
    <w:multiLevelType w:val="multilevel"/>
    <w:tmpl w:val="150EFE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CB051A2"/>
    <w:multiLevelType w:val="hybridMultilevel"/>
    <w:tmpl w:val="468865B6"/>
    <w:lvl w:ilvl="0" w:tplc="76A28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7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844111"/>
    <w:multiLevelType w:val="hybridMultilevel"/>
    <w:tmpl w:val="5F12BA6C"/>
    <w:lvl w:ilvl="0" w:tplc="7BAE49F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FB25630"/>
    <w:multiLevelType w:val="hybridMultilevel"/>
    <w:tmpl w:val="67583860"/>
    <w:lvl w:ilvl="0" w:tplc="69F09F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C9"/>
    <w:rsid w:val="0000257C"/>
    <w:rsid w:val="000029D2"/>
    <w:rsid w:val="00036600"/>
    <w:rsid w:val="00046E1E"/>
    <w:rsid w:val="00053AE8"/>
    <w:rsid w:val="000606BC"/>
    <w:rsid w:val="00071C96"/>
    <w:rsid w:val="0008464C"/>
    <w:rsid w:val="000862EB"/>
    <w:rsid w:val="00087A87"/>
    <w:rsid w:val="00090C36"/>
    <w:rsid w:val="00091628"/>
    <w:rsid w:val="00097025"/>
    <w:rsid w:val="000A62D7"/>
    <w:rsid w:val="000B12C7"/>
    <w:rsid w:val="000C784A"/>
    <w:rsid w:val="000E60D2"/>
    <w:rsid w:val="000F1170"/>
    <w:rsid w:val="000F6417"/>
    <w:rsid w:val="000F7165"/>
    <w:rsid w:val="00105A67"/>
    <w:rsid w:val="001064BC"/>
    <w:rsid w:val="001134E3"/>
    <w:rsid w:val="0012586F"/>
    <w:rsid w:val="00137D79"/>
    <w:rsid w:val="00144F5A"/>
    <w:rsid w:val="0015124C"/>
    <w:rsid w:val="00152810"/>
    <w:rsid w:val="00152AAB"/>
    <w:rsid w:val="0015460D"/>
    <w:rsid w:val="0015524E"/>
    <w:rsid w:val="00161F39"/>
    <w:rsid w:val="00164ED7"/>
    <w:rsid w:val="00173479"/>
    <w:rsid w:val="0019061E"/>
    <w:rsid w:val="00197864"/>
    <w:rsid w:val="001A00A0"/>
    <w:rsid w:val="001A327E"/>
    <w:rsid w:val="001A7B2F"/>
    <w:rsid w:val="001B3E26"/>
    <w:rsid w:val="001B56CA"/>
    <w:rsid w:val="001B6172"/>
    <w:rsid w:val="001C0D74"/>
    <w:rsid w:val="001C1E9D"/>
    <w:rsid w:val="002076D9"/>
    <w:rsid w:val="00212B8F"/>
    <w:rsid w:val="002163C8"/>
    <w:rsid w:val="0021771D"/>
    <w:rsid w:val="00220775"/>
    <w:rsid w:val="00221636"/>
    <w:rsid w:val="00223071"/>
    <w:rsid w:val="00231658"/>
    <w:rsid w:val="00231C14"/>
    <w:rsid w:val="00233C5D"/>
    <w:rsid w:val="00246B0C"/>
    <w:rsid w:val="00263734"/>
    <w:rsid w:val="00275BAE"/>
    <w:rsid w:val="00276202"/>
    <w:rsid w:val="00276C54"/>
    <w:rsid w:val="00280A41"/>
    <w:rsid w:val="002811C3"/>
    <w:rsid w:val="00284E8D"/>
    <w:rsid w:val="00293BEC"/>
    <w:rsid w:val="00294294"/>
    <w:rsid w:val="00297902"/>
    <w:rsid w:val="002A4E29"/>
    <w:rsid w:val="002A7D46"/>
    <w:rsid w:val="002B33D0"/>
    <w:rsid w:val="002B5ABB"/>
    <w:rsid w:val="002C2B30"/>
    <w:rsid w:val="002C5118"/>
    <w:rsid w:val="002D76EE"/>
    <w:rsid w:val="002E143B"/>
    <w:rsid w:val="002E2CFC"/>
    <w:rsid w:val="0030316B"/>
    <w:rsid w:val="0032268A"/>
    <w:rsid w:val="00326902"/>
    <w:rsid w:val="00335870"/>
    <w:rsid w:val="00350460"/>
    <w:rsid w:val="00352BF1"/>
    <w:rsid w:val="0035788F"/>
    <w:rsid w:val="00367D76"/>
    <w:rsid w:val="003811C3"/>
    <w:rsid w:val="00387E2F"/>
    <w:rsid w:val="003A23BC"/>
    <w:rsid w:val="003A5F92"/>
    <w:rsid w:val="003C2BDC"/>
    <w:rsid w:val="003C56F3"/>
    <w:rsid w:val="003C676B"/>
    <w:rsid w:val="003C795B"/>
    <w:rsid w:val="003D6CC4"/>
    <w:rsid w:val="003D73FA"/>
    <w:rsid w:val="003E1BB8"/>
    <w:rsid w:val="003E363A"/>
    <w:rsid w:val="00400732"/>
    <w:rsid w:val="004060B7"/>
    <w:rsid w:val="00417FF1"/>
    <w:rsid w:val="0042218C"/>
    <w:rsid w:val="00423377"/>
    <w:rsid w:val="00436ED7"/>
    <w:rsid w:val="004405AD"/>
    <w:rsid w:val="00440A7F"/>
    <w:rsid w:val="00477653"/>
    <w:rsid w:val="004805FE"/>
    <w:rsid w:val="00487C0D"/>
    <w:rsid w:val="00491E29"/>
    <w:rsid w:val="00495B73"/>
    <w:rsid w:val="004A1103"/>
    <w:rsid w:val="004B4958"/>
    <w:rsid w:val="004B6434"/>
    <w:rsid w:val="004D74DC"/>
    <w:rsid w:val="004E11CA"/>
    <w:rsid w:val="004F04FD"/>
    <w:rsid w:val="0050517D"/>
    <w:rsid w:val="005227F2"/>
    <w:rsid w:val="0053202E"/>
    <w:rsid w:val="00546C56"/>
    <w:rsid w:val="00564CAE"/>
    <w:rsid w:val="00567FCC"/>
    <w:rsid w:val="00570A17"/>
    <w:rsid w:val="00572700"/>
    <w:rsid w:val="00573D8B"/>
    <w:rsid w:val="0059254B"/>
    <w:rsid w:val="005947E1"/>
    <w:rsid w:val="005960C9"/>
    <w:rsid w:val="00597B83"/>
    <w:rsid w:val="005A01D7"/>
    <w:rsid w:val="005A3549"/>
    <w:rsid w:val="005A35DB"/>
    <w:rsid w:val="005C5FF8"/>
    <w:rsid w:val="005D48C6"/>
    <w:rsid w:val="005D71B4"/>
    <w:rsid w:val="005F23A2"/>
    <w:rsid w:val="00602537"/>
    <w:rsid w:val="00602F78"/>
    <w:rsid w:val="0060333F"/>
    <w:rsid w:val="00611E54"/>
    <w:rsid w:val="00612404"/>
    <w:rsid w:val="00621FBF"/>
    <w:rsid w:val="006231D4"/>
    <w:rsid w:val="00623CA9"/>
    <w:rsid w:val="006338A5"/>
    <w:rsid w:val="00645A58"/>
    <w:rsid w:val="0065291B"/>
    <w:rsid w:val="0065443A"/>
    <w:rsid w:val="006573ED"/>
    <w:rsid w:val="00661F70"/>
    <w:rsid w:val="00672E61"/>
    <w:rsid w:val="00684CEE"/>
    <w:rsid w:val="00685689"/>
    <w:rsid w:val="006A3836"/>
    <w:rsid w:val="006C162A"/>
    <w:rsid w:val="006C29E5"/>
    <w:rsid w:val="006C4001"/>
    <w:rsid w:val="006C62E0"/>
    <w:rsid w:val="006C6A6C"/>
    <w:rsid w:val="006E1167"/>
    <w:rsid w:val="006E1824"/>
    <w:rsid w:val="006E21D1"/>
    <w:rsid w:val="00712895"/>
    <w:rsid w:val="00723BEC"/>
    <w:rsid w:val="0072711B"/>
    <w:rsid w:val="007302E4"/>
    <w:rsid w:val="007427C6"/>
    <w:rsid w:val="007467CC"/>
    <w:rsid w:val="00752FD0"/>
    <w:rsid w:val="00754D85"/>
    <w:rsid w:val="00755529"/>
    <w:rsid w:val="00763815"/>
    <w:rsid w:val="00781326"/>
    <w:rsid w:val="00782B5B"/>
    <w:rsid w:val="00790590"/>
    <w:rsid w:val="00791A32"/>
    <w:rsid w:val="007B43F6"/>
    <w:rsid w:val="007C2DAF"/>
    <w:rsid w:val="007E4304"/>
    <w:rsid w:val="008028B5"/>
    <w:rsid w:val="0081039F"/>
    <w:rsid w:val="00810C91"/>
    <w:rsid w:val="008149DD"/>
    <w:rsid w:val="0082142A"/>
    <w:rsid w:val="00843319"/>
    <w:rsid w:val="0084332C"/>
    <w:rsid w:val="00853C1F"/>
    <w:rsid w:val="008563C2"/>
    <w:rsid w:val="00856900"/>
    <w:rsid w:val="00860222"/>
    <w:rsid w:val="00873C6D"/>
    <w:rsid w:val="008A1ED8"/>
    <w:rsid w:val="008A49B9"/>
    <w:rsid w:val="008B5AEF"/>
    <w:rsid w:val="008C2862"/>
    <w:rsid w:val="008C4D71"/>
    <w:rsid w:val="008C51B1"/>
    <w:rsid w:val="008E463D"/>
    <w:rsid w:val="008E6D19"/>
    <w:rsid w:val="00904D89"/>
    <w:rsid w:val="009078EC"/>
    <w:rsid w:val="0091722E"/>
    <w:rsid w:val="00920761"/>
    <w:rsid w:val="00921098"/>
    <w:rsid w:val="009266D6"/>
    <w:rsid w:val="009274DB"/>
    <w:rsid w:val="0093033B"/>
    <w:rsid w:val="0093081D"/>
    <w:rsid w:val="00931F85"/>
    <w:rsid w:val="00934F70"/>
    <w:rsid w:val="00935206"/>
    <w:rsid w:val="009421DC"/>
    <w:rsid w:val="00943499"/>
    <w:rsid w:val="0094592F"/>
    <w:rsid w:val="00952E62"/>
    <w:rsid w:val="009A2986"/>
    <w:rsid w:val="009C08CB"/>
    <w:rsid w:val="009C0B00"/>
    <w:rsid w:val="009C52FC"/>
    <w:rsid w:val="009D2288"/>
    <w:rsid w:val="009D661C"/>
    <w:rsid w:val="009E13C0"/>
    <w:rsid w:val="009E5934"/>
    <w:rsid w:val="009F092C"/>
    <w:rsid w:val="009F25BA"/>
    <w:rsid w:val="00A059FD"/>
    <w:rsid w:val="00A068E5"/>
    <w:rsid w:val="00A12411"/>
    <w:rsid w:val="00A25432"/>
    <w:rsid w:val="00A261E1"/>
    <w:rsid w:val="00A36CE1"/>
    <w:rsid w:val="00A405B5"/>
    <w:rsid w:val="00A451C4"/>
    <w:rsid w:val="00A552A8"/>
    <w:rsid w:val="00A570D1"/>
    <w:rsid w:val="00A639A7"/>
    <w:rsid w:val="00A670BB"/>
    <w:rsid w:val="00A8654B"/>
    <w:rsid w:val="00AA09E2"/>
    <w:rsid w:val="00AB6EE6"/>
    <w:rsid w:val="00AC6D7D"/>
    <w:rsid w:val="00AD51A1"/>
    <w:rsid w:val="00AE47D2"/>
    <w:rsid w:val="00AF3805"/>
    <w:rsid w:val="00AF4AFD"/>
    <w:rsid w:val="00B11ECF"/>
    <w:rsid w:val="00B2123C"/>
    <w:rsid w:val="00B22D58"/>
    <w:rsid w:val="00B268B1"/>
    <w:rsid w:val="00B27B14"/>
    <w:rsid w:val="00B317BF"/>
    <w:rsid w:val="00B3519D"/>
    <w:rsid w:val="00B42E22"/>
    <w:rsid w:val="00B54E6E"/>
    <w:rsid w:val="00B63AEA"/>
    <w:rsid w:val="00B75855"/>
    <w:rsid w:val="00B82D4A"/>
    <w:rsid w:val="00B83634"/>
    <w:rsid w:val="00B84CF0"/>
    <w:rsid w:val="00B9600B"/>
    <w:rsid w:val="00B96C17"/>
    <w:rsid w:val="00BA016F"/>
    <w:rsid w:val="00BA1E65"/>
    <w:rsid w:val="00BB7BB7"/>
    <w:rsid w:val="00BD4CED"/>
    <w:rsid w:val="00BD567A"/>
    <w:rsid w:val="00BD60DB"/>
    <w:rsid w:val="00BD62B3"/>
    <w:rsid w:val="00BE1475"/>
    <w:rsid w:val="00BE7E37"/>
    <w:rsid w:val="00BF5398"/>
    <w:rsid w:val="00C02F86"/>
    <w:rsid w:val="00C10C9E"/>
    <w:rsid w:val="00C24B59"/>
    <w:rsid w:val="00C25108"/>
    <w:rsid w:val="00C25C9C"/>
    <w:rsid w:val="00C540F1"/>
    <w:rsid w:val="00C550C4"/>
    <w:rsid w:val="00C858D7"/>
    <w:rsid w:val="00C94CF8"/>
    <w:rsid w:val="00CA5564"/>
    <w:rsid w:val="00CB2807"/>
    <w:rsid w:val="00CB3EF2"/>
    <w:rsid w:val="00CC0FED"/>
    <w:rsid w:val="00CC350C"/>
    <w:rsid w:val="00CD6B7B"/>
    <w:rsid w:val="00CD77A5"/>
    <w:rsid w:val="00CF4030"/>
    <w:rsid w:val="00D04F2F"/>
    <w:rsid w:val="00D06FE0"/>
    <w:rsid w:val="00D102CD"/>
    <w:rsid w:val="00D26805"/>
    <w:rsid w:val="00D41E61"/>
    <w:rsid w:val="00D50779"/>
    <w:rsid w:val="00D50F88"/>
    <w:rsid w:val="00D52462"/>
    <w:rsid w:val="00D60F0E"/>
    <w:rsid w:val="00D6316E"/>
    <w:rsid w:val="00D66C67"/>
    <w:rsid w:val="00D741DC"/>
    <w:rsid w:val="00D8792F"/>
    <w:rsid w:val="00D93DEF"/>
    <w:rsid w:val="00D9475A"/>
    <w:rsid w:val="00D951CF"/>
    <w:rsid w:val="00D96FD9"/>
    <w:rsid w:val="00DA37F4"/>
    <w:rsid w:val="00DB0F8D"/>
    <w:rsid w:val="00DB1782"/>
    <w:rsid w:val="00DC44B9"/>
    <w:rsid w:val="00DD0DEF"/>
    <w:rsid w:val="00DD422C"/>
    <w:rsid w:val="00DD6B3A"/>
    <w:rsid w:val="00DD78FF"/>
    <w:rsid w:val="00DE687A"/>
    <w:rsid w:val="00DE6ED1"/>
    <w:rsid w:val="00DF1141"/>
    <w:rsid w:val="00E02DB0"/>
    <w:rsid w:val="00E10C7A"/>
    <w:rsid w:val="00E11E9A"/>
    <w:rsid w:val="00E12D88"/>
    <w:rsid w:val="00E17FAE"/>
    <w:rsid w:val="00E21633"/>
    <w:rsid w:val="00E22C59"/>
    <w:rsid w:val="00E240D0"/>
    <w:rsid w:val="00E33E9B"/>
    <w:rsid w:val="00E4243C"/>
    <w:rsid w:val="00E43FAE"/>
    <w:rsid w:val="00E535B3"/>
    <w:rsid w:val="00E56676"/>
    <w:rsid w:val="00E62AB5"/>
    <w:rsid w:val="00E64716"/>
    <w:rsid w:val="00E67B26"/>
    <w:rsid w:val="00E736B6"/>
    <w:rsid w:val="00E805B8"/>
    <w:rsid w:val="00E819B3"/>
    <w:rsid w:val="00E86F3F"/>
    <w:rsid w:val="00E87FFC"/>
    <w:rsid w:val="00EA028E"/>
    <w:rsid w:val="00EC7C93"/>
    <w:rsid w:val="00ED6C04"/>
    <w:rsid w:val="00EE20A3"/>
    <w:rsid w:val="00EE6733"/>
    <w:rsid w:val="00EE6DB4"/>
    <w:rsid w:val="00EF55D0"/>
    <w:rsid w:val="00F06F13"/>
    <w:rsid w:val="00F128F1"/>
    <w:rsid w:val="00F2068B"/>
    <w:rsid w:val="00F23ED9"/>
    <w:rsid w:val="00F26EBE"/>
    <w:rsid w:val="00F365F3"/>
    <w:rsid w:val="00F36E9B"/>
    <w:rsid w:val="00F4287A"/>
    <w:rsid w:val="00F43295"/>
    <w:rsid w:val="00F438F4"/>
    <w:rsid w:val="00F47297"/>
    <w:rsid w:val="00F56907"/>
    <w:rsid w:val="00F60754"/>
    <w:rsid w:val="00F60EC8"/>
    <w:rsid w:val="00F61EC9"/>
    <w:rsid w:val="00F62B9A"/>
    <w:rsid w:val="00F62EBE"/>
    <w:rsid w:val="00F83A0F"/>
    <w:rsid w:val="00F8421B"/>
    <w:rsid w:val="00F85ED6"/>
    <w:rsid w:val="00F864D9"/>
    <w:rsid w:val="00F957D9"/>
    <w:rsid w:val="00FB02F4"/>
    <w:rsid w:val="00FB0EAF"/>
    <w:rsid w:val="00FB33B0"/>
    <w:rsid w:val="00FB3E31"/>
    <w:rsid w:val="00FB7DAC"/>
    <w:rsid w:val="00FC0FAE"/>
    <w:rsid w:val="00FC4324"/>
    <w:rsid w:val="00FC7BDF"/>
    <w:rsid w:val="00FD1311"/>
    <w:rsid w:val="00FD702A"/>
    <w:rsid w:val="00FE2DCB"/>
    <w:rsid w:val="00FE3BD2"/>
    <w:rsid w:val="00FE7ECB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C188"/>
  <w15:chartTrackingRefBased/>
  <w15:docId w15:val="{C5BE1C80-8AC3-4DCA-8657-C22E474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8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9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986"/>
  </w:style>
  <w:style w:type="paragraph" w:styleId="a5">
    <w:name w:val="footer"/>
    <w:basedOn w:val="a"/>
    <w:link w:val="Char0"/>
    <w:uiPriority w:val="99"/>
    <w:unhideWhenUsed/>
    <w:rsid w:val="009A29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Inha323-15</dc:creator>
  <cp:keywords/>
  <dc:description/>
  <cp:lastModifiedBy>inha323-18</cp:lastModifiedBy>
  <cp:revision>4</cp:revision>
  <dcterms:created xsi:type="dcterms:W3CDTF">2020-11-13T15:48:00Z</dcterms:created>
  <dcterms:modified xsi:type="dcterms:W3CDTF">2020-11-17T01:35:00Z</dcterms:modified>
</cp:coreProperties>
</file>