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00" w:hanging="400"/>
        <w:rPr/>
      </w:pPr>
      <w:r w:rsidDel="00000000" w:rsidR="00000000" w:rsidRPr="00000000">
        <w:rPr>
          <w:color w:val="5b9bd5"/>
          <w:sz w:val="28"/>
          <w:szCs w:val="28"/>
          <w:rtl w:val="0"/>
        </w:rPr>
        <w:t xml:space="preserve">리소스를 구하면서 동시에 작성 중입니다. 문서가 너무 늦어서 죄송합니다. ㅠㅠ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800" w:hanging="400"/>
        <w:rPr/>
      </w:pPr>
      <w:r w:rsidDel="00000000" w:rsidR="00000000" w:rsidRPr="00000000">
        <w:rPr>
          <w:rtl w:val="0"/>
        </w:rPr>
        <w:t xml:space="preserve">개요</w:t>
      </w:r>
    </w:p>
    <w:p w:rsidR="00000000" w:rsidDel="00000000" w:rsidP="00000000" w:rsidRDefault="00000000" w:rsidRPr="00000000" w14:paraId="00000003">
      <w:pPr>
        <w:ind w:left="800" w:firstLine="0"/>
        <w:rPr/>
      </w:pPr>
      <w:r w:rsidDel="00000000" w:rsidR="00000000" w:rsidRPr="00000000">
        <w:rPr>
          <w:rtl w:val="0"/>
        </w:rPr>
        <w:t xml:space="preserve">‘Colorful Travel’에서 레벨을 구성하기 위한 기믹에 대하여 기술한다.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800" w:hanging="400"/>
        <w:rPr/>
      </w:pPr>
      <w:r w:rsidDel="00000000" w:rsidR="00000000" w:rsidRPr="00000000">
        <w:rPr>
          <w:rtl w:val="0"/>
        </w:rPr>
        <w:t xml:space="preserve">종류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Door(문)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Seesaw(시소)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Color_changer(색깔 빔 나오는 장치)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Weight_switch(무게 스위치)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Breakable_wall(부서지는 벽)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Rotating_board(회전하는 판자)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600" w:hanging="400"/>
        <w:rPr/>
      </w:pPr>
      <w:r w:rsidDel="00000000" w:rsidR="00000000" w:rsidRPr="00000000">
        <w:rPr>
          <w:rtl w:val="0"/>
        </w:rPr>
        <w:t xml:space="preserve">Moving_cube(움직이는 물체)</w:t>
      </w:r>
    </w:p>
    <w:p w:rsidR="00000000" w:rsidDel="00000000" w:rsidP="00000000" w:rsidRDefault="00000000" w:rsidRPr="00000000" w14:paraId="0000000C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800" w:hanging="400"/>
        <w:rPr/>
      </w:pPr>
      <w:r w:rsidDel="00000000" w:rsidR="00000000" w:rsidRPr="00000000">
        <w:rPr>
          <w:rtl w:val="0"/>
        </w:rPr>
        <w:t xml:space="preserve">상세</w:t>
      </w:r>
    </w:p>
    <w:p w:rsidR="00000000" w:rsidDel="00000000" w:rsidP="00000000" w:rsidRDefault="00000000" w:rsidRPr="00000000" w14:paraId="0000000E">
      <w:pPr>
        <w:ind w:left="800" w:firstLine="0"/>
        <w:rPr/>
      </w:pPr>
      <w:r w:rsidDel="00000000" w:rsidR="00000000" w:rsidRPr="00000000">
        <w:rPr>
          <w:rtl w:val="0"/>
        </w:rPr>
        <w:t xml:space="preserve">1. Door(문)</w:t>
      </w:r>
    </w:p>
    <w:tbl>
      <w:tblPr>
        <w:tblStyle w:val="Table1"/>
        <w:tblW w:w="821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8"/>
        <w:gridCol w:w="4108"/>
        <w:tblGridChange w:id="0">
          <w:tblGrid>
            <w:gridCol w:w="4108"/>
            <w:gridCol w:w="4108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21600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160000" cy="21600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8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모델링</w:t>
      </w:r>
    </w:p>
    <w:p w:rsidR="00000000" w:rsidDel="00000000" w:rsidP="00000000" w:rsidRDefault="00000000" w:rsidRPr="00000000" w14:paraId="00000017">
      <w:pPr>
        <w:ind w:left="1600" w:firstLine="0"/>
        <w:rPr/>
      </w:pPr>
      <w:r w:rsidDel="00000000" w:rsidR="00000000" w:rsidRPr="00000000">
        <w:rPr>
          <w:rtl w:val="0"/>
        </w:rPr>
        <w:t xml:space="preserve">1. door_frame</w:t>
      </w:r>
    </w:p>
    <w:p w:rsidR="00000000" w:rsidDel="00000000" w:rsidP="00000000" w:rsidRDefault="00000000" w:rsidRPr="00000000" w14:paraId="00000018">
      <w:pPr>
        <w:ind w:left="1600" w:firstLine="0"/>
        <w:rPr/>
      </w:pPr>
      <w:r w:rsidDel="00000000" w:rsidR="00000000" w:rsidRPr="00000000">
        <w:rPr>
          <w:rtl w:val="0"/>
        </w:rPr>
        <w:t xml:space="preserve">2. door_right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속성</w:t>
      </w:r>
    </w:p>
    <w:p w:rsidR="00000000" w:rsidDel="00000000" w:rsidP="00000000" w:rsidRDefault="00000000" w:rsidRPr="00000000" w14:paraId="0000001A">
      <w:pPr>
        <w:ind w:left="1600" w:firstLine="0"/>
        <w:rPr/>
      </w:pPr>
      <w:r w:rsidDel="00000000" w:rsidR="00000000" w:rsidRPr="00000000">
        <w:rPr>
          <w:rtl w:val="0"/>
        </w:rPr>
        <w:t xml:space="preserve">∙ size</w:t>
        <w:tab/>
        <w:t xml:space="preserve">// 문의 크기</w:t>
      </w:r>
    </w:p>
    <w:p w:rsidR="00000000" w:rsidDel="00000000" w:rsidP="00000000" w:rsidRDefault="00000000" w:rsidRPr="00000000" w14:paraId="0000001B">
      <w:pPr>
        <w:ind w:left="1600" w:firstLine="0"/>
        <w:rPr/>
      </w:pPr>
      <w:r w:rsidDel="00000000" w:rsidR="00000000" w:rsidRPr="00000000">
        <w:rPr>
          <w:rtl w:val="0"/>
        </w:rPr>
        <w:t xml:space="preserve">∙ opening_angle</w:t>
        <w:tab/>
        <w:t xml:space="preserve">// 문이 열리는 각도</w:t>
      </w:r>
    </w:p>
    <w:p w:rsidR="00000000" w:rsidDel="00000000" w:rsidP="00000000" w:rsidRDefault="00000000" w:rsidRPr="00000000" w14:paraId="0000001C">
      <w:pPr>
        <w:ind w:left="1600" w:firstLine="0"/>
        <w:rPr/>
      </w:pPr>
      <w:r w:rsidDel="00000000" w:rsidR="00000000" w:rsidRPr="00000000">
        <w:rPr>
          <w:rtl w:val="0"/>
        </w:rPr>
        <w:t xml:space="preserve">∙ required_object // 조건이 되는 오브젝트(스위치 or 오브 or 수집 아이템)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</w:t>
      </w:r>
    </w:p>
    <w:p w:rsidR="00000000" w:rsidDel="00000000" w:rsidP="00000000" w:rsidRDefault="00000000" w:rsidRPr="00000000" w14:paraId="0000001E">
      <w:pPr>
        <w:ind w:left="1600" w:firstLine="195"/>
        <w:rPr/>
      </w:pPr>
      <w:r w:rsidDel="00000000" w:rsidR="00000000" w:rsidRPr="00000000">
        <w:rPr>
          <w:rtl w:val="0"/>
        </w:rPr>
        <w:t xml:space="preserve">- 특정 오브젝트를 획득했을 때 </w:t>
      </w:r>
    </w:p>
    <w:p w:rsidR="00000000" w:rsidDel="00000000" w:rsidP="00000000" w:rsidRDefault="00000000" w:rsidRPr="00000000" w14:paraId="0000001F">
      <w:pPr>
        <w:ind w:left="1600" w:firstLine="0"/>
        <w:rPr/>
      </w:pPr>
      <w:r w:rsidDel="00000000" w:rsidR="00000000" w:rsidRPr="00000000">
        <w:rPr>
          <w:rtl w:val="0"/>
        </w:rPr>
        <w:t xml:space="preserve">∙ OFF</w:t>
        <w:tab/>
        <w:t xml:space="preserve">// 문이 닫혀있는 상태</w:t>
      </w:r>
    </w:p>
    <w:p w:rsidR="00000000" w:rsidDel="00000000" w:rsidP="00000000" w:rsidRDefault="00000000" w:rsidRPr="00000000" w14:paraId="00000020">
      <w:pPr>
        <w:ind w:left="1600" w:firstLine="0"/>
        <w:rPr/>
      </w:pPr>
      <w:r w:rsidDel="00000000" w:rsidR="00000000" w:rsidRPr="00000000">
        <w:rPr>
          <w:rtl w:val="0"/>
        </w:rPr>
        <w:t xml:space="preserve">∙ ON</w:t>
        <w:tab/>
        <w:t xml:space="preserve">// 문이 열려있는 상태</w:t>
      </w:r>
    </w:p>
    <w:p w:rsidR="00000000" w:rsidDel="00000000" w:rsidP="00000000" w:rsidRDefault="00000000" w:rsidRPr="00000000" w14:paraId="00000021">
      <w:pPr>
        <w:ind w:left="1600" w:firstLine="195"/>
        <w:rPr/>
      </w:pPr>
      <w:r w:rsidDel="00000000" w:rsidR="00000000" w:rsidRPr="00000000">
        <w:rPr>
          <w:rtl w:val="0"/>
        </w:rPr>
        <w:t xml:space="preserve">- door_right의 우측 경첩 쪽 모서리를 중심으로 90도 회전한다.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 전이 조건</w:t>
      </w:r>
    </w:p>
    <w:p w:rsidR="00000000" w:rsidDel="00000000" w:rsidP="00000000" w:rsidRDefault="00000000" w:rsidRPr="00000000" w14:paraId="00000023">
      <w:pPr>
        <w:ind w:left="160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∙ 특정 오브젝트의 조건이 충족되었을 때를 판단</w:t>
      </w:r>
    </w:p>
    <w:p w:rsidR="00000000" w:rsidDel="00000000" w:rsidP="00000000" w:rsidRDefault="00000000" w:rsidRPr="00000000" w14:paraId="00000024">
      <w:pPr>
        <w:ind w:left="1600" w:firstLine="195"/>
        <w:rPr/>
      </w:pPr>
      <w:r w:rsidDel="00000000" w:rsidR="00000000" w:rsidRPr="00000000">
        <w:rPr>
          <w:rtl w:val="0"/>
        </w:rPr>
        <w:t xml:space="preserve">  - 오브젝트: 스위치 or 오브 or 수집 아이템(일기장)</w:t>
      </w:r>
    </w:p>
    <w:p w:rsidR="00000000" w:rsidDel="00000000" w:rsidP="00000000" w:rsidRDefault="00000000" w:rsidRPr="00000000" w14:paraId="00000025">
      <w:pPr>
        <w:ind w:left="1600" w:firstLine="0"/>
        <w:rPr/>
      </w:pPr>
      <w:r w:rsidDel="00000000" w:rsidR="00000000" w:rsidRPr="00000000">
        <w:rPr>
          <w:rtl w:val="0"/>
        </w:rPr>
        <w:t xml:space="preserve">∙ 조건이 충족되었을 때 OFF </w:t>
      </w:r>
      <w:r w:rsidDel="00000000" w:rsidR="00000000" w:rsidRPr="00000000">
        <w:rPr>
          <w:rtl w:val="0"/>
        </w:rPr>
        <w:t xml:space="preserve">🡪 ON</w:t>
      </w:r>
    </w:p>
    <w:p w:rsidR="00000000" w:rsidDel="00000000" w:rsidP="00000000" w:rsidRDefault="00000000" w:rsidRPr="00000000" w14:paraId="00000026">
      <w:pPr>
        <w:ind w:left="1600" w:firstLine="0"/>
        <w:rPr/>
      </w:pPr>
      <w:r w:rsidDel="00000000" w:rsidR="00000000" w:rsidRPr="00000000">
        <w:rPr>
          <w:rtl w:val="0"/>
        </w:rPr>
        <w:t xml:space="preserve">∙ 한 번 조건을 만족하더라도 조건을 불만족하게 바뀐다면 다시 ON 🡪 OFF 상태로 전이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참고</w:t>
      </w:r>
    </w:p>
    <w:p w:rsidR="00000000" w:rsidDel="00000000" w:rsidP="00000000" w:rsidRDefault="00000000" w:rsidRPr="00000000" w14:paraId="00000028">
      <w:pPr>
        <w:ind w:left="1600" w:firstLine="0"/>
        <w:rPr/>
      </w:pPr>
      <w:r w:rsidDel="00000000" w:rsidR="00000000" w:rsidRPr="00000000">
        <w:rPr>
          <w:rtl w:val="0"/>
        </w:rPr>
        <w:t xml:space="preserve">∙ 다른 오브젝트에 밀리지 않고 고정되어있다.</w:t>
      </w:r>
    </w:p>
    <w:p w:rsidR="00000000" w:rsidDel="00000000" w:rsidP="00000000" w:rsidRDefault="00000000" w:rsidRPr="00000000" w14:paraId="00000029">
      <w:pPr>
        <w:ind w:left="1600" w:firstLine="0"/>
        <w:rPr/>
      </w:pPr>
      <w:r w:rsidDel="00000000" w:rsidR="00000000" w:rsidRPr="00000000">
        <w:rPr>
          <w:rtl w:val="0"/>
        </w:rPr>
        <w:t xml:space="preserve">∙ 물리 현상은 충돌에 의한 반작용만 발생한다.</w:t>
      </w:r>
    </w:p>
    <w:p w:rsidR="00000000" w:rsidDel="00000000" w:rsidP="00000000" w:rsidRDefault="00000000" w:rsidRPr="00000000" w14:paraId="0000002A">
      <w:pPr>
        <w:ind w:left="1600" w:firstLine="0"/>
        <w:rPr/>
      </w:pPr>
      <w:r w:rsidDel="00000000" w:rsidR="00000000" w:rsidRPr="00000000">
        <w:rPr>
          <w:rtl w:val="0"/>
        </w:rPr>
        <w:t xml:space="preserve">∙ 문이 열릴 때, 물체와 충돌하면 물체들을 밀어내면서 열린다.</w:t>
      </w:r>
    </w:p>
    <w:p w:rsidR="00000000" w:rsidDel="00000000" w:rsidP="00000000" w:rsidRDefault="00000000" w:rsidRPr="00000000" w14:paraId="0000002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80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2. Seesaw(시소)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600" w:hanging="40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속성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600" w:hanging="40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상태</w:t>
      </w:r>
    </w:p>
    <w:p w:rsidR="00000000" w:rsidDel="00000000" w:rsidP="00000000" w:rsidRDefault="00000000" w:rsidRPr="00000000" w14:paraId="0000003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00" w:firstLine="0"/>
        <w:rPr/>
      </w:pPr>
      <w:r w:rsidDel="00000000" w:rsidR="00000000" w:rsidRPr="00000000">
        <w:rPr>
          <w:rtl w:val="0"/>
        </w:rPr>
        <w:t xml:space="preserve">3. Color_changer(색깔 빔 나오는 장치)</w:t>
      </w:r>
    </w:p>
    <w:tbl>
      <w:tblPr>
        <w:tblStyle w:val="Table2"/>
        <w:tblW w:w="435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057400" cy="1914525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모델링</w:t>
      </w:r>
    </w:p>
    <w:p w:rsidR="00000000" w:rsidDel="00000000" w:rsidP="00000000" w:rsidRDefault="00000000" w:rsidRPr="00000000" w14:paraId="00000036">
      <w:pPr>
        <w:ind w:left="1600" w:firstLine="0"/>
        <w:rPr/>
      </w:pPr>
      <w:r w:rsidDel="00000000" w:rsidR="00000000" w:rsidRPr="00000000">
        <w:rPr>
          <w:rtl w:val="0"/>
        </w:rPr>
        <w:t xml:space="preserve">Color_changer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속성</w:t>
      </w:r>
    </w:p>
    <w:p w:rsidR="00000000" w:rsidDel="00000000" w:rsidP="00000000" w:rsidRDefault="00000000" w:rsidRPr="00000000" w14:paraId="00000038">
      <w:pPr>
        <w:ind w:left="1600" w:firstLine="0"/>
        <w:rPr/>
      </w:pPr>
      <w:r w:rsidDel="00000000" w:rsidR="00000000" w:rsidRPr="00000000">
        <w:rPr>
          <w:rtl w:val="0"/>
        </w:rPr>
        <w:t xml:space="preserve">∙ range  // 빔이 나가는 거리</w:t>
      </w:r>
    </w:p>
    <w:p w:rsidR="00000000" w:rsidDel="00000000" w:rsidP="00000000" w:rsidRDefault="00000000" w:rsidRPr="00000000" w14:paraId="00000039">
      <w:pPr>
        <w:ind w:left="1600" w:firstLine="0"/>
        <w:rPr/>
      </w:pPr>
      <w:r w:rsidDel="00000000" w:rsidR="00000000" w:rsidRPr="00000000">
        <w:rPr>
          <w:rtl w:val="0"/>
        </w:rPr>
        <w:t xml:space="preserve">∙ size </w:t>
        <w:tab/>
        <w:t xml:space="preserve">// 장치의 크기</w:t>
      </w:r>
    </w:p>
    <w:p w:rsidR="00000000" w:rsidDel="00000000" w:rsidP="00000000" w:rsidRDefault="00000000" w:rsidRPr="00000000" w14:paraId="0000003A">
      <w:pPr>
        <w:ind w:left="1600" w:firstLine="0"/>
        <w:rPr/>
      </w:pPr>
      <w:r w:rsidDel="00000000" w:rsidR="00000000" w:rsidRPr="00000000">
        <w:rPr>
          <w:rtl w:val="0"/>
        </w:rPr>
        <w:t xml:space="preserve">∙ color </w:t>
        <w:tab/>
        <w:t xml:space="preserve">// 빔의 색깔(Black, White, Red, Blue, Green, Yellow)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</w:t>
      </w:r>
    </w:p>
    <w:p w:rsidR="00000000" w:rsidDel="00000000" w:rsidP="00000000" w:rsidRDefault="00000000" w:rsidRPr="00000000" w14:paraId="0000003C">
      <w:pPr>
        <w:ind w:left="1600" w:firstLine="0"/>
        <w:rPr/>
      </w:pPr>
      <w:r w:rsidDel="00000000" w:rsidR="00000000" w:rsidRPr="00000000">
        <w:rPr>
          <w:rtl w:val="0"/>
        </w:rPr>
        <w:t xml:space="preserve">∙ ON</w:t>
        <w:tab/>
        <w:t xml:space="preserve">// 빔이 나가고 있는 상태</w:t>
      </w:r>
    </w:p>
    <w:p w:rsidR="00000000" w:rsidDel="00000000" w:rsidP="00000000" w:rsidRDefault="00000000" w:rsidRPr="00000000" w14:paraId="0000003D">
      <w:pPr>
        <w:ind w:left="1600" w:firstLine="0"/>
        <w:rPr/>
      </w:pPr>
      <w:r w:rsidDel="00000000" w:rsidR="00000000" w:rsidRPr="00000000">
        <w:rPr>
          <w:rtl w:val="0"/>
        </w:rPr>
        <w:t xml:space="preserve">∙ OFF</w:t>
        <w:tab/>
        <w:t xml:space="preserve">// 빔이 안 나가는 상태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 전이 조건</w:t>
      </w:r>
    </w:p>
    <w:p w:rsidR="00000000" w:rsidDel="00000000" w:rsidP="00000000" w:rsidRDefault="00000000" w:rsidRPr="00000000" w14:paraId="0000003F">
      <w:pPr>
        <w:ind w:left="1600" w:firstLine="0"/>
        <w:rPr/>
      </w:pPr>
      <w:r w:rsidDel="00000000" w:rsidR="00000000" w:rsidRPr="00000000">
        <w:rPr>
          <w:rtl w:val="0"/>
        </w:rPr>
        <w:t xml:space="preserve">∙ 특정 오브젝트의 조건이 충족되었을 때를 판단</w:t>
      </w:r>
    </w:p>
    <w:p w:rsidR="00000000" w:rsidDel="00000000" w:rsidP="00000000" w:rsidRDefault="00000000" w:rsidRPr="00000000" w14:paraId="00000040">
      <w:pPr>
        <w:ind w:left="1600" w:firstLine="0"/>
        <w:rPr/>
      </w:pPr>
      <w:r w:rsidDel="00000000" w:rsidR="00000000" w:rsidRPr="00000000">
        <w:rPr>
          <w:rtl w:val="0"/>
        </w:rPr>
        <w:t xml:space="preserve">  - 오브젝트: 스위치 or 오브 or 수집 아이템(일기장)</w:t>
      </w:r>
    </w:p>
    <w:p w:rsidR="00000000" w:rsidDel="00000000" w:rsidP="00000000" w:rsidRDefault="00000000" w:rsidRPr="00000000" w14:paraId="00000041">
      <w:pPr>
        <w:ind w:left="1600" w:firstLine="0"/>
        <w:rPr/>
      </w:pPr>
      <w:r w:rsidDel="00000000" w:rsidR="00000000" w:rsidRPr="00000000">
        <w:rPr>
          <w:rtl w:val="0"/>
        </w:rPr>
        <w:t xml:space="preserve">∙ 조건이 충족되었을 때 ON 🡪 OFF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참고</w:t>
      </w:r>
    </w:p>
    <w:p w:rsidR="00000000" w:rsidDel="00000000" w:rsidP="00000000" w:rsidRDefault="00000000" w:rsidRPr="00000000" w14:paraId="00000043">
      <w:pPr>
        <w:ind w:left="1600" w:firstLine="0"/>
        <w:rPr/>
      </w:pPr>
      <w:r w:rsidDel="00000000" w:rsidR="00000000" w:rsidRPr="00000000">
        <w:rPr>
          <w:rtl w:val="0"/>
        </w:rPr>
        <w:t xml:space="preserve">∙ 빔</w:t>
      </w:r>
    </w:p>
    <w:p w:rsidR="00000000" w:rsidDel="00000000" w:rsidP="00000000" w:rsidRDefault="00000000" w:rsidRPr="00000000" w14:paraId="00000044">
      <w:pPr>
        <w:ind w:left="1600" w:firstLine="195"/>
        <w:rPr/>
      </w:pPr>
      <w:r w:rsidDel="00000000" w:rsidR="00000000" w:rsidRPr="00000000">
        <w:rPr>
          <w:rtl w:val="0"/>
        </w:rPr>
        <w:t xml:space="preserve">- Color_changer의 속성 color에 의해 결정된다.</w:t>
      </w:r>
    </w:p>
    <w:p w:rsidR="00000000" w:rsidDel="00000000" w:rsidP="00000000" w:rsidRDefault="00000000" w:rsidRPr="00000000" w14:paraId="00000045">
      <w:pPr>
        <w:ind w:left="1600" w:firstLine="195"/>
        <w:rPr/>
      </w:pPr>
      <w:r w:rsidDel="00000000" w:rsidR="00000000" w:rsidRPr="00000000">
        <w:rPr>
          <w:rtl w:val="0"/>
        </w:rPr>
        <w:t xml:space="preserve">- 플레이어 캐릭터를 투과한다.</w:t>
      </w:r>
    </w:p>
    <w:p w:rsidR="00000000" w:rsidDel="00000000" w:rsidP="00000000" w:rsidRDefault="00000000" w:rsidRPr="00000000" w14:paraId="00000046">
      <w:pPr>
        <w:ind w:left="1600" w:firstLine="195"/>
        <w:rPr/>
      </w:pPr>
      <w:r w:rsidDel="00000000" w:rsidR="00000000" w:rsidRPr="00000000">
        <w:rPr>
          <w:rtl w:val="0"/>
        </w:rPr>
        <w:t xml:space="preserve">- Object를 투과하지 못한다.</w:t>
      </w:r>
    </w:p>
    <w:p w:rsidR="00000000" w:rsidDel="00000000" w:rsidP="00000000" w:rsidRDefault="00000000" w:rsidRPr="00000000" w14:paraId="00000047">
      <w:pPr>
        <w:ind w:left="1600" w:firstLine="195"/>
        <w:rPr/>
      </w:pPr>
      <w:r w:rsidDel="00000000" w:rsidR="00000000" w:rsidRPr="00000000">
        <w:rPr>
          <w:rtl w:val="0"/>
        </w:rPr>
        <w:t xml:space="preserve">- Changeable Object만 색깔을 변경한다.</w:t>
      </w:r>
    </w:p>
    <w:p w:rsidR="00000000" w:rsidDel="00000000" w:rsidP="00000000" w:rsidRDefault="00000000" w:rsidRPr="00000000" w14:paraId="00000048">
      <w:pPr>
        <w:ind w:left="1600" w:firstLine="195"/>
        <w:rPr/>
      </w:pPr>
      <w:r w:rsidDel="00000000" w:rsidR="00000000" w:rsidRPr="00000000">
        <w:rPr>
          <w:rtl w:val="0"/>
        </w:rPr>
        <w:t xml:space="preserve">- 캐릭터의 빔과 같은 이펙트를 사용한다.</w:t>
      </w:r>
    </w:p>
    <w:p w:rsidR="00000000" w:rsidDel="00000000" w:rsidP="00000000" w:rsidRDefault="00000000" w:rsidRPr="00000000" w14:paraId="00000049">
      <w:pPr>
        <w:ind w:left="1600" w:firstLine="0"/>
        <w:rPr/>
      </w:pPr>
      <w:r w:rsidDel="00000000" w:rsidR="00000000" w:rsidRPr="00000000">
        <w:rPr>
          <w:rtl w:val="0"/>
        </w:rPr>
        <w:t xml:space="preserve">∙ Color_changer 정면에 range 만큼 lay를 쏘고 ‘가장 먼저 만난 Object (Contacted object)’의 색깔을 color로 변경한다.</w:t>
      </w:r>
    </w:p>
    <w:p w:rsidR="00000000" w:rsidDel="00000000" w:rsidP="00000000" w:rsidRDefault="00000000" w:rsidRPr="00000000" w14:paraId="0000004A">
      <w:pPr>
        <w:ind w:left="1600" w:firstLine="0"/>
        <w:rPr/>
      </w:pPr>
      <w:r w:rsidDel="00000000" w:rsidR="00000000" w:rsidRPr="00000000">
        <w:rPr>
          <w:rtl w:val="0"/>
        </w:rPr>
        <w:t xml:space="preserve">∙ Contacted object의 색깔이 color와 동일하다면 바꾸지 않는다.</w:t>
      </w:r>
    </w:p>
    <w:p w:rsidR="00000000" w:rsidDel="00000000" w:rsidP="00000000" w:rsidRDefault="00000000" w:rsidRPr="00000000" w14:paraId="0000004B">
      <w:pPr>
        <w:ind w:left="1600" w:firstLine="0"/>
        <w:rPr/>
      </w:pPr>
      <w:r w:rsidDel="00000000" w:rsidR="00000000" w:rsidRPr="00000000">
        <w:rPr>
          <w:rtl w:val="0"/>
        </w:rPr>
        <w:t xml:space="preserve">∙ Contacted object는 캐릭터의 ‘색 바꾸기’로 색깔이 바뀌지 않는다.</w:t>
      </w:r>
    </w:p>
    <w:p w:rsidR="00000000" w:rsidDel="00000000" w:rsidP="00000000" w:rsidRDefault="00000000" w:rsidRPr="00000000" w14:paraId="0000004C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800" w:firstLine="0"/>
        <w:rPr/>
      </w:pPr>
      <w:r w:rsidDel="00000000" w:rsidR="00000000" w:rsidRPr="00000000">
        <w:rPr>
          <w:rtl w:val="0"/>
        </w:rPr>
        <w:t xml:space="preserve">4. Force_switch(힘 스위치) </w:t>
      </w:r>
    </w:p>
    <w:tbl>
      <w:tblPr>
        <w:tblStyle w:val="Table3"/>
        <w:tblW w:w="8216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8"/>
        <w:gridCol w:w="4108"/>
        <w:tblGridChange w:id="0">
          <w:tblGrid>
            <w:gridCol w:w="4108"/>
            <w:gridCol w:w="4108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</w:t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38375" cy="170497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</w:t>
            </w:r>
          </w:p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238375" cy="1704975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1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모델링</w:t>
      </w:r>
    </w:p>
    <w:p w:rsidR="00000000" w:rsidDel="00000000" w:rsidP="00000000" w:rsidRDefault="00000000" w:rsidRPr="00000000" w14:paraId="00000056">
      <w:pPr>
        <w:ind w:left="1600" w:firstLine="0"/>
        <w:rPr/>
      </w:pPr>
      <w:r w:rsidDel="00000000" w:rsidR="00000000" w:rsidRPr="00000000">
        <w:rPr>
          <w:rtl w:val="0"/>
        </w:rPr>
        <w:t xml:space="preserve">∙ Force_switch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속성</w:t>
      </w:r>
    </w:p>
    <w:p w:rsidR="00000000" w:rsidDel="00000000" w:rsidP="00000000" w:rsidRDefault="00000000" w:rsidRPr="00000000" w14:paraId="00000058">
      <w:pPr>
        <w:ind w:left="1600" w:firstLine="0"/>
        <w:rPr/>
      </w:pPr>
      <w:r w:rsidDel="00000000" w:rsidR="00000000" w:rsidRPr="00000000">
        <w:rPr>
          <w:rtl w:val="0"/>
        </w:rPr>
        <w:t xml:space="preserve">∙ size</w:t>
        <w:tab/>
        <w:t xml:space="preserve">// 스위치의 크기</w:t>
      </w:r>
    </w:p>
    <w:p w:rsidR="00000000" w:rsidDel="00000000" w:rsidP="00000000" w:rsidRDefault="00000000" w:rsidRPr="00000000" w14:paraId="00000059">
      <w:pPr>
        <w:ind w:left="1600" w:firstLine="0"/>
        <w:rPr/>
      </w:pPr>
      <w:r w:rsidDel="00000000" w:rsidR="00000000" w:rsidRPr="00000000">
        <w:rPr>
          <w:rtl w:val="0"/>
        </w:rPr>
        <w:t xml:space="preserve">∙ required_force_value // 상태 전이를 위해 요구되는 포스 값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</w:t>
      </w:r>
    </w:p>
    <w:p w:rsidR="00000000" w:rsidDel="00000000" w:rsidP="00000000" w:rsidRDefault="00000000" w:rsidRPr="00000000" w14:paraId="0000005B">
      <w:pPr>
        <w:ind w:left="1600" w:firstLine="0"/>
        <w:rPr/>
      </w:pPr>
      <w:r w:rsidDel="00000000" w:rsidR="00000000" w:rsidRPr="00000000">
        <w:rPr>
          <w:rtl w:val="0"/>
        </w:rPr>
        <w:t xml:space="preserve">∙ ON</w:t>
        <w:tab/>
        <w:t xml:space="preserve">// 스위치가 눌려 있는 상태</w:t>
      </w:r>
    </w:p>
    <w:p w:rsidR="00000000" w:rsidDel="00000000" w:rsidP="00000000" w:rsidRDefault="00000000" w:rsidRPr="00000000" w14:paraId="0000005C">
      <w:pPr>
        <w:ind w:left="1600" w:firstLine="0"/>
        <w:rPr/>
      </w:pPr>
      <w:r w:rsidDel="00000000" w:rsidR="00000000" w:rsidRPr="00000000">
        <w:rPr>
          <w:rtl w:val="0"/>
        </w:rPr>
        <w:t xml:space="preserve">∙ OFF</w:t>
        <w:tab/>
        <w:t xml:space="preserve">// 스위치가 눌려 있지 않은 상태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 전이 조건</w:t>
      </w:r>
    </w:p>
    <w:p w:rsidR="00000000" w:rsidDel="00000000" w:rsidP="00000000" w:rsidRDefault="00000000" w:rsidRPr="00000000" w14:paraId="0000005E">
      <w:pPr>
        <w:ind w:left="1600" w:firstLine="0"/>
        <w:rPr/>
      </w:pPr>
      <w:r w:rsidDel="00000000" w:rsidR="00000000" w:rsidRPr="00000000">
        <w:rPr>
          <w:rtl w:val="0"/>
        </w:rPr>
        <w:t xml:space="preserve">∙ 현재 받고 있는 포스 값 &gt;= required_force_value일 때, 스위치는 OFF 🡪 ON 상태로 상태 전이한다.</w:t>
      </w:r>
    </w:p>
    <w:p w:rsidR="00000000" w:rsidDel="00000000" w:rsidP="00000000" w:rsidRDefault="00000000" w:rsidRPr="00000000" w14:paraId="0000005F">
      <w:pPr>
        <w:ind w:left="1600" w:firstLine="0"/>
        <w:rPr/>
      </w:pPr>
      <w:r w:rsidDel="00000000" w:rsidR="00000000" w:rsidRPr="00000000">
        <w:rPr>
          <w:rtl w:val="0"/>
        </w:rPr>
        <w:t xml:space="preserve">∙ 한 번 조건을 만족하더라도 조건을 불만족하게 바뀐다면 다시 ON 🡪 OFF 상태로 전이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참고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다른 오브젝트에 밀리지 않고 고정되어있다.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물리 현상은 충돌에 의한 반작용만 발생한다.</w:t>
      </w:r>
    </w:p>
    <w:p w:rsidR="00000000" w:rsidDel="00000000" w:rsidP="00000000" w:rsidRDefault="00000000" w:rsidRPr="00000000" w14:paraId="00000063">
      <w:pPr>
        <w:ind w:left="1600" w:firstLine="0"/>
        <w:rPr/>
      </w:pPr>
      <w:r w:rsidDel="00000000" w:rsidR="00000000" w:rsidRPr="00000000">
        <w:rPr>
          <w:rtl w:val="0"/>
        </w:rPr>
        <w:t xml:space="preserve">∙ 위에서 누르는 무게만 아니라 옆에서 가하는 충격도 읽을 수 있었으면 좋겠습니다.</w:t>
      </w:r>
    </w:p>
    <w:p w:rsidR="00000000" w:rsidDel="00000000" w:rsidP="00000000" w:rsidRDefault="00000000" w:rsidRPr="00000000" w14:paraId="00000064">
      <w:pPr>
        <w:ind w:left="1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800" w:firstLine="0"/>
        <w:rPr/>
      </w:pPr>
      <w:r w:rsidDel="00000000" w:rsidR="00000000" w:rsidRPr="00000000">
        <w:rPr>
          <w:rtl w:val="0"/>
        </w:rPr>
        <w:t xml:space="preserve">5. Breakable_wall(부서지는 벽)</w:t>
      </w:r>
    </w:p>
    <w:tbl>
      <w:tblPr>
        <w:tblStyle w:val="Table4"/>
        <w:tblW w:w="435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28900" cy="12573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1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모델링</w:t>
      </w:r>
    </w:p>
    <w:p w:rsidR="00000000" w:rsidDel="00000000" w:rsidP="00000000" w:rsidRDefault="00000000" w:rsidRPr="00000000" w14:paraId="0000006C">
      <w:pPr>
        <w:ind w:left="1600" w:firstLine="0"/>
        <w:rPr/>
      </w:pPr>
      <w:r w:rsidDel="00000000" w:rsidR="00000000" w:rsidRPr="00000000">
        <w:rPr>
          <w:rtl w:val="0"/>
        </w:rPr>
        <w:t xml:space="preserve">1. standard_wall</w:t>
      </w:r>
    </w:p>
    <w:p w:rsidR="00000000" w:rsidDel="00000000" w:rsidP="00000000" w:rsidRDefault="00000000" w:rsidRPr="00000000" w14:paraId="0000006D">
      <w:pPr>
        <w:ind w:left="1600" w:firstLine="0"/>
        <w:rPr/>
      </w:pPr>
      <w:r w:rsidDel="00000000" w:rsidR="00000000" w:rsidRPr="00000000">
        <w:rPr>
          <w:rtl w:val="0"/>
        </w:rPr>
        <w:t xml:space="preserve">2. brick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속성</w:t>
      </w:r>
    </w:p>
    <w:p w:rsidR="00000000" w:rsidDel="00000000" w:rsidP="00000000" w:rsidRDefault="00000000" w:rsidRPr="00000000" w14:paraId="0000006F">
      <w:pPr>
        <w:ind w:left="1600" w:firstLine="0"/>
        <w:rPr/>
      </w:pPr>
      <w:r w:rsidDel="00000000" w:rsidR="00000000" w:rsidRPr="00000000">
        <w:rPr>
          <w:rtl w:val="0"/>
        </w:rPr>
        <w:t xml:space="preserve">∙ size</w:t>
        <w:tab/>
        <w:t xml:space="preserve">// 벽의 크기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force_value</w:t>
        <w:tab/>
        <w:t xml:space="preserve">// 벽이 받고 있는 포스 값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required_force_value // 상태 전이를 위해 요구되는 포스 값</w:t>
      </w:r>
    </w:p>
    <w:p w:rsidR="00000000" w:rsidDel="00000000" w:rsidP="00000000" w:rsidRDefault="00000000" w:rsidRPr="00000000" w14:paraId="00000072">
      <w:pPr>
        <w:ind w:left="1600" w:firstLine="0"/>
        <w:rPr/>
      </w:pPr>
      <w:r w:rsidDel="00000000" w:rsidR="00000000" w:rsidRPr="00000000">
        <w:rPr>
          <w:rtl w:val="0"/>
        </w:rPr>
        <w:t xml:space="preserve">∙ resist_force // 벽을 부수고 지나가는 오브젝트의 속도를 감소시키기 위한 역방향으로 발생하는 힘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∙ trigger_range</w:t>
        <w:tab/>
        <w:t xml:space="preserve">// 벽이 받을 힘을 미리 계산하는 영역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</w:t>
      </w:r>
    </w:p>
    <w:p w:rsidR="00000000" w:rsidDel="00000000" w:rsidP="00000000" w:rsidRDefault="00000000" w:rsidRPr="00000000" w14:paraId="00000075">
      <w:pPr>
        <w:ind w:left="1600" w:firstLine="0"/>
        <w:rPr/>
      </w:pPr>
      <w:r w:rsidDel="00000000" w:rsidR="00000000" w:rsidRPr="00000000">
        <w:rPr>
          <w:rtl w:val="0"/>
        </w:rPr>
        <w:t xml:space="preserve">∙ Normal</w:t>
        <w:tab/>
        <w:t xml:space="preserve">// 부서지지 않은 상태</w:t>
      </w:r>
    </w:p>
    <w:p w:rsidR="00000000" w:rsidDel="00000000" w:rsidP="00000000" w:rsidRDefault="00000000" w:rsidRPr="00000000" w14:paraId="00000076">
      <w:pPr>
        <w:ind w:left="1600" w:firstLine="0"/>
        <w:rPr/>
      </w:pPr>
      <w:r w:rsidDel="00000000" w:rsidR="00000000" w:rsidRPr="00000000">
        <w:rPr>
          <w:rtl w:val="0"/>
        </w:rPr>
        <w:t xml:space="preserve">∙ Broken</w:t>
        <w:tab/>
        <w:tab/>
        <w:t xml:space="preserve">// 부서진 상태</w:t>
      </w:r>
    </w:p>
    <w:p w:rsidR="00000000" w:rsidDel="00000000" w:rsidP="00000000" w:rsidRDefault="00000000" w:rsidRPr="00000000" w14:paraId="00000077">
      <w:pPr>
        <w:ind w:left="1600" w:firstLine="0"/>
        <w:rPr/>
      </w:pPr>
      <w:r w:rsidDel="00000000" w:rsidR="00000000" w:rsidRPr="00000000">
        <w:rPr>
          <w:rtl w:val="0"/>
        </w:rPr>
        <w:t xml:space="preserve">  - 벽이 부서지는 연출(?)이 보여진 후 벽은 사라진다.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상태 전이 조건</w:t>
      </w:r>
    </w:p>
    <w:p w:rsidR="00000000" w:rsidDel="00000000" w:rsidP="00000000" w:rsidRDefault="00000000" w:rsidRPr="00000000" w14:paraId="00000079">
      <w:pPr>
        <w:ind w:left="1600" w:firstLine="0"/>
        <w:rPr/>
      </w:pPr>
      <w:r w:rsidDel="00000000" w:rsidR="00000000" w:rsidRPr="00000000">
        <w:rPr>
          <w:rtl w:val="0"/>
        </w:rPr>
        <w:t xml:space="preserve">∙ trigger_range에 벽 방향으로required_force_value 이상의 힘이 감지되면 Normal </w:t>
      </w:r>
      <w:r w:rsidDel="00000000" w:rsidR="00000000" w:rsidRPr="00000000">
        <w:rPr>
          <w:rtl w:val="0"/>
        </w:rPr>
        <w:t xml:space="preserve">🡪 Broken 로 상태 전이한다.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참고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다른 오브젝트에 밀리지 않고 고정되어있다.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물리 현상은 충돌에 의한 반작용만 발생한다.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부서진 벽의 잔해는 충돌 판정이 존재하지 않는다.</w:t>
      </w:r>
    </w:p>
    <w:p w:rsidR="00000000" w:rsidDel="00000000" w:rsidP="00000000" w:rsidRDefault="00000000" w:rsidRPr="00000000" w14:paraId="0000007E">
      <w:pPr>
        <w:ind w:left="1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8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8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Rotating_board(회전하는 판자)</w:t>
      </w:r>
    </w:p>
    <w:tbl>
      <w:tblPr>
        <w:tblStyle w:val="Table5"/>
        <w:tblW w:w="435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447925" cy="1533525"/>
                  <wp:effectExtent b="0" l="0" r="0" t="0"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1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모델링</w:t>
      </w:r>
    </w:p>
    <w:p w:rsidR="00000000" w:rsidDel="00000000" w:rsidP="00000000" w:rsidRDefault="00000000" w:rsidRPr="00000000" w14:paraId="00000086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Rotation_board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속성</w:t>
      </w:r>
    </w:p>
    <w:p w:rsidR="00000000" w:rsidDel="00000000" w:rsidP="00000000" w:rsidRDefault="00000000" w:rsidRPr="00000000" w14:paraId="00000088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∙ size</w:t>
        <w:tab/>
        <w:t xml:space="preserve">// 판자의 크기</w:t>
      </w:r>
    </w:p>
    <w:p w:rsidR="00000000" w:rsidDel="00000000" w:rsidP="00000000" w:rsidRDefault="00000000" w:rsidRPr="00000000" w14:paraId="00000089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∙ roatation_axial</w:t>
        <w:tab/>
        <w:t xml:space="preserve">// 회전하는 방향 (x or y or z)</w:t>
      </w:r>
    </w:p>
    <w:p w:rsidR="00000000" w:rsidDel="00000000" w:rsidP="00000000" w:rsidRDefault="00000000" w:rsidRPr="00000000" w14:paraId="0000008A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∙ rotation_speed</w:t>
        <w:tab/>
        <w:t xml:space="preserve">// 회전하는 속도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상태</w:t>
      </w:r>
    </w:p>
    <w:p w:rsidR="00000000" w:rsidDel="00000000" w:rsidP="00000000" w:rsidRDefault="00000000" w:rsidRPr="00000000" w14:paraId="0000008C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∙ Rotation</w:t>
        <w:tab/>
        <w:t xml:space="preserve">// 회전하고 있는 상태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상태 전이 조건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참고</w:t>
      </w:r>
    </w:p>
    <w:p w:rsidR="00000000" w:rsidDel="00000000" w:rsidP="00000000" w:rsidRDefault="00000000" w:rsidRPr="00000000" w14:paraId="0000008F">
      <w:pPr>
        <w:ind w:left="1600" w:firstLine="0"/>
        <w:rPr/>
      </w:pPr>
      <w:r w:rsidDel="00000000" w:rsidR="00000000" w:rsidRPr="00000000">
        <w:rPr>
          <w:rtl w:val="0"/>
        </w:rPr>
        <w:t xml:space="preserve">∙ 다른 오브젝트에 밀리지 않고 중심점이 고정되어있다.</w:t>
      </w:r>
    </w:p>
    <w:p w:rsidR="00000000" w:rsidDel="00000000" w:rsidP="00000000" w:rsidRDefault="00000000" w:rsidRPr="00000000" w14:paraId="00000090">
      <w:pPr>
        <w:ind w:left="1600" w:firstLine="0"/>
        <w:rPr/>
      </w:pPr>
      <w:r w:rsidDel="00000000" w:rsidR="00000000" w:rsidRPr="00000000">
        <w:rPr>
          <w:rtl w:val="0"/>
        </w:rPr>
        <w:t xml:space="preserve">∙ 물리 현상은 충돌에 의한 반작용만 발생한다.</w:t>
      </w:r>
    </w:p>
    <w:p w:rsidR="00000000" w:rsidDel="00000000" w:rsidP="00000000" w:rsidRDefault="00000000" w:rsidRPr="00000000" w14:paraId="00000091">
      <w:pPr>
        <w:ind w:left="1600" w:firstLine="0"/>
        <w:rPr/>
      </w:pPr>
      <w:r w:rsidDel="00000000" w:rsidR="00000000" w:rsidRPr="00000000">
        <w:rPr>
          <w:rtl w:val="0"/>
        </w:rPr>
        <w:t xml:space="preserve">∙ 물리힘으로 움직이는 것이 아닌 좌표로 움직이는 것</w:t>
      </w:r>
    </w:p>
    <w:p w:rsidR="00000000" w:rsidDel="00000000" w:rsidP="00000000" w:rsidRDefault="00000000" w:rsidRPr="00000000" w14:paraId="00000092">
      <w:pPr>
        <w:ind w:left="1600" w:firstLine="0"/>
        <w:rPr/>
      </w:pPr>
      <w:r w:rsidDel="00000000" w:rsidR="00000000" w:rsidRPr="00000000">
        <w:rPr>
          <w:rtl w:val="0"/>
        </w:rPr>
        <w:t xml:space="preserve">∙ 기존 중력이나 마찰 물리 법칙에 영향을 받지 않는다.</w:t>
      </w:r>
    </w:p>
    <w:p w:rsidR="00000000" w:rsidDel="00000000" w:rsidP="00000000" w:rsidRDefault="00000000" w:rsidRPr="00000000" w14:paraId="00000093">
      <w:pPr>
        <w:ind w:left="1600" w:firstLine="0"/>
        <w:rPr/>
      </w:pPr>
      <w:r w:rsidDel="00000000" w:rsidR="00000000" w:rsidRPr="00000000">
        <w:rPr>
          <w:rtl w:val="0"/>
        </w:rPr>
        <w:t xml:space="preserve">∙ 회전은 외부의 작용에 영향 받지 않는다.</w:t>
      </w:r>
    </w:p>
    <w:p w:rsidR="00000000" w:rsidDel="00000000" w:rsidP="00000000" w:rsidRDefault="00000000" w:rsidRPr="00000000" w14:paraId="00000094">
      <w:pPr>
        <w:ind w:left="16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8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8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Moving_cube(움직이는 물체)</w:t>
      </w:r>
    </w:p>
    <w:tbl>
      <w:tblPr>
        <w:tblStyle w:val="Table6"/>
        <w:tblW w:w="4350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tblGridChange w:id="0">
          <w:tblGrid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009775" cy="1762125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762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left="8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모델링</w:t>
      </w:r>
    </w:p>
    <w:p w:rsidR="00000000" w:rsidDel="00000000" w:rsidP="00000000" w:rsidRDefault="00000000" w:rsidRPr="00000000" w14:paraId="0000009C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moving_cube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속성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size</w:t>
        <w:tab/>
        <w:t xml:space="preserve">// 판자의 크기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moving_axial</w:t>
        <w:tab/>
        <w:t xml:space="preserve">// 반복 운동하는 방향 (x or y or z)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range</w:t>
        <w:tab/>
        <w:t xml:space="preserve">// 반복 운동하는 총 거리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 speed</w:t>
        <w:tab/>
        <w:t xml:space="preserve">// 움직이는 속도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상태</w:t>
      </w:r>
    </w:p>
    <w:p w:rsidR="00000000" w:rsidDel="00000000" w:rsidP="00000000" w:rsidRDefault="00000000" w:rsidRPr="00000000" w14:paraId="000000A3">
      <w:pPr>
        <w:ind w:left="16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∙ Move</w:t>
        <w:tab/>
        <w:t xml:space="preserve">//</w:t>
      </w:r>
      <w:r w:rsidDel="00000000" w:rsidR="00000000" w:rsidRPr="00000000">
        <w:rPr>
          <w:rtl w:val="0"/>
        </w:rPr>
        <w:t xml:space="preserve"> 움직이고 있는 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1600" w:hanging="4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상태 전이 조건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1600" w:hanging="400"/>
        <w:rPr/>
      </w:pPr>
      <w:r w:rsidDel="00000000" w:rsidR="00000000" w:rsidRPr="00000000">
        <w:rPr>
          <w:rtl w:val="0"/>
        </w:rPr>
        <w:t xml:space="preserve">참고</w:t>
      </w:r>
    </w:p>
    <w:p w:rsidR="00000000" w:rsidDel="00000000" w:rsidP="00000000" w:rsidRDefault="00000000" w:rsidRPr="00000000" w14:paraId="000000A6">
      <w:pPr>
        <w:ind w:left="1600" w:firstLine="0"/>
        <w:rPr/>
      </w:pPr>
      <w:r w:rsidDel="00000000" w:rsidR="00000000" w:rsidRPr="00000000">
        <w:rPr>
          <w:rtl w:val="0"/>
        </w:rPr>
        <w:t xml:space="preserve">∙ 다른 오브젝트에 밀리지 않고 중심점이 고정되어있다.</w:t>
      </w:r>
    </w:p>
    <w:p w:rsidR="00000000" w:rsidDel="00000000" w:rsidP="00000000" w:rsidRDefault="00000000" w:rsidRPr="00000000" w14:paraId="000000A7">
      <w:pPr>
        <w:ind w:left="1600" w:firstLine="0"/>
        <w:rPr/>
      </w:pPr>
      <w:r w:rsidDel="00000000" w:rsidR="00000000" w:rsidRPr="00000000">
        <w:rPr>
          <w:rtl w:val="0"/>
        </w:rPr>
        <w:t xml:space="preserve">∙ 물리 현상은 충돌에 의한 반작용만 발생한다.</w:t>
      </w:r>
    </w:p>
    <w:p w:rsidR="00000000" w:rsidDel="00000000" w:rsidP="00000000" w:rsidRDefault="00000000" w:rsidRPr="00000000" w14:paraId="000000A8">
      <w:pPr>
        <w:ind w:left="1600" w:firstLine="0"/>
        <w:rPr/>
      </w:pPr>
      <w:r w:rsidDel="00000000" w:rsidR="00000000" w:rsidRPr="00000000">
        <w:rPr>
          <w:rtl w:val="0"/>
        </w:rPr>
        <w:t xml:space="preserve">∙ 이동하는 행위는 외부의 작용에 의해 영향 받지 않는다.</w:t>
      </w:r>
    </w:p>
    <w:p w:rsidR="00000000" w:rsidDel="00000000" w:rsidP="00000000" w:rsidRDefault="00000000" w:rsidRPr="00000000" w14:paraId="000000A9">
      <w:pPr>
        <w:ind w:left="16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800" w:firstLine="0"/>
        <w:rPr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600" w:hanging="400"/>
      </w:pPr>
      <w:rPr/>
    </w:lvl>
    <w:lvl w:ilvl="1">
      <w:start w:val="1"/>
      <w:numFmt w:val="upperLetter"/>
      <w:lvlText w:val="%2."/>
      <w:lvlJc w:val="left"/>
      <w:pPr>
        <w:ind w:left="2000" w:hanging="400"/>
      </w:pPr>
      <w:rPr/>
    </w:lvl>
    <w:lvl w:ilvl="2">
      <w:start w:val="1"/>
      <w:numFmt w:val="lowerRoman"/>
      <w:lvlText w:val="%3."/>
      <w:lvlJc w:val="right"/>
      <w:pPr>
        <w:ind w:left="2400" w:hanging="400"/>
      </w:pPr>
      <w:rPr/>
    </w:lvl>
    <w:lvl w:ilvl="3">
      <w:start w:val="1"/>
      <w:numFmt w:val="decimal"/>
      <w:lvlText w:val="%4."/>
      <w:lvlJc w:val="left"/>
      <w:pPr>
        <w:ind w:left="2800" w:hanging="400"/>
      </w:pPr>
      <w:rPr/>
    </w:lvl>
    <w:lvl w:ilvl="4">
      <w:start w:val="1"/>
      <w:numFmt w:val="upperLetter"/>
      <w:lvlText w:val="%5."/>
      <w:lvlJc w:val="left"/>
      <w:pPr>
        <w:ind w:left="3200" w:hanging="400"/>
      </w:pPr>
      <w:rPr/>
    </w:lvl>
    <w:lvl w:ilvl="5">
      <w:start w:val="1"/>
      <w:numFmt w:val="lowerRoman"/>
      <w:lvlText w:val="%6."/>
      <w:lvlJc w:val="right"/>
      <w:pPr>
        <w:ind w:left="3600" w:hanging="400"/>
      </w:pPr>
      <w:rPr/>
    </w:lvl>
    <w:lvl w:ilvl="6">
      <w:start w:val="1"/>
      <w:numFmt w:val="decimal"/>
      <w:lvlText w:val="%7."/>
      <w:lvlJc w:val="left"/>
      <w:pPr>
        <w:ind w:left="4000" w:hanging="400"/>
      </w:pPr>
      <w:rPr/>
    </w:lvl>
    <w:lvl w:ilvl="7">
      <w:start w:val="1"/>
      <w:numFmt w:val="upperLetter"/>
      <w:lvlText w:val="%8."/>
      <w:lvlJc w:val="left"/>
      <w:pPr>
        <w:ind w:left="4400" w:hanging="400"/>
      </w:pPr>
      <w:rPr/>
    </w:lvl>
    <w:lvl w:ilvl="8">
      <w:start w:val="1"/>
      <w:numFmt w:val="lowerRoman"/>
      <w:lvlText w:val="%9."/>
      <w:lvlJc w:val="right"/>
      <w:pPr>
        <w:ind w:left="48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B6F1F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52810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9A298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9A2986"/>
  </w:style>
  <w:style w:type="paragraph" w:styleId="a5">
    <w:name w:val="footer"/>
    <w:basedOn w:val="a"/>
    <w:link w:val="Char0"/>
    <w:uiPriority w:val="99"/>
    <w:unhideWhenUsed w:val="1"/>
    <w:rsid w:val="009A298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9A2986"/>
  </w:style>
  <w:style w:type="table" w:styleId="a6">
    <w:name w:val="Table Grid"/>
    <w:basedOn w:val="a1"/>
    <w:uiPriority w:val="39"/>
    <w:rsid w:val="002138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UxrvkiLqeHJrcqQLVTyfKTGGgg==">AMUW2mUUcQMVPqMCYgpxa+kGcioIcoK2vxPjdoOLXN0dVxHOF+pP9PFwM8T47Ucjb3NgTFSUUcETwVTHdg9X5jR3MEnqVnLJCyhG/uyiS7E1t30UElGmCpXKuUwHLlXoRf82SYNknEsO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2020-11-13T15:48:00Z</dcterms:created>
  <dc:creator>Inha323-15</dc:creator>
</cp:coreProperties>
</file>