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13599" w14:textId="75C1F766" w:rsidR="004B4C64" w:rsidRPr="008330E0" w:rsidRDefault="00FC4D4F" w:rsidP="00FC4D4F">
      <w:pPr>
        <w:jc w:val="left"/>
        <w:rPr>
          <w:b/>
          <w:bCs/>
          <w:sz w:val="36"/>
          <w:szCs w:val="36"/>
        </w:rPr>
      </w:pPr>
      <w:r w:rsidRPr="008330E0">
        <w:rPr>
          <w:b/>
          <w:bCs/>
          <w:sz w:val="36"/>
          <w:szCs w:val="36"/>
        </w:rPr>
        <w:t>Inhaltsverzeichnis</w:t>
      </w:r>
    </w:p>
    <w:p w14:paraId="2874D3F7" w14:textId="5CC5E70E" w:rsidR="00055496" w:rsidRDefault="00375749">
      <w:pPr>
        <w:pStyle w:val="Verzeichnis1"/>
        <w:rPr>
          <w:rFonts w:asciiTheme="minorHAnsi" w:eastAsiaTheme="minorEastAsia" w:hAnsiTheme="minorHAnsi"/>
          <w:b w:val="0"/>
          <w:bCs w:val="0"/>
          <w:noProof/>
          <w:color w:val="auto"/>
          <w:sz w:val="24"/>
          <w:szCs w:val="24"/>
          <w:lang w:eastAsia="de-DE"/>
        </w:rPr>
      </w:pPr>
      <w:r>
        <w:rPr>
          <w:noProof/>
          <w:lang w:eastAsia="de-DE"/>
        </w:rPr>
        <w:fldChar w:fldCharType="begin"/>
      </w:r>
      <w:r>
        <w:rPr>
          <w:noProof/>
          <w:lang w:eastAsia="de-DE"/>
        </w:rPr>
        <w:instrText xml:space="preserve"> TOC \o "1-3" \h \z \u </w:instrText>
      </w:r>
      <w:r>
        <w:rPr>
          <w:noProof/>
          <w:lang w:eastAsia="de-DE"/>
        </w:rPr>
        <w:fldChar w:fldCharType="separate"/>
      </w:r>
      <w:hyperlink w:anchor="_Toc213497077" w:history="1">
        <w:r w:rsidR="00055496" w:rsidRPr="00FA6EE4">
          <w:rPr>
            <w:rStyle w:val="Hyperlink"/>
            <w:noProof/>
          </w:rPr>
          <w:t>Abkürzungsverzeichnis</w:t>
        </w:r>
        <w:r w:rsidR="00055496">
          <w:rPr>
            <w:noProof/>
            <w:webHidden/>
          </w:rPr>
          <w:tab/>
        </w:r>
        <w:r w:rsidR="00055496">
          <w:rPr>
            <w:noProof/>
            <w:webHidden/>
          </w:rPr>
          <w:fldChar w:fldCharType="begin"/>
        </w:r>
        <w:r w:rsidR="00055496">
          <w:rPr>
            <w:noProof/>
            <w:webHidden/>
          </w:rPr>
          <w:instrText xml:space="preserve"> PAGEREF _Toc213497077 \h </w:instrText>
        </w:r>
        <w:r w:rsidR="00055496">
          <w:rPr>
            <w:noProof/>
            <w:webHidden/>
          </w:rPr>
        </w:r>
        <w:r w:rsidR="00055496">
          <w:rPr>
            <w:noProof/>
            <w:webHidden/>
          </w:rPr>
          <w:fldChar w:fldCharType="separate"/>
        </w:r>
        <w:r w:rsidR="00055496">
          <w:rPr>
            <w:noProof/>
            <w:webHidden/>
          </w:rPr>
          <w:t>1</w:t>
        </w:r>
        <w:r w:rsidR="00055496">
          <w:rPr>
            <w:noProof/>
            <w:webHidden/>
          </w:rPr>
          <w:fldChar w:fldCharType="end"/>
        </w:r>
      </w:hyperlink>
    </w:p>
    <w:p w14:paraId="24F474C3" w14:textId="7304A3F1" w:rsidR="00055496" w:rsidRDefault="00055496">
      <w:pPr>
        <w:pStyle w:val="Verzeichnis1"/>
        <w:tabs>
          <w:tab w:val="left" w:pos="442"/>
        </w:tabs>
        <w:rPr>
          <w:rFonts w:asciiTheme="minorHAnsi" w:eastAsiaTheme="minorEastAsia" w:hAnsiTheme="minorHAnsi"/>
          <w:b w:val="0"/>
          <w:bCs w:val="0"/>
          <w:noProof/>
          <w:color w:val="auto"/>
          <w:sz w:val="24"/>
          <w:szCs w:val="24"/>
          <w:lang w:eastAsia="de-DE"/>
        </w:rPr>
      </w:pPr>
      <w:hyperlink w:anchor="_Toc213497078" w:history="1">
        <w:r w:rsidRPr="00FA6EE4">
          <w:rPr>
            <w:rStyle w:val="Hyperlink"/>
            <w:noProof/>
          </w:rPr>
          <w:t>1.</w:t>
        </w:r>
        <w:r>
          <w:rPr>
            <w:rFonts w:asciiTheme="minorHAnsi" w:eastAsiaTheme="minorEastAsia" w:hAnsiTheme="minorHAnsi"/>
            <w:b w:val="0"/>
            <w:bCs w:val="0"/>
            <w:noProof/>
            <w:color w:val="auto"/>
            <w:sz w:val="24"/>
            <w:szCs w:val="24"/>
            <w:lang w:eastAsia="de-DE"/>
          </w:rPr>
          <w:tab/>
        </w:r>
        <w:r w:rsidRPr="00FA6EE4">
          <w:rPr>
            <w:rStyle w:val="Hyperlink"/>
            <w:noProof/>
          </w:rPr>
          <w:t>Einleitung</w:t>
        </w:r>
        <w:r>
          <w:rPr>
            <w:noProof/>
            <w:webHidden/>
          </w:rPr>
          <w:tab/>
        </w:r>
        <w:r>
          <w:rPr>
            <w:noProof/>
            <w:webHidden/>
          </w:rPr>
          <w:fldChar w:fldCharType="begin"/>
        </w:r>
        <w:r>
          <w:rPr>
            <w:noProof/>
            <w:webHidden/>
          </w:rPr>
          <w:instrText xml:space="preserve"> PAGEREF _Toc213497078 \h </w:instrText>
        </w:r>
        <w:r>
          <w:rPr>
            <w:noProof/>
            <w:webHidden/>
          </w:rPr>
        </w:r>
        <w:r>
          <w:rPr>
            <w:noProof/>
            <w:webHidden/>
          </w:rPr>
          <w:fldChar w:fldCharType="separate"/>
        </w:r>
        <w:r>
          <w:rPr>
            <w:noProof/>
            <w:webHidden/>
          </w:rPr>
          <w:t>2</w:t>
        </w:r>
        <w:r>
          <w:rPr>
            <w:noProof/>
            <w:webHidden/>
          </w:rPr>
          <w:fldChar w:fldCharType="end"/>
        </w:r>
      </w:hyperlink>
    </w:p>
    <w:p w14:paraId="513021FF" w14:textId="1A2E3132" w:rsidR="00055496" w:rsidRDefault="00055496">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7079" w:history="1">
        <w:r w:rsidRPr="00FA6EE4">
          <w:rPr>
            <w:rStyle w:val="Hyperlink"/>
            <w:noProof/>
          </w:rPr>
          <w:t>1.1.</w:t>
        </w:r>
        <w:r>
          <w:rPr>
            <w:rFonts w:asciiTheme="minorHAnsi" w:eastAsiaTheme="minorEastAsia" w:hAnsiTheme="minorHAnsi"/>
            <w:noProof/>
            <w:color w:val="auto"/>
            <w:sz w:val="24"/>
            <w:szCs w:val="24"/>
            <w:lang w:eastAsia="de-DE"/>
          </w:rPr>
          <w:tab/>
        </w:r>
        <w:r w:rsidRPr="00FA6EE4">
          <w:rPr>
            <w:rStyle w:val="Hyperlink"/>
            <w:noProof/>
          </w:rPr>
          <w:t>Ausgangssituation und Problemstellung</w:t>
        </w:r>
        <w:r>
          <w:rPr>
            <w:noProof/>
            <w:webHidden/>
          </w:rPr>
          <w:tab/>
        </w:r>
        <w:r>
          <w:rPr>
            <w:noProof/>
            <w:webHidden/>
          </w:rPr>
          <w:fldChar w:fldCharType="begin"/>
        </w:r>
        <w:r>
          <w:rPr>
            <w:noProof/>
            <w:webHidden/>
          </w:rPr>
          <w:instrText xml:space="preserve"> PAGEREF _Toc213497079 \h </w:instrText>
        </w:r>
        <w:r>
          <w:rPr>
            <w:noProof/>
            <w:webHidden/>
          </w:rPr>
        </w:r>
        <w:r>
          <w:rPr>
            <w:noProof/>
            <w:webHidden/>
          </w:rPr>
          <w:fldChar w:fldCharType="separate"/>
        </w:r>
        <w:r>
          <w:rPr>
            <w:noProof/>
            <w:webHidden/>
          </w:rPr>
          <w:t>2</w:t>
        </w:r>
        <w:r>
          <w:rPr>
            <w:noProof/>
            <w:webHidden/>
          </w:rPr>
          <w:fldChar w:fldCharType="end"/>
        </w:r>
      </w:hyperlink>
    </w:p>
    <w:p w14:paraId="3E952694" w14:textId="2AFE6B0D" w:rsidR="00055496" w:rsidRDefault="00055496">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7080" w:history="1">
        <w:r w:rsidRPr="00FA6EE4">
          <w:rPr>
            <w:rStyle w:val="Hyperlink"/>
            <w:noProof/>
          </w:rPr>
          <w:t>1.2.</w:t>
        </w:r>
        <w:r>
          <w:rPr>
            <w:rFonts w:asciiTheme="minorHAnsi" w:eastAsiaTheme="minorEastAsia" w:hAnsiTheme="minorHAnsi"/>
            <w:noProof/>
            <w:color w:val="auto"/>
            <w:sz w:val="24"/>
            <w:szCs w:val="24"/>
            <w:lang w:eastAsia="de-DE"/>
          </w:rPr>
          <w:tab/>
        </w:r>
        <w:r w:rsidRPr="00FA6EE4">
          <w:rPr>
            <w:rStyle w:val="Hyperlink"/>
            <w:noProof/>
          </w:rPr>
          <w:t>Zielsetzung des Projekts</w:t>
        </w:r>
        <w:r>
          <w:rPr>
            <w:noProof/>
            <w:webHidden/>
          </w:rPr>
          <w:tab/>
        </w:r>
        <w:r>
          <w:rPr>
            <w:noProof/>
            <w:webHidden/>
          </w:rPr>
          <w:fldChar w:fldCharType="begin"/>
        </w:r>
        <w:r>
          <w:rPr>
            <w:noProof/>
            <w:webHidden/>
          </w:rPr>
          <w:instrText xml:space="preserve"> PAGEREF _Toc213497080 \h </w:instrText>
        </w:r>
        <w:r>
          <w:rPr>
            <w:noProof/>
            <w:webHidden/>
          </w:rPr>
        </w:r>
        <w:r>
          <w:rPr>
            <w:noProof/>
            <w:webHidden/>
          </w:rPr>
          <w:fldChar w:fldCharType="separate"/>
        </w:r>
        <w:r>
          <w:rPr>
            <w:noProof/>
            <w:webHidden/>
          </w:rPr>
          <w:t>2</w:t>
        </w:r>
        <w:r>
          <w:rPr>
            <w:noProof/>
            <w:webHidden/>
          </w:rPr>
          <w:fldChar w:fldCharType="end"/>
        </w:r>
      </w:hyperlink>
    </w:p>
    <w:p w14:paraId="7AF5C7AA" w14:textId="0930372B" w:rsidR="00055496" w:rsidRDefault="00055496">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7081" w:history="1">
        <w:r w:rsidRPr="00FA6EE4">
          <w:rPr>
            <w:rStyle w:val="Hyperlink"/>
            <w:noProof/>
          </w:rPr>
          <w:t>1.3.</w:t>
        </w:r>
        <w:r>
          <w:rPr>
            <w:rFonts w:asciiTheme="minorHAnsi" w:eastAsiaTheme="minorEastAsia" w:hAnsiTheme="minorHAnsi"/>
            <w:noProof/>
            <w:color w:val="auto"/>
            <w:sz w:val="24"/>
            <w:szCs w:val="24"/>
            <w:lang w:eastAsia="de-DE"/>
          </w:rPr>
          <w:tab/>
        </w:r>
        <w:r w:rsidRPr="00FA6EE4">
          <w:rPr>
            <w:rStyle w:val="Hyperlink"/>
            <w:noProof/>
          </w:rPr>
          <w:t>Rahmenbedingungen und Abgrenzungen</w:t>
        </w:r>
        <w:r>
          <w:rPr>
            <w:noProof/>
            <w:webHidden/>
          </w:rPr>
          <w:tab/>
        </w:r>
        <w:r>
          <w:rPr>
            <w:noProof/>
            <w:webHidden/>
          </w:rPr>
          <w:fldChar w:fldCharType="begin"/>
        </w:r>
        <w:r>
          <w:rPr>
            <w:noProof/>
            <w:webHidden/>
          </w:rPr>
          <w:instrText xml:space="preserve"> PAGEREF _Toc213497081 \h </w:instrText>
        </w:r>
        <w:r>
          <w:rPr>
            <w:noProof/>
            <w:webHidden/>
          </w:rPr>
        </w:r>
        <w:r>
          <w:rPr>
            <w:noProof/>
            <w:webHidden/>
          </w:rPr>
          <w:fldChar w:fldCharType="separate"/>
        </w:r>
        <w:r>
          <w:rPr>
            <w:noProof/>
            <w:webHidden/>
          </w:rPr>
          <w:t>3</w:t>
        </w:r>
        <w:r>
          <w:rPr>
            <w:noProof/>
            <w:webHidden/>
          </w:rPr>
          <w:fldChar w:fldCharType="end"/>
        </w:r>
      </w:hyperlink>
    </w:p>
    <w:p w14:paraId="41F9C509" w14:textId="1F16467C" w:rsidR="00055496" w:rsidRDefault="00055496">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7082" w:history="1">
        <w:r w:rsidRPr="00FA6EE4">
          <w:rPr>
            <w:rStyle w:val="Hyperlink"/>
            <w:noProof/>
          </w:rPr>
          <w:t>1.4.</w:t>
        </w:r>
        <w:r>
          <w:rPr>
            <w:rFonts w:asciiTheme="minorHAnsi" w:eastAsiaTheme="minorEastAsia" w:hAnsiTheme="minorHAnsi"/>
            <w:noProof/>
            <w:color w:val="auto"/>
            <w:sz w:val="24"/>
            <w:szCs w:val="24"/>
            <w:lang w:eastAsia="de-DE"/>
          </w:rPr>
          <w:tab/>
        </w:r>
        <w:r w:rsidRPr="00FA6EE4">
          <w:rPr>
            <w:rStyle w:val="Hyperlink"/>
            <w:noProof/>
          </w:rPr>
          <w:t>Anforderungen und Kundenwünsche</w:t>
        </w:r>
        <w:r>
          <w:rPr>
            <w:noProof/>
            <w:webHidden/>
          </w:rPr>
          <w:tab/>
        </w:r>
        <w:r>
          <w:rPr>
            <w:noProof/>
            <w:webHidden/>
          </w:rPr>
          <w:fldChar w:fldCharType="begin"/>
        </w:r>
        <w:r>
          <w:rPr>
            <w:noProof/>
            <w:webHidden/>
          </w:rPr>
          <w:instrText xml:space="preserve"> PAGEREF _Toc213497082 \h </w:instrText>
        </w:r>
        <w:r>
          <w:rPr>
            <w:noProof/>
            <w:webHidden/>
          </w:rPr>
        </w:r>
        <w:r>
          <w:rPr>
            <w:noProof/>
            <w:webHidden/>
          </w:rPr>
          <w:fldChar w:fldCharType="separate"/>
        </w:r>
        <w:r>
          <w:rPr>
            <w:noProof/>
            <w:webHidden/>
          </w:rPr>
          <w:t>3</w:t>
        </w:r>
        <w:r>
          <w:rPr>
            <w:noProof/>
            <w:webHidden/>
          </w:rPr>
          <w:fldChar w:fldCharType="end"/>
        </w:r>
      </w:hyperlink>
    </w:p>
    <w:p w14:paraId="2608C2E9" w14:textId="2E8CC206" w:rsidR="00055496" w:rsidRDefault="00055496">
      <w:pPr>
        <w:pStyle w:val="Verzeichnis3"/>
        <w:tabs>
          <w:tab w:val="left" w:pos="1320"/>
          <w:tab w:val="right" w:leader="dot" w:pos="8210"/>
        </w:tabs>
        <w:rPr>
          <w:rFonts w:asciiTheme="minorHAnsi" w:eastAsiaTheme="minorEastAsia" w:hAnsiTheme="minorHAnsi"/>
          <w:iCs w:val="0"/>
          <w:noProof/>
          <w:color w:val="auto"/>
          <w:sz w:val="24"/>
          <w:szCs w:val="24"/>
          <w:lang w:eastAsia="de-DE"/>
        </w:rPr>
      </w:pPr>
      <w:hyperlink w:anchor="_Toc213497083" w:history="1">
        <w:r w:rsidRPr="00FA6EE4">
          <w:rPr>
            <w:rStyle w:val="Hyperlink"/>
            <w:noProof/>
          </w:rPr>
          <w:t>1.4.1.</w:t>
        </w:r>
        <w:r>
          <w:rPr>
            <w:rFonts w:asciiTheme="minorHAnsi" w:eastAsiaTheme="minorEastAsia" w:hAnsiTheme="minorHAnsi"/>
            <w:iCs w:val="0"/>
            <w:noProof/>
            <w:color w:val="auto"/>
            <w:sz w:val="24"/>
            <w:szCs w:val="24"/>
            <w:lang w:eastAsia="de-DE"/>
          </w:rPr>
          <w:tab/>
        </w:r>
        <w:r w:rsidRPr="00FA6EE4">
          <w:rPr>
            <w:rStyle w:val="Hyperlink"/>
            <w:noProof/>
          </w:rPr>
          <w:t>funktionale Anforderungen</w:t>
        </w:r>
        <w:r>
          <w:rPr>
            <w:noProof/>
            <w:webHidden/>
          </w:rPr>
          <w:tab/>
        </w:r>
        <w:r>
          <w:rPr>
            <w:noProof/>
            <w:webHidden/>
          </w:rPr>
          <w:fldChar w:fldCharType="begin"/>
        </w:r>
        <w:r>
          <w:rPr>
            <w:noProof/>
            <w:webHidden/>
          </w:rPr>
          <w:instrText xml:space="preserve"> PAGEREF _Toc213497083 \h </w:instrText>
        </w:r>
        <w:r>
          <w:rPr>
            <w:noProof/>
            <w:webHidden/>
          </w:rPr>
        </w:r>
        <w:r>
          <w:rPr>
            <w:noProof/>
            <w:webHidden/>
          </w:rPr>
          <w:fldChar w:fldCharType="separate"/>
        </w:r>
        <w:r>
          <w:rPr>
            <w:noProof/>
            <w:webHidden/>
          </w:rPr>
          <w:t>4</w:t>
        </w:r>
        <w:r>
          <w:rPr>
            <w:noProof/>
            <w:webHidden/>
          </w:rPr>
          <w:fldChar w:fldCharType="end"/>
        </w:r>
      </w:hyperlink>
    </w:p>
    <w:p w14:paraId="392A39EA" w14:textId="2F9B1FDE" w:rsidR="00055496" w:rsidRDefault="00055496">
      <w:pPr>
        <w:pStyle w:val="Verzeichnis3"/>
        <w:tabs>
          <w:tab w:val="left" w:pos="1320"/>
          <w:tab w:val="right" w:leader="dot" w:pos="8210"/>
        </w:tabs>
        <w:rPr>
          <w:rFonts w:asciiTheme="minorHAnsi" w:eastAsiaTheme="minorEastAsia" w:hAnsiTheme="minorHAnsi"/>
          <w:iCs w:val="0"/>
          <w:noProof/>
          <w:color w:val="auto"/>
          <w:sz w:val="24"/>
          <w:szCs w:val="24"/>
          <w:lang w:eastAsia="de-DE"/>
        </w:rPr>
      </w:pPr>
      <w:hyperlink w:anchor="_Toc213497084" w:history="1">
        <w:r w:rsidRPr="00FA6EE4">
          <w:rPr>
            <w:rStyle w:val="Hyperlink"/>
            <w:noProof/>
          </w:rPr>
          <w:t>1.4.2.</w:t>
        </w:r>
        <w:r>
          <w:rPr>
            <w:rFonts w:asciiTheme="minorHAnsi" w:eastAsiaTheme="minorEastAsia" w:hAnsiTheme="minorHAnsi"/>
            <w:iCs w:val="0"/>
            <w:noProof/>
            <w:color w:val="auto"/>
            <w:sz w:val="24"/>
            <w:szCs w:val="24"/>
            <w:lang w:eastAsia="de-DE"/>
          </w:rPr>
          <w:tab/>
        </w:r>
        <w:r w:rsidRPr="00FA6EE4">
          <w:rPr>
            <w:rStyle w:val="Hyperlink"/>
            <w:noProof/>
          </w:rPr>
          <w:t>nicht-funktionale Anforderungen</w:t>
        </w:r>
        <w:r>
          <w:rPr>
            <w:noProof/>
            <w:webHidden/>
          </w:rPr>
          <w:tab/>
        </w:r>
        <w:r>
          <w:rPr>
            <w:noProof/>
            <w:webHidden/>
          </w:rPr>
          <w:fldChar w:fldCharType="begin"/>
        </w:r>
        <w:r>
          <w:rPr>
            <w:noProof/>
            <w:webHidden/>
          </w:rPr>
          <w:instrText xml:space="preserve"> PAGEREF _Toc213497084 \h </w:instrText>
        </w:r>
        <w:r>
          <w:rPr>
            <w:noProof/>
            <w:webHidden/>
          </w:rPr>
        </w:r>
        <w:r>
          <w:rPr>
            <w:noProof/>
            <w:webHidden/>
          </w:rPr>
          <w:fldChar w:fldCharType="separate"/>
        </w:r>
        <w:r>
          <w:rPr>
            <w:noProof/>
            <w:webHidden/>
          </w:rPr>
          <w:t>4</w:t>
        </w:r>
        <w:r>
          <w:rPr>
            <w:noProof/>
            <w:webHidden/>
          </w:rPr>
          <w:fldChar w:fldCharType="end"/>
        </w:r>
      </w:hyperlink>
    </w:p>
    <w:p w14:paraId="23FC949C" w14:textId="5AE60B60" w:rsidR="00055496" w:rsidRDefault="00055496">
      <w:pPr>
        <w:pStyle w:val="Verzeichnis1"/>
        <w:tabs>
          <w:tab w:val="left" w:pos="442"/>
        </w:tabs>
        <w:rPr>
          <w:rFonts w:asciiTheme="minorHAnsi" w:eastAsiaTheme="minorEastAsia" w:hAnsiTheme="minorHAnsi"/>
          <w:b w:val="0"/>
          <w:bCs w:val="0"/>
          <w:noProof/>
          <w:color w:val="auto"/>
          <w:sz w:val="24"/>
          <w:szCs w:val="24"/>
          <w:lang w:eastAsia="de-DE"/>
        </w:rPr>
      </w:pPr>
      <w:hyperlink w:anchor="_Toc213497085" w:history="1">
        <w:r w:rsidRPr="00FA6EE4">
          <w:rPr>
            <w:rStyle w:val="Hyperlink"/>
            <w:noProof/>
          </w:rPr>
          <w:t>2.</w:t>
        </w:r>
        <w:r>
          <w:rPr>
            <w:rFonts w:asciiTheme="minorHAnsi" w:eastAsiaTheme="minorEastAsia" w:hAnsiTheme="minorHAnsi"/>
            <w:b w:val="0"/>
            <w:bCs w:val="0"/>
            <w:noProof/>
            <w:color w:val="auto"/>
            <w:sz w:val="24"/>
            <w:szCs w:val="24"/>
            <w:lang w:eastAsia="de-DE"/>
          </w:rPr>
          <w:tab/>
        </w:r>
        <w:r w:rsidRPr="00FA6EE4">
          <w:rPr>
            <w:rStyle w:val="Hyperlink"/>
            <w:noProof/>
          </w:rPr>
          <w:t>Projektplanung</w:t>
        </w:r>
        <w:r>
          <w:rPr>
            <w:noProof/>
            <w:webHidden/>
          </w:rPr>
          <w:tab/>
        </w:r>
        <w:r>
          <w:rPr>
            <w:noProof/>
            <w:webHidden/>
          </w:rPr>
          <w:fldChar w:fldCharType="begin"/>
        </w:r>
        <w:r>
          <w:rPr>
            <w:noProof/>
            <w:webHidden/>
          </w:rPr>
          <w:instrText xml:space="preserve"> PAGEREF _Toc213497085 \h </w:instrText>
        </w:r>
        <w:r>
          <w:rPr>
            <w:noProof/>
            <w:webHidden/>
          </w:rPr>
        </w:r>
        <w:r>
          <w:rPr>
            <w:noProof/>
            <w:webHidden/>
          </w:rPr>
          <w:fldChar w:fldCharType="separate"/>
        </w:r>
        <w:r>
          <w:rPr>
            <w:noProof/>
            <w:webHidden/>
          </w:rPr>
          <w:t>5</w:t>
        </w:r>
        <w:r>
          <w:rPr>
            <w:noProof/>
            <w:webHidden/>
          </w:rPr>
          <w:fldChar w:fldCharType="end"/>
        </w:r>
      </w:hyperlink>
    </w:p>
    <w:p w14:paraId="2BDDECE8" w14:textId="690EA903" w:rsidR="00055496" w:rsidRDefault="00055496">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7086" w:history="1">
        <w:r w:rsidRPr="00FA6EE4">
          <w:rPr>
            <w:rStyle w:val="Hyperlink"/>
            <w:noProof/>
          </w:rPr>
          <w:t>2.1.</w:t>
        </w:r>
        <w:r>
          <w:rPr>
            <w:rFonts w:asciiTheme="minorHAnsi" w:eastAsiaTheme="minorEastAsia" w:hAnsiTheme="minorHAnsi"/>
            <w:noProof/>
            <w:color w:val="auto"/>
            <w:sz w:val="24"/>
            <w:szCs w:val="24"/>
            <w:lang w:eastAsia="de-DE"/>
          </w:rPr>
          <w:tab/>
        </w:r>
        <w:r w:rsidRPr="00FA6EE4">
          <w:rPr>
            <w:rStyle w:val="Hyperlink"/>
            <w:noProof/>
          </w:rPr>
          <w:t>Projektauftrag</w:t>
        </w:r>
        <w:r>
          <w:rPr>
            <w:noProof/>
            <w:webHidden/>
          </w:rPr>
          <w:tab/>
        </w:r>
        <w:r>
          <w:rPr>
            <w:noProof/>
            <w:webHidden/>
          </w:rPr>
          <w:fldChar w:fldCharType="begin"/>
        </w:r>
        <w:r>
          <w:rPr>
            <w:noProof/>
            <w:webHidden/>
          </w:rPr>
          <w:instrText xml:space="preserve"> PAGEREF _Toc213497086 \h </w:instrText>
        </w:r>
        <w:r>
          <w:rPr>
            <w:noProof/>
            <w:webHidden/>
          </w:rPr>
        </w:r>
        <w:r>
          <w:rPr>
            <w:noProof/>
            <w:webHidden/>
          </w:rPr>
          <w:fldChar w:fldCharType="separate"/>
        </w:r>
        <w:r>
          <w:rPr>
            <w:noProof/>
            <w:webHidden/>
          </w:rPr>
          <w:t>5</w:t>
        </w:r>
        <w:r>
          <w:rPr>
            <w:noProof/>
            <w:webHidden/>
          </w:rPr>
          <w:fldChar w:fldCharType="end"/>
        </w:r>
      </w:hyperlink>
    </w:p>
    <w:p w14:paraId="7BD637A6" w14:textId="51BF64AA" w:rsidR="00055496" w:rsidRDefault="00055496">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7087" w:history="1">
        <w:r w:rsidRPr="00FA6EE4">
          <w:rPr>
            <w:rStyle w:val="Hyperlink"/>
            <w:noProof/>
          </w:rPr>
          <w:t>2.2.</w:t>
        </w:r>
        <w:r>
          <w:rPr>
            <w:rFonts w:asciiTheme="minorHAnsi" w:eastAsiaTheme="minorEastAsia" w:hAnsiTheme="minorHAnsi"/>
            <w:noProof/>
            <w:color w:val="auto"/>
            <w:sz w:val="24"/>
            <w:szCs w:val="24"/>
            <w:lang w:eastAsia="de-DE"/>
          </w:rPr>
          <w:tab/>
        </w:r>
        <w:r w:rsidRPr="00FA6EE4">
          <w:rPr>
            <w:rStyle w:val="Hyperlink"/>
            <w:noProof/>
          </w:rPr>
          <w:t>Vorgehensmodell</w:t>
        </w:r>
        <w:r>
          <w:rPr>
            <w:noProof/>
            <w:webHidden/>
          </w:rPr>
          <w:tab/>
        </w:r>
        <w:r>
          <w:rPr>
            <w:noProof/>
            <w:webHidden/>
          </w:rPr>
          <w:fldChar w:fldCharType="begin"/>
        </w:r>
        <w:r>
          <w:rPr>
            <w:noProof/>
            <w:webHidden/>
          </w:rPr>
          <w:instrText xml:space="preserve"> PAGEREF _Toc213497087 \h </w:instrText>
        </w:r>
        <w:r>
          <w:rPr>
            <w:noProof/>
            <w:webHidden/>
          </w:rPr>
        </w:r>
        <w:r>
          <w:rPr>
            <w:noProof/>
            <w:webHidden/>
          </w:rPr>
          <w:fldChar w:fldCharType="separate"/>
        </w:r>
        <w:r>
          <w:rPr>
            <w:noProof/>
            <w:webHidden/>
          </w:rPr>
          <w:t>5</w:t>
        </w:r>
        <w:r>
          <w:rPr>
            <w:noProof/>
            <w:webHidden/>
          </w:rPr>
          <w:fldChar w:fldCharType="end"/>
        </w:r>
      </w:hyperlink>
    </w:p>
    <w:p w14:paraId="6421E46C" w14:textId="3EBAFE6E" w:rsidR="00055496" w:rsidRDefault="00055496">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7088" w:history="1">
        <w:r w:rsidRPr="00FA6EE4">
          <w:rPr>
            <w:rStyle w:val="Hyperlink"/>
            <w:noProof/>
          </w:rPr>
          <w:t>2.3.</w:t>
        </w:r>
        <w:r>
          <w:rPr>
            <w:rFonts w:asciiTheme="minorHAnsi" w:eastAsiaTheme="minorEastAsia" w:hAnsiTheme="minorHAnsi"/>
            <w:noProof/>
            <w:color w:val="auto"/>
            <w:sz w:val="24"/>
            <w:szCs w:val="24"/>
            <w:lang w:eastAsia="de-DE"/>
          </w:rPr>
          <w:tab/>
        </w:r>
        <w:r w:rsidRPr="00FA6EE4">
          <w:rPr>
            <w:rStyle w:val="Hyperlink"/>
            <w:noProof/>
          </w:rPr>
          <w:t>Ressourcen- und Ablaufplanung</w:t>
        </w:r>
        <w:r>
          <w:rPr>
            <w:noProof/>
            <w:webHidden/>
          </w:rPr>
          <w:tab/>
        </w:r>
        <w:r>
          <w:rPr>
            <w:noProof/>
            <w:webHidden/>
          </w:rPr>
          <w:fldChar w:fldCharType="begin"/>
        </w:r>
        <w:r>
          <w:rPr>
            <w:noProof/>
            <w:webHidden/>
          </w:rPr>
          <w:instrText xml:space="preserve"> PAGEREF _Toc213497088 \h </w:instrText>
        </w:r>
        <w:r>
          <w:rPr>
            <w:noProof/>
            <w:webHidden/>
          </w:rPr>
        </w:r>
        <w:r>
          <w:rPr>
            <w:noProof/>
            <w:webHidden/>
          </w:rPr>
          <w:fldChar w:fldCharType="separate"/>
        </w:r>
        <w:r>
          <w:rPr>
            <w:noProof/>
            <w:webHidden/>
          </w:rPr>
          <w:t>6</w:t>
        </w:r>
        <w:r>
          <w:rPr>
            <w:noProof/>
            <w:webHidden/>
          </w:rPr>
          <w:fldChar w:fldCharType="end"/>
        </w:r>
      </w:hyperlink>
    </w:p>
    <w:p w14:paraId="0344ECAA" w14:textId="1E5329F6" w:rsidR="00055496" w:rsidRDefault="00055496">
      <w:pPr>
        <w:pStyle w:val="Verzeichnis3"/>
        <w:tabs>
          <w:tab w:val="left" w:pos="1320"/>
          <w:tab w:val="right" w:leader="dot" w:pos="8210"/>
        </w:tabs>
        <w:rPr>
          <w:rFonts w:asciiTheme="minorHAnsi" w:eastAsiaTheme="minorEastAsia" w:hAnsiTheme="minorHAnsi"/>
          <w:iCs w:val="0"/>
          <w:noProof/>
          <w:color w:val="auto"/>
          <w:sz w:val="24"/>
          <w:szCs w:val="24"/>
          <w:lang w:eastAsia="de-DE"/>
        </w:rPr>
      </w:pPr>
      <w:hyperlink w:anchor="_Toc213497089" w:history="1">
        <w:r w:rsidRPr="00FA6EE4">
          <w:rPr>
            <w:rStyle w:val="Hyperlink"/>
            <w:noProof/>
          </w:rPr>
          <w:t>2.3.1.</w:t>
        </w:r>
        <w:r>
          <w:rPr>
            <w:rFonts w:asciiTheme="minorHAnsi" w:eastAsiaTheme="minorEastAsia" w:hAnsiTheme="minorHAnsi"/>
            <w:iCs w:val="0"/>
            <w:noProof/>
            <w:color w:val="auto"/>
            <w:sz w:val="24"/>
            <w:szCs w:val="24"/>
            <w:lang w:eastAsia="de-DE"/>
          </w:rPr>
          <w:tab/>
        </w:r>
        <w:r w:rsidRPr="00FA6EE4">
          <w:rPr>
            <w:rStyle w:val="Hyperlink"/>
            <w:noProof/>
          </w:rPr>
          <w:t>Zeitplanung</w:t>
        </w:r>
        <w:r>
          <w:rPr>
            <w:noProof/>
            <w:webHidden/>
          </w:rPr>
          <w:tab/>
        </w:r>
        <w:r>
          <w:rPr>
            <w:noProof/>
            <w:webHidden/>
          </w:rPr>
          <w:fldChar w:fldCharType="begin"/>
        </w:r>
        <w:r>
          <w:rPr>
            <w:noProof/>
            <w:webHidden/>
          </w:rPr>
          <w:instrText xml:space="preserve"> PAGEREF _Toc213497089 \h </w:instrText>
        </w:r>
        <w:r>
          <w:rPr>
            <w:noProof/>
            <w:webHidden/>
          </w:rPr>
        </w:r>
        <w:r>
          <w:rPr>
            <w:noProof/>
            <w:webHidden/>
          </w:rPr>
          <w:fldChar w:fldCharType="separate"/>
        </w:r>
        <w:r>
          <w:rPr>
            <w:noProof/>
            <w:webHidden/>
          </w:rPr>
          <w:t>6</w:t>
        </w:r>
        <w:r>
          <w:rPr>
            <w:noProof/>
            <w:webHidden/>
          </w:rPr>
          <w:fldChar w:fldCharType="end"/>
        </w:r>
      </w:hyperlink>
    </w:p>
    <w:p w14:paraId="0637D8AE" w14:textId="22D9B43F" w:rsidR="00055496" w:rsidRDefault="00055496">
      <w:pPr>
        <w:pStyle w:val="Verzeichnis3"/>
        <w:tabs>
          <w:tab w:val="left" w:pos="1320"/>
          <w:tab w:val="right" w:leader="dot" w:pos="8210"/>
        </w:tabs>
        <w:rPr>
          <w:rFonts w:asciiTheme="minorHAnsi" w:eastAsiaTheme="minorEastAsia" w:hAnsiTheme="minorHAnsi"/>
          <w:iCs w:val="0"/>
          <w:noProof/>
          <w:color w:val="auto"/>
          <w:sz w:val="24"/>
          <w:szCs w:val="24"/>
          <w:lang w:eastAsia="de-DE"/>
        </w:rPr>
      </w:pPr>
      <w:hyperlink w:anchor="_Toc213497090" w:history="1">
        <w:r w:rsidRPr="00FA6EE4">
          <w:rPr>
            <w:rStyle w:val="Hyperlink"/>
            <w:noProof/>
          </w:rPr>
          <w:t>2.3.2.</w:t>
        </w:r>
        <w:r>
          <w:rPr>
            <w:rFonts w:asciiTheme="minorHAnsi" w:eastAsiaTheme="minorEastAsia" w:hAnsiTheme="minorHAnsi"/>
            <w:iCs w:val="0"/>
            <w:noProof/>
            <w:color w:val="auto"/>
            <w:sz w:val="24"/>
            <w:szCs w:val="24"/>
            <w:lang w:eastAsia="de-DE"/>
          </w:rPr>
          <w:tab/>
        </w:r>
        <w:r w:rsidRPr="00FA6EE4">
          <w:rPr>
            <w:rStyle w:val="Hyperlink"/>
            <w:noProof/>
          </w:rPr>
          <w:t>Personelle Ressourcen</w:t>
        </w:r>
        <w:r>
          <w:rPr>
            <w:noProof/>
            <w:webHidden/>
          </w:rPr>
          <w:tab/>
        </w:r>
        <w:r>
          <w:rPr>
            <w:noProof/>
            <w:webHidden/>
          </w:rPr>
          <w:fldChar w:fldCharType="begin"/>
        </w:r>
        <w:r>
          <w:rPr>
            <w:noProof/>
            <w:webHidden/>
          </w:rPr>
          <w:instrText xml:space="preserve"> PAGEREF _Toc213497090 \h </w:instrText>
        </w:r>
        <w:r>
          <w:rPr>
            <w:noProof/>
            <w:webHidden/>
          </w:rPr>
        </w:r>
        <w:r>
          <w:rPr>
            <w:noProof/>
            <w:webHidden/>
          </w:rPr>
          <w:fldChar w:fldCharType="separate"/>
        </w:r>
        <w:r>
          <w:rPr>
            <w:noProof/>
            <w:webHidden/>
          </w:rPr>
          <w:t>6</w:t>
        </w:r>
        <w:r>
          <w:rPr>
            <w:noProof/>
            <w:webHidden/>
          </w:rPr>
          <w:fldChar w:fldCharType="end"/>
        </w:r>
      </w:hyperlink>
    </w:p>
    <w:p w14:paraId="2780310E" w14:textId="219783B2" w:rsidR="00055496" w:rsidRDefault="00055496">
      <w:pPr>
        <w:pStyle w:val="Verzeichnis3"/>
        <w:tabs>
          <w:tab w:val="left" w:pos="1320"/>
          <w:tab w:val="right" w:leader="dot" w:pos="8210"/>
        </w:tabs>
        <w:rPr>
          <w:rFonts w:asciiTheme="minorHAnsi" w:eastAsiaTheme="minorEastAsia" w:hAnsiTheme="minorHAnsi"/>
          <w:iCs w:val="0"/>
          <w:noProof/>
          <w:color w:val="auto"/>
          <w:sz w:val="24"/>
          <w:szCs w:val="24"/>
          <w:lang w:eastAsia="de-DE"/>
        </w:rPr>
      </w:pPr>
      <w:hyperlink w:anchor="_Toc213497091" w:history="1">
        <w:r w:rsidRPr="00FA6EE4">
          <w:rPr>
            <w:rStyle w:val="Hyperlink"/>
            <w:noProof/>
          </w:rPr>
          <w:t>2.3.3.</w:t>
        </w:r>
        <w:r>
          <w:rPr>
            <w:rFonts w:asciiTheme="minorHAnsi" w:eastAsiaTheme="minorEastAsia" w:hAnsiTheme="minorHAnsi"/>
            <w:iCs w:val="0"/>
            <w:noProof/>
            <w:color w:val="auto"/>
            <w:sz w:val="24"/>
            <w:szCs w:val="24"/>
            <w:lang w:eastAsia="de-DE"/>
          </w:rPr>
          <w:tab/>
        </w:r>
        <w:r w:rsidRPr="00FA6EE4">
          <w:rPr>
            <w:rStyle w:val="Hyperlink"/>
            <w:noProof/>
          </w:rPr>
          <w:t>Sachmittel</w:t>
        </w:r>
        <w:r>
          <w:rPr>
            <w:noProof/>
            <w:webHidden/>
          </w:rPr>
          <w:tab/>
        </w:r>
        <w:r>
          <w:rPr>
            <w:noProof/>
            <w:webHidden/>
          </w:rPr>
          <w:fldChar w:fldCharType="begin"/>
        </w:r>
        <w:r>
          <w:rPr>
            <w:noProof/>
            <w:webHidden/>
          </w:rPr>
          <w:instrText xml:space="preserve"> PAGEREF _Toc213497091 \h </w:instrText>
        </w:r>
        <w:r>
          <w:rPr>
            <w:noProof/>
            <w:webHidden/>
          </w:rPr>
        </w:r>
        <w:r>
          <w:rPr>
            <w:noProof/>
            <w:webHidden/>
          </w:rPr>
          <w:fldChar w:fldCharType="separate"/>
        </w:r>
        <w:r>
          <w:rPr>
            <w:noProof/>
            <w:webHidden/>
          </w:rPr>
          <w:t>6</w:t>
        </w:r>
        <w:r>
          <w:rPr>
            <w:noProof/>
            <w:webHidden/>
          </w:rPr>
          <w:fldChar w:fldCharType="end"/>
        </w:r>
      </w:hyperlink>
    </w:p>
    <w:p w14:paraId="7BE6A623" w14:textId="4CDF08A0" w:rsidR="00055496" w:rsidRDefault="00055496">
      <w:pPr>
        <w:pStyle w:val="Verzeichnis1"/>
        <w:tabs>
          <w:tab w:val="left" w:pos="442"/>
        </w:tabs>
        <w:rPr>
          <w:rFonts w:asciiTheme="minorHAnsi" w:eastAsiaTheme="minorEastAsia" w:hAnsiTheme="minorHAnsi"/>
          <w:b w:val="0"/>
          <w:bCs w:val="0"/>
          <w:noProof/>
          <w:color w:val="auto"/>
          <w:sz w:val="24"/>
          <w:szCs w:val="24"/>
          <w:lang w:eastAsia="de-DE"/>
        </w:rPr>
      </w:pPr>
      <w:hyperlink w:anchor="_Toc213497092" w:history="1">
        <w:r w:rsidRPr="00FA6EE4">
          <w:rPr>
            <w:rStyle w:val="Hyperlink"/>
            <w:noProof/>
          </w:rPr>
          <w:t>3.</w:t>
        </w:r>
        <w:r>
          <w:rPr>
            <w:rFonts w:asciiTheme="minorHAnsi" w:eastAsiaTheme="minorEastAsia" w:hAnsiTheme="minorHAnsi"/>
            <w:b w:val="0"/>
            <w:bCs w:val="0"/>
            <w:noProof/>
            <w:color w:val="auto"/>
            <w:sz w:val="24"/>
            <w:szCs w:val="24"/>
            <w:lang w:eastAsia="de-DE"/>
          </w:rPr>
          <w:tab/>
        </w:r>
        <w:r w:rsidRPr="00FA6EE4">
          <w:rPr>
            <w:rStyle w:val="Hyperlink"/>
            <w:noProof/>
          </w:rPr>
          <w:t>Technische Umsetzung</w:t>
        </w:r>
        <w:r>
          <w:rPr>
            <w:noProof/>
            <w:webHidden/>
          </w:rPr>
          <w:tab/>
        </w:r>
        <w:r>
          <w:rPr>
            <w:noProof/>
            <w:webHidden/>
          </w:rPr>
          <w:fldChar w:fldCharType="begin"/>
        </w:r>
        <w:r>
          <w:rPr>
            <w:noProof/>
            <w:webHidden/>
          </w:rPr>
          <w:instrText xml:space="preserve"> PAGEREF _Toc213497092 \h </w:instrText>
        </w:r>
        <w:r>
          <w:rPr>
            <w:noProof/>
            <w:webHidden/>
          </w:rPr>
        </w:r>
        <w:r>
          <w:rPr>
            <w:noProof/>
            <w:webHidden/>
          </w:rPr>
          <w:fldChar w:fldCharType="separate"/>
        </w:r>
        <w:r>
          <w:rPr>
            <w:noProof/>
            <w:webHidden/>
          </w:rPr>
          <w:t>7</w:t>
        </w:r>
        <w:r>
          <w:rPr>
            <w:noProof/>
            <w:webHidden/>
          </w:rPr>
          <w:fldChar w:fldCharType="end"/>
        </w:r>
      </w:hyperlink>
    </w:p>
    <w:p w14:paraId="5A808948" w14:textId="69ECCFC8" w:rsidR="00055496" w:rsidRDefault="00055496">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7093" w:history="1">
        <w:r w:rsidRPr="00FA6EE4">
          <w:rPr>
            <w:rStyle w:val="Hyperlink"/>
            <w:noProof/>
          </w:rPr>
          <w:t>3.1.</w:t>
        </w:r>
        <w:r>
          <w:rPr>
            <w:rFonts w:asciiTheme="minorHAnsi" w:eastAsiaTheme="minorEastAsia" w:hAnsiTheme="minorHAnsi"/>
            <w:noProof/>
            <w:color w:val="auto"/>
            <w:sz w:val="24"/>
            <w:szCs w:val="24"/>
            <w:lang w:eastAsia="de-DE"/>
          </w:rPr>
          <w:tab/>
        </w:r>
        <w:r w:rsidRPr="00FA6EE4">
          <w:rPr>
            <w:rStyle w:val="Hyperlink"/>
            <w:noProof/>
          </w:rPr>
          <w:t>Architektur und Design</w:t>
        </w:r>
        <w:r>
          <w:rPr>
            <w:noProof/>
            <w:webHidden/>
          </w:rPr>
          <w:tab/>
        </w:r>
        <w:r>
          <w:rPr>
            <w:noProof/>
            <w:webHidden/>
          </w:rPr>
          <w:fldChar w:fldCharType="begin"/>
        </w:r>
        <w:r>
          <w:rPr>
            <w:noProof/>
            <w:webHidden/>
          </w:rPr>
          <w:instrText xml:space="preserve"> PAGEREF _Toc213497093 \h </w:instrText>
        </w:r>
        <w:r>
          <w:rPr>
            <w:noProof/>
            <w:webHidden/>
          </w:rPr>
        </w:r>
        <w:r>
          <w:rPr>
            <w:noProof/>
            <w:webHidden/>
          </w:rPr>
          <w:fldChar w:fldCharType="separate"/>
        </w:r>
        <w:r>
          <w:rPr>
            <w:noProof/>
            <w:webHidden/>
          </w:rPr>
          <w:t>7</w:t>
        </w:r>
        <w:r>
          <w:rPr>
            <w:noProof/>
            <w:webHidden/>
          </w:rPr>
          <w:fldChar w:fldCharType="end"/>
        </w:r>
      </w:hyperlink>
    </w:p>
    <w:p w14:paraId="101F7B6E" w14:textId="48254D95" w:rsidR="00055496" w:rsidRDefault="00055496">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7094" w:history="1">
        <w:r w:rsidRPr="00FA6EE4">
          <w:rPr>
            <w:rStyle w:val="Hyperlink"/>
            <w:noProof/>
          </w:rPr>
          <w:t>3.2.</w:t>
        </w:r>
        <w:r>
          <w:rPr>
            <w:rFonts w:asciiTheme="minorHAnsi" w:eastAsiaTheme="minorEastAsia" w:hAnsiTheme="minorHAnsi"/>
            <w:noProof/>
            <w:color w:val="auto"/>
            <w:sz w:val="24"/>
            <w:szCs w:val="24"/>
            <w:lang w:eastAsia="de-DE"/>
          </w:rPr>
          <w:tab/>
        </w:r>
        <w:r w:rsidRPr="00FA6EE4">
          <w:rPr>
            <w:rStyle w:val="Hyperlink"/>
            <w:noProof/>
          </w:rPr>
          <w:t>Auswahl der Technologien und Programmiersprache</w:t>
        </w:r>
        <w:r>
          <w:rPr>
            <w:noProof/>
            <w:webHidden/>
          </w:rPr>
          <w:tab/>
        </w:r>
        <w:r>
          <w:rPr>
            <w:noProof/>
            <w:webHidden/>
          </w:rPr>
          <w:fldChar w:fldCharType="begin"/>
        </w:r>
        <w:r>
          <w:rPr>
            <w:noProof/>
            <w:webHidden/>
          </w:rPr>
          <w:instrText xml:space="preserve"> PAGEREF _Toc213497094 \h </w:instrText>
        </w:r>
        <w:r>
          <w:rPr>
            <w:noProof/>
            <w:webHidden/>
          </w:rPr>
        </w:r>
        <w:r>
          <w:rPr>
            <w:noProof/>
            <w:webHidden/>
          </w:rPr>
          <w:fldChar w:fldCharType="separate"/>
        </w:r>
        <w:r>
          <w:rPr>
            <w:noProof/>
            <w:webHidden/>
          </w:rPr>
          <w:t>7</w:t>
        </w:r>
        <w:r>
          <w:rPr>
            <w:noProof/>
            <w:webHidden/>
          </w:rPr>
          <w:fldChar w:fldCharType="end"/>
        </w:r>
      </w:hyperlink>
    </w:p>
    <w:p w14:paraId="22CEF07F" w14:textId="50205CE8" w:rsidR="00055496" w:rsidRDefault="00055496">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7095" w:history="1">
        <w:r w:rsidRPr="00FA6EE4">
          <w:rPr>
            <w:rStyle w:val="Hyperlink"/>
            <w:noProof/>
          </w:rPr>
          <w:t>3.3.</w:t>
        </w:r>
        <w:r>
          <w:rPr>
            <w:rFonts w:asciiTheme="minorHAnsi" w:eastAsiaTheme="minorEastAsia" w:hAnsiTheme="minorHAnsi"/>
            <w:noProof/>
            <w:color w:val="auto"/>
            <w:sz w:val="24"/>
            <w:szCs w:val="24"/>
            <w:lang w:eastAsia="de-DE"/>
          </w:rPr>
          <w:tab/>
        </w:r>
        <w:r w:rsidRPr="00FA6EE4">
          <w:rPr>
            <w:rStyle w:val="Hyperlink"/>
            <w:noProof/>
          </w:rPr>
          <w:t>Implementierung der Simulation</w:t>
        </w:r>
        <w:r>
          <w:rPr>
            <w:noProof/>
            <w:webHidden/>
          </w:rPr>
          <w:tab/>
        </w:r>
        <w:r>
          <w:rPr>
            <w:noProof/>
            <w:webHidden/>
          </w:rPr>
          <w:fldChar w:fldCharType="begin"/>
        </w:r>
        <w:r>
          <w:rPr>
            <w:noProof/>
            <w:webHidden/>
          </w:rPr>
          <w:instrText xml:space="preserve"> PAGEREF _Toc213497095 \h </w:instrText>
        </w:r>
        <w:r>
          <w:rPr>
            <w:noProof/>
            <w:webHidden/>
          </w:rPr>
        </w:r>
        <w:r>
          <w:rPr>
            <w:noProof/>
            <w:webHidden/>
          </w:rPr>
          <w:fldChar w:fldCharType="separate"/>
        </w:r>
        <w:r>
          <w:rPr>
            <w:noProof/>
            <w:webHidden/>
          </w:rPr>
          <w:t>8</w:t>
        </w:r>
        <w:r>
          <w:rPr>
            <w:noProof/>
            <w:webHidden/>
          </w:rPr>
          <w:fldChar w:fldCharType="end"/>
        </w:r>
      </w:hyperlink>
    </w:p>
    <w:p w14:paraId="77ED0130" w14:textId="7D7F606E" w:rsidR="00055496" w:rsidRDefault="00055496">
      <w:pPr>
        <w:pStyle w:val="Verzeichnis3"/>
        <w:tabs>
          <w:tab w:val="left" w:pos="1320"/>
          <w:tab w:val="right" w:leader="dot" w:pos="8210"/>
        </w:tabs>
        <w:rPr>
          <w:rFonts w:asciiTheme="minorHAnsi" w:eastAsiaTheme="minorEastAsia" w:hAnsiTheme="minorHAnsi"/>
          <w:iCs w:val="0"/>
          <w:noProof/>
          <w:color w:val="auto"/>
          <w:sz w:val="24"/>
          <w:szCs w:val="24"/>
          <w:lang w:eastAsia="de-DE"/>
        </w:rPr>
      </w:pPr>
      <w:hyperlink w:anchor="_Toc213497096" w:history="1">
        <w:r w:rsidRPr="00FA6EE4">
          <w:rPr>
            <w:rStyle w:val="Hyperlink"/>
            <w:noProof/>
          </w:rPr>
          <w:t>3.3.1.</w:t>
        </w:r>
        <w:r>
          <w:rPr>
            <w:rFonts w:asciiTheme="minorHAnsi" w:eastAsiaTheme="minorEastAsia" w:hAnsiTheme="minorHAnsi"/>
            <w:iCs w:val="0"/>
            <w:noProof/>
            <w:color w:val="auto"/>
            <w:sz w:val="24"/>
            <w:szCs w:val="24"/>
            <w:lang w:eastAsia="de-DE"/>
          </w:rPr>
          <w:tab/>
        </w:r>
        <w:r w:rsidRPr="00FA6EE4">
          <w:rPr>
            <w:rStyle w:val="Hyperlink"/>
            <w:noProof/>
          </w:rPr>
          <w:t>Implementierung der Zufallselemente</w:t>
        </w:r>
        <w:r>
          <w:rPr>
            <w:noProof/>
            <w:webHidden/>
          </w:rPr>
          <w:tab/>
        </w:r>
        <w:r>
          <w:rPr>
            <w:noProof/>
            <w:webHidden/>
          </w:rPr>
          <w:fldChar w:fldCharType="begin"/>
        </w:r>
        <w:r>
          <w:rPr>
            <w:noProof/>
            <w:webHidden/>
          </w:rPr>
          <w:instrText xml:space="preserve"> PAGEREF _Toc213497096 \h </w:instrText>
        </w:r>
        <w:r>
          <w:rPr>
            <w:noProof/>
            <w:webHidden/>
          </w:rPr>
        </w:r>
        <w:r>
          <w:rPr>
            <w:noProof/>
            <w:webHidden/>
          </w:rPr>
          <w:fldChar w:fldCharType="separate"/>
        </w:r>
        <w:r>
          <w:rPr>
            <w:noProof/>
            <w:webHidden/>
          </w:rPr>
          <w:t>8</w:t>
        </w:r>
        <w:r>
          <w:rPr>
            <w:noProof/>
            <w:webHidden/>
          </w:rPr>
          <w:fldChar w:fldCharType="end"/>
        </w:r>
      </w:hyperlink>
    </w:p>
    <w:p w14:paraId="5A539276" w14:textId="09557A86" w:rsidR="00055496" w:rsidRDefault="00055496">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7097" w:history="1">
        <w:r w:rsidRPr="00FA6EE4">
          <w:rPr>
            <w:rStyle w:val="Hyperlink"/>
            <w:noProof/>
          </w:rPr>
          <w:t>3.4.</w:t>
        </w:r>
        <w:r>
          <w:rPr>
            <w:rFonts w:asciiTheme="minorHAnsi" w:eastAsiaTheme="minorEastAsia" w:hAnsiTheme="minorHAnsi"/>
            <w:noProof/>
            <w:color w:val="auto"/>
            <w:sz w:val="24"/>
            <w:szCs w:val="24"/>
            <w:lang w:eastAsia="de-DE"/>
          </w:rPr>
          <w:tab/>
        </w:r>
        <w:r w:rsidRPr="00FA6EE4">
          <w:rPr>
            <w:rStyle w:val="Hyperlink"/>
            <w:noProof/>
          </w:rPr>
          <w:t>GUI-Planung und Umsetzung</w:t>
        </w:r>
        <w:r>
          <w:rPr>
            <w:noProof/>
            <w:webHidden/>
          </w:rPr>
          <w:tab/>
        </w:r>
        <w:r>
          <w:rPr>
            <w:noProof/>
            <w:webHidden/>
          </w:rPr>
          <w:fldChar w:fldCharType="begin"/>
        </w:r>
        <w:r>
          <w:rPr>
            <w:noProof/>
            <w:webHidden/>
          </w:rPr>
          <w:instrText xml:space="preserve"> PAGEREF _Toc213497097 \h </w:instrText>
        </w:r>
        <w:r>
          <w:rPr>
            <w:noProof/>
            <w:webHidden/>
          </w:rPr>
        </w:r>
        <w:r>
          <w:rPr>
            <w:noProof/>
            <w:webHidden/>
          </w:rPr>
          <w:fldChar w:fldCharType="separate"/>
        </w:r>
        <w:r>
          <w:rPr>
            <w:noProof/>
            <w:webHidden/>
          </w:rPr>
          <w:t>8</w:t>
        </w:r>
        <w:r>
          <w:rPr>
            <w:noProof/>
            <w:webHidden/>
          </w:rPr>
          <w:fldChar w:fldCharType="end"/>
        </w:r>
      </w:hyperlink>
    </w:p>
    <w:p w14:paraId="532694CE" w14:textId="49A65905" w:rsidR="00055496" w:rsidRDefault="00055496">
      <w:pPr>
        <w:pStyle w:val="Verzeichnis1"/>
        <w:tabs>
          <w:tab w:val="left" w:pos="442"/>
        </w:tabs>
        <w:rPr>
          <w:rFonts w:asciiTheme="minorHAnsi" w:eastAsiaTheme="minorEastAsia" w:hAnsiTheme="minorHAnsi"/>
          <w:b w:val="0"/>
          <w:bCs w:val="0"/>
          <w:noProof/>
          <w:color w:val="auto"/>
          <w:sz w:val="24"/>
          <w:szCs w:val="24"/>
          <w:lang w:eastAsia="de-DE"/>
        </w:rPr>
      </w:pPr>
      <w:hyperlink w:anchor="_Toc213497098" w:history="1">
        <w:r w:rsidRPr="00FA6EE4">
          <w:rPr>
            <w:rStyle w:val="Hyperlink"/>
            <w:noProof/>
          </w:rPr>
          <w:t>4.</w:t>
        </w:r>
        <w:r>
          <w:rPr>
            <w:rFonts w:asciiTheme="minorHAnsi" w:eastAsiaTheme="minorEastAsia" w:hAnsiTheme="minorHAnsi"/>
            <w:b w:val="0"/>
            <w:bCs w:val="0"/>
            <w:noProof/>
            <w:color w:val="auto"/>
            <w:sz w:val="24"/>
            <w:szCs w:val="24"/>
            <w:lang w:eastAsia="de-DE"/>
          </w:rPr>
          <w:tab/>
        </w:r>
        <w:r w:rsidRPr="00FA6EE4">
          <w:rPr>
            <w:rStyle w:val="Hyperlink"/>
            <w:noProof/>
          </w:rPr>
          <w:t>Qualitätssicherung</w:t>
        </w:r>
        <w:r>
          <w:rPr>
            <w:noProof/>
            <w:webHidden/>
          </w:rPr>
          <w:tab/>
        </w:r>
        <w:r>
          <w:rPr>
            <w:noProof/>
            <w:webHidden/>
          </w:rPr>
          <w:fldChar w:fldCharType="begin"/>
        </w:r>
        <w:r>
          <w:rPr>
            <w:noProof/>
            <w:webHidden/>
          </w:rPr>
          <w:instrText xml:space="preserve"> PAGEREF _Toc213497098 \h </w:instrText>
        </w:r>
        <w:r>
          <w:rPr>
            <w:noProof/>
            <w:webHidden/>
          </w:rPr>
        </w:r>
        <w:r>
          <w:rPr>
            <w:noProof/>
            <w:webHidden/>
          </w:rPr>
          <w:fldChar w:fldCharType="separate"/>
        </w:r>
        <w:r>
          <w:rPr>
            <w:noProof/>
            <w:webHidden/>
          </w:rPr>
          <w:t>9</w:t>
        </w:r>
        <w:r>
          <w:rPr>
            <w:noProof/>
            <w:webHidden/>
          </w:rPr>
          <w:fldChar w:fldCharType="end"/>
        </w:r>
      </w:hyperlink>
    </w:p>
    <w:p w14:paraId="0A2777CF" w14:textId="00313CC8" w:rsidR="00055496" w:rsidRDefault="00055496">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7099" w:history="1">
        <w:r w:rsidRPr="00FA6EE4">
          <w:rPr>
            <w:rStyle w:val="Hyperlink"/>
            <w:noProof/>
          </w:rPr>
          <w:t>4.1.</w:t>
        </w:r>
        <w:r>
          <w:rPr>
            <w:rFonts w:asciiTheme="minorHAnsi" w:eastAsiaTheme="minorEastAsia" w:hAnsiTheme="minorHAnsi"/>
            <w:noProof/>
            <w:color w:val="auto"/>
            <w:sz w:val="24"/>
            <w:szCs w:val="24"/>
            <w:lang w:eastAsia="de-DE"/>
          </w:rPr>
          <w:tab/>
        </w:r>
        <w:r w:rsidRPr="00FA6EE4">
          <w:rPr>
            <w:rStyle w:val="Hyperlink"/>
            <w:noProof/>
          </w:rPr>
          <w:t>Testplanung</w:t>
        </w:r>
        <w:r>
          <w:rPr>
            <w:noProof/>
            <w:webHidden/>
          </w:rPr>
          <w:tab/>
        </w:r>
        <w:r>
          <w:rPr>
            <w:noProof/>
            <w:webHidden/>
          </w:rPr>
          <w:fldChar w:fldCharType="begin"/>
        </w:r>
        <w:r>
          <w:rPr>
            <w:noProof/>
            <w:webHidden/>
          </w:rPr>
          <w:instrText xml:space="preserve"> PAGEREF _Toc213497099 \h </w:instrText>
        </w:r>
        <w:r>
          <w:rPr>
            <w:noProof/>
            <w:webHidden/>
          </w:rPr>
        </w:r>
        <w:r>
          <w:rPr>
            <w:noProof/>
            <w:webHidden/>
          </w:rPr>
          <w:fldChar w:fldCharType="separate"/>
        </w:r>
        <w:r>
          <w:rPr>
            <w:noProof/>
            <w:webHidden/>
          </w:rPr>
          <w:t>9</w:t>
        </w:r>
        <w:r>
          <w:rPr>
            <w:noProof/>
            <w:webHidden/>
          </w:rPr>
          <w:fldChar w:fldCharType="end"/>
        </w:r>
      </w:hyperlink>
    </w:p>
    <w:p w14:paraId="272BF2ED" w14:textId="13B81A66" w:rsidR="00055496" w:rsidRDefault="00055496">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7100" w:history="1">
        <w:r w:rsidRPr="00FA6EE4">
          <w:rPr>
            <w:rStyle w:val="Hyperlink"/>
            <w:noProof/>
          </w:rPr>
          <w:t>4.2.</w:t>
        </w:r>
        <w:r>
          <w:rPr>
            <w:rFonts w:asciiTheme="minorHAnsi" w:eastAsiaTheme="minorEastAsia" w:hAnsiTheme="minorHAnsi"/>
            <w:noProof/>
            <w:color w:val="auto"/>
            <w:sz w:val="24"/>
            <w:szCs w:val="24"/>
            <w:lang w:eastAsia="de-DE"/>
          </w:rPr>
          <w:tab/>
        </w:r>
        <w:r w:rsidRPr="00FA6EE4">
          <w:rPr>
            <w:rStyle w:val="Hyperlink"/>
            <w:noProof/>
          </w:rPr>
          <w:t>Testdurchführung</w:t>
        </w:r>
        <w:r>
          <w:rPr>
            <w:noProof/>
            <w:webHidden/>
          </w:rPr>
          <w:tab/>
        </w:r>
        <w:r>
          <w:rPr>
            <w:noProof/>
            <w:webHidden/>
          </w:rPr>
          <w:fldChar w:fldCharType="begin"/>
        </w:r>
        <w:r>
          <w:rPr>
            <w:noProof/>
            <w:webHidden/>
          </w:rPr>
          <w:instrText xml:space="preserve"> PAGEREF _Toc213497100 \h </w:instrText>
        </w:r>
        <w:r>
          <w:rPr>
            <w:noProof/>
            <w:webHidden/>
          </w:rPr>
        </w:r>
        <w:r>
          <w:rPr>
            <w:noProof/>
            <w:webHidden/>
          </w:rPr>
          <w:fldChar w:fldCharType="separate"/>
        </w:r>
        <w:r>
          <w:rPr>
            <w:noProof/>
            <w:webHidden/>
          </w:rPr>
          <w:t>9</w:t>
        </w:r>
        <w:r>
          <w:rPr>
            <w:noProof/>
            <w:webHidden/>
          </w:rPr>
          <w:fldChar w:fldCharType="end"/>
        </w:r>
      </w:hyperlink>
    </w:p>
    <w:p w14:paraId="5C1346D0" w14:textId="689A6744" w:rsidR="00055496" w:rsidRDefault="00055496">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7101" w:history="1">
        <w:r w:rsidRPr="00FA6EE4">
          <w:rPr>
            <w:rStyle w:val="Hyperlink"/>
            <w:noProof/>
          </w:rPr>
          <w:t>4.3.</w:t>
        </w:r>
        <w:r>
          <w:rPr>
            <w:rFonts w:asciiTheme="minorHAnsi" w:eastAsiaTheme="minorEastAsia" w:hAnsiTheme="minorHAnsi"/>
            <w:noProof/>
            <w:color w:val="auto"/>
            <w:sz w:val="24"/>
            <w:szCs w:val="24"/>
            <w:lang w:eastAsia="de-DE"/>
          </w:rPr>
          <w:tab/>
        </w:r>
        <w:r w:rsidRPr="00FA6EE4">
          <w:rPr>
            <w:rStyle w:val="Hyperlink"/>
            <w:noProof/>
          </w:rPr>
          <w:t>Soll-Ist-Vergleich</w:t>
        </w:r>
        <w:r>
          <w:rPr>
            <w:noProof/>
            <w:webHidden/>
          </w:rPr>
          <w:tab/>
        </w:r>
        <w:r>
          <w:rPr>
            <w:noProof/>
            <w:webHidden/>
          </w:rPr>
          <w:fldChar w:fldCharType="begin"/>
        </w:r>
        <w:r>
          <w:rPr>
            <w:noProof/>
            <w:webHidden/>
          </w:rPr>
          <w:instrText xml:space="preserve"> PAGEREF _Toc213497101 \h </w:instrText>
        </w:r>
        <w:r>
          <w:rPr>
            <w:noProof/>
            <w:webHidden/>
          </w:rPr>
        </w:r>
        <w:r>
          <w:rPr>
            <w:noProof/>
            <w:webHidden/>
          </w:rPr>
          <w:fldChar w:fldCharType="separate"/>
        </w:r>
        <w:r>
          <w:rPr>
            <w:noProof/>
            <w:webHidden/>
          </w:rPr>
          <w:t>9</w:t>
        </w:r>
        <w:r>
          <w:rPr>
            <w:noProof/>
            <w:webHidden/>
          </w:rPr>
          <w:fldChar w:fldCharType="end"/>
        </w:r>
      </w:hyperlink>
    </w:p>
    <w:p w14:paraId="6A9075CC" w14:textId="590B0718" w:rsidR="00055496" w:rsidRDefault="00055496">
      <w:pPr>
        <w:pStyle w:val="Verzeichnis1"/>
        <w:tabs>
          <w:tab w:val="left" w:pos="442"/>
        </w:tabs>
        <w:rPr>
          <w:rFonts w:asciiTheme="minorHAnsi" w:eastAsiaTheme="minorEastAsia" w:hAnsiTheme="minorHAnsi"/>
          <w:b w:val="0"/>
          <w:bCs w:val="0"/>
          <w:noProof/>
          <w:color w:val="auto"/>
          <w:sz w:val="24"/>
          <w:szCs w:val="24"/>
          <w:lang w:eastAsia="de-DE"/>
        </w:rPr>
      </w:pPr>
      <w:hyperlink w:anchor="_Toc213497102" w:history="1">
        <w:r w:rsidRPr="00FA6EE4">
          <w:rPr>
            <w:rStyle w:val="Hyperlink"/>
            <w:noProof/>
          </w:rPr>
          <w:t>5.</w:t>
        </w:r>
        <w:r>
          <w:rPr>
            <w:rFonts w:asciiTheme="minorHAnsi" w:eastAsiaTheme="minorEastAsia" w:hAnsiTheme="minorHAnsi"/>
            <w:b w:val="0"/>
            <w:bCs w:val="0"/>
            <w:noProof/>
            <w:color w:val="auto"/>
            <w:sz w:val="24"/>
            <w:szCs w:val="24"/>
            <w:lang w:eastAsia="de-DE"/>
          </w:rPr>
          <w:tab/>
        </w:r>
        <w:r w:rsidRPr="00FA6EE4">
          <w:rPr>
            <w:rStyle w:val="Hyperlink"/>
            <w:noProof/>
          </w:rPr>
          <w:t>Zusammenfassung und Ausblick</w:t>
        </w:r>
        <w:r>
          <w:rPr>
            <w:noProof/>
            <w:webHidden/>
          </w:rPr>
          <w:tab/>
        </w:r>
        <w:r>
          <w:rPr>
            <w:noProof/>
            <w:webHidden/>
          </w:rPr>
          <w:fldChar w:fldCharType="begin"/>
        </w:r>
        <w:r>
          <w:rPr>
            <w:noProof/>
            <w:webHidden/>
          </w:rPr>
          <w:instrText xml:space="preserve"> PAGEREF _Toc213497102 \h </w:instrText>
        </w:r>
        <w:r>
          <w:rPr>
            <w:noProof/>
            <w:webHidden/>
          </w:rPr>
        </w:r>
        <w:r>
          <w:rPr>
            <w:noProof/>
            <w:webHidden/>
          </w:rPr>
          <w:fldChar w:fldCharType="separate"/>
        </w:r>
        <w:r>
          <w:rPr>
            <w:noProof/>
            <w:webHidden/>
          </w:rPr>
          <w:t>10</w:t>
        </w:r>
        <w:r>
          <w:rPr>
            <w:noProof/>
            <w:webHidden/>
          </w:rPr>
          <w:fldChar w:fldCharType="end"/>
        </w:r>
      </w:hyperlink>
    </w:p>
    <w:p w14:paraId="430403F4" w14:textId="29DAD19A" w:rsidR="00055496" w:rsidRDefault="00055496">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7103" w:history="1">
        <w:r w:rsidRPr="00FA6EE4">
          <w:rPr>
            <w:rStyle w:val="Hyperlink"/>
            <w:noProof/>
          </w:rPr>
          <w:t>5.1.</w:t>
        </w:r>
        <w:r>
          <w:rPr>
            <w:rFonts w:asciiTheme="minorHAnsi" w:eastAsiaTheme="minorEastAsia" w:hAnsiTheme="minorHAnsi"/>
            <w:noProof/>
            <w:color w:val="auto"/>
            <w:sz w:val="24"/>
            <w:szCs w:val="24"/>
            <w:lang w:eastAsia="de-DE"/>
          </w:rPr>
          <w:tab/>
        </w:r>
        <w:r w:rsidRPr="00FA6EE4">
          <w:rPr>
            <w:rStyle w:val="Hyperlink"/>
            <w:noProof/>
          </w:rPr>
          <w:t>Reflexion</w:t>
        </w:r>
        <w:r>
          <w:rPr>
            <w:noProof/>
            <w:webHidden/>
          </w:rPr>
          <w:tab/>
        </w:r>
        <w:r>
          <w:rPr>
            <w:noProof/>
            <w:webHidden/>
          </w:rPr>
          <w:fldChar w:fldCharType="begin"/>
        </w:r>
        <w:r>
          <w:rPr>
            <w:noProof/>
            <w:webHidden/>
          </w:rPr>
          <w:instrText xml:space="preserve"> PAGEREF _Toc213497103 \h </w:instrText>
        </w:r>
        <w:r>
          <w:rPr>
            <w:noProof/>
            <w:webHidden/>
          </w:rPr>
        </w:r>
        <w:r>
          <w:rPr>
            <w:noProof/>
            <w:webHidden/>
          </w:rPr>
          <w:fldChar w:fldCharType="separate"/>
        </w:r>
        <w:r>
          <w:rPr>
            <w:noProof/>
            <w:webHidden/>
          </w:rPr>
          <w:t>10</w:t>
        </w:r>
        <w:r>
          <w:rPr>
            <w:noProof/>
            <w:webHidden/>
          </w:rPr>
          <w:fldChar w:fldCharType="end"/>
        </w:r>
      </w:hyperlink>
    </w:p>
    <w:p w14:paraId="0C187040" w14:textId="23BDAB7D" w:rsidR="00055496" w:rsidRDefault="00055496">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7104" w:history="1">
        <w:r w:rsidRPr="00FA6EE4">
          <w:rPr>
            <w:rStyle w:val="Hyperlink"/>
            <w:noProof/>
          </w:rPr>
          <w:t>5.2.</w:t>
        </w:r>
        <w:r>
          <w:rPr>
            <w:rFonts w:asciiTheme="minorHAnsi" w:eastAsiaTheme="minorEastAsia" w:hAnsiTheme="minorHAnsi"/>
            <w:noProof/>
            <w:color w:val="auto"/>
            <w:sz w:val="24"/>
            <w:szCs w:val="24"/>
            <w:lang w:eastAsia="de-DE"/>
          </w:rPr>
          <w:tab/>
        </w:r>
        <w:r w:rsidRPr="00FA6EE4">
          <w:rPr>
            <w:rStyle w:val="Hyperlink"/>
            <w:noProof/>
          </w:rPr>
          <w:t>Fazit</w:t>
        </w:r>
        <w:r>
          <w:rPr>
            <w:noProof/>
            <w:webHidden/>
          </w:rPr>
          <w:tab/>
        </w:r>
        <w:r>
          <w:rPr>
            <w:noProof/>
            <w:webHidden/>
          </w:rPr>
          <w:fldChar w:fldCharType="begin"/>
        </w:r>
        <w:r>
          <w:rPr>
            <w:noProof/>
            <w:webHidden/>
          </w:rPr>
          <w:instrText xml:space="preserve"> PAGEREF _Toc213497104 \h </w:instrText>
        </w:r>
        <w:r>
          <w:rPr>
            <w:noProof/>
            <w:webHidden/>
          </w:rPr>
        </w:r>
        <w:r>
          <w:rPr>
            <w:noProof/>
            <w:webHidden/>
          </w:rPr>
          <w:fldChar w:fldCharType="separate"/>
        </w:r>
        <w:r>
          <w:rPr>
            <w:noProof/>
            <w:webHidden/>
          </w:rPr>
          <w:t>10</w:t>
        </w:r>
        <w:r>
          <w:rPr>
            <w:noProof/>
            <w:webHidden/>
          </w:rPr>
          <w:fldChar w:fldCharType="end"/>
        </w:r>
      </w:hyperlink>
    </w:p>
    <w:p w14:paraId="2096FB1A" w14:textId="4DC73BBD" w:rsidR="00055496" w:rsidRDefault="00055496">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7105" w:history="1">
        <w:r w:rsidRPr="00FA6EE4">
          <w:rPr>
            <w:rStyle w:val="Hyperlink"/>
            <w:noProof/>
          </w:rPr>
          <w:t>5.3.</w:t>
        </w:r>
        <w:r>
          <w:rPr>
            <w:rFonts w:asciiTheme="minorHAnsi" w:eastAsiaTheme="minorEastAsia" w:hAnsiTheme="minorHAnsi"/>
            <w:noProof/>
            <w:color w:val="auto"/>
            <w:sz w:val="24"/>
            <w:szCs w:val="24"/>
            <w:lang w:eastAsia="de-DE"/>
          </w:rPr>
          <w:tab/>
        </w:r>
        <w:r w:rsidRPr="00FA6EE4">
          <w:rPr>
            <w:rStyle w:val="Hyperlink"/>
            <w:noProof/>
          </w:rPr>
          <w:t>Ausblick</w:t>
        </w:r>
        <w:r>
          <w:rPr>
            <w:noProof/>
            <w:webHidden/>
          </w:rPr>
          <w:tab/>
        </w:r>
        <w:r>
          <w:rPr>
            <w:noProof/>
            <w:webHidden/>
          </w:rPr>
          <w:fldChar w:fldCharType="begin"/>
        </w:r>
        <w:r>
          <w:rPr>
            <w:noProof/>
            <w:webHidden/>
          </w:rPr>
          <w:instrText xml:space="preserve"> PAGEREF _Toc213497105 \h </w:instrText>
        </w:r>
        <w:r>
          <w:rPr>
            <w:noProof/>
            <w:webHidden/>
          </w:rPr>
        </w:r>
        <w:r>
          <w:rPr>
            <w:noProof/>
            <w:webHidden/>
          </w:rPr>
          <w:fldChar w:fldCharType="separate"/>
        </w:r>
        <w:r>
          <w:rPr>
            <w:noProof/>
            <w:webHidden/>
          </w:rPr>
          <w:t>10</w:t>
        </w:r>
        <w:r>
          <w:rPr>
            <w:noProof/>
            <w:webHidden/>
          </w:rPr>
          <w:fldChar w:fldCharType="end"/>
        </w:r>
      </w:hyperlink>
    </w:p>
    <w:p w14:paraId="5B2BE298" w14:textId="41E15773" w:rsidR="00055496" w:rsidRDefault="00055496">
      <w:pPr>
        <w:pStyle w:val="Verzeichnis1"/>
        <w:rPr>
          <w:rFonts w:asciiTheme="minorHAnsi" w:eastAsiaTheme="minorEastAsia" w:hAnsiTheme="minorHAnsi"/>
          <w:b w:val="0"/>
          <w:bCs w:val="0"/>
          <w:noProof/>
          <w:color w:val="auto"/>
          <w:sz w:val="24"/>
          <w:szCs w:val="24"/>
          <w:lang w:eastAsia="de-DE"/>
        </w:rPr>
      </w:pPr>
      <w:hyperlink w:anchor="_Toc213497106" w:history="1">
        <w:r w:rsidRPr="00FA6EE4">
          <w:rPr>
            <w:rStyle w:val="Hyperlink"/>
            <w:noProof/>
          </w:rPr>
          <w:t>Literaturverzeichnis</w:t>
        </w:r>
        <w:r>
          <w:rPr>
            <w:noProof/>
            <w:webHidden/>
          </w:rPr>
          <w:tab/>
        </w:r>
        <w:r>
          <w:rPr>
            <w:noProof/>
            <w:webHidden/>
          </w:rPr>
          <w:fldChar w:fldCharType="begin"/>
        </w:r>
        <w:r>
          <w:rPr>
            <w:noProof/>
            <w:webHidden/>
          </w:rPr>
          <w:instrText xml:space="preserve"> PAGEREF _Toc213497106 \h </w:instrText>
        </w:r>
        <w:r>
          <w:rPr>
            <w:noProof/>
            <w:webHidden/>
          </w:rPr>
        </w:r>
        <w:r>
          <w:rPr>
            <w:noProof/>
            <w:webHidden/>
          </w:rPr>
          <w:fldChar w:fldCharType="separate"/>
        </w:r>
        <w:r>
          <w:rPr>
            <w:noProof/>
            <w:webHidden/>
          </w:rPr>
          <w:t>11</w:t>
        </w:r>
        <w:r>
          <w:rPr>
            <w:noProof/>
            <w:webHidden/>
          </w:rPr>
          <w:fldChar w:fldCharType="end"/>
        </w:r>
      </w:hyperlink>
    </w:p>
    <w:p w14:paraId="3DA0CC5E" w14:textId="6B94F7DD" w:rsidR="00055496" w:rsidRDefault="00055496">
      <w:pPr>
        <w:pStyle w:val="Verzeichnis1"/>
        <w:rPr>
          <w:rFonts w:asciiTheme="minorHAnsi" w:eastAsiaTheme="minorEastAsia" w:hAnsiTheme="minorHAnsi"/>
          <w:b w:val="0"/>
          <w:bCs w:val="0"/>
          <w:noProof/>
          <w:color w:val="auto"/>
          <w:sz w:val="24"/>
          <w:szCs w:val="24"/>
          <w:lang w:eastAsia="de-DE"/>
        </w:rPr>
      </w:pPr>
      <w:hyperlink w:anchor="_Toc213497107" w:history="1">
        <w:r w:rsidRPr="00FA6EE4">
          <w:rPr>
            <w:rStyle w:val="Hyperlink"/>
            <w:noProof/>
          </w:rPr>
          <w:t>Anhang</w:t>
        </w:r>
        <w:r>
          <w:rPr>
            <w:noProof/>
            <w:webHidden/>
          </w:rPr>
          <w:tab/>
        </w:r>
        <w:r>
          <w:rPr>
            <w:noProof/>
            <w:webHidden/>
          </w:rPr>
          <w:fldChar w:fldCharType="begin"/>
        </w:r>
        <w:r>
          <w:rPr>
            <w:noProof/>
            <w:webHidden/>
          </w:rPr>
          <w:instrText xml:space="preserve"> PAGEREF _Toc213497107 \h </w:instrText>
        </w:r>
        <w:r>
          <w:rPr>
            <w:noProof/>
            <w:webHidden/>
          </w:rPr>
        </w:r>
        <w:r>
          <w:rPr>
            <w:noProof/>
            <w:webHidden/>
          </w:rPr>
          <w:fldChar w:fldCharType="separate"/>
        </w:r>
        <w:r>
          <w:rPr>
            <w:noProof/>
            <w:webHidden/>
          </w:rPr>
          <w:t>i</w:t>
        </w:r>
        <w:r>
          <w:rPr>
            <w:noProof/>
            <w:webHidden/>
          </w:rPr>
          <w:fldChar w:fldCharType="end"/>
        </w:r>
      </w:hyperlink>
    </w:p>
    <w:p w14:paraId="18BF4AF7" w14:textId="5CCD023F" w:rsidR="00FC4D4F" w:rsidRPr="0037551B" w:rsidRDefault="00375749" w:rsidP="0037551B">
      <w:pPr>
        <w:pStyle w:val="Verzeichnis1"/>
        <w:rPr>
          <w:noProof/>
          <w:lang w:eastAsia="de-DE"/>
        </w:rPr>
      </w:pPr>
      <w:r>
        <w:rPr>
          <w:noProof/>
          <w:lang w:eastAsia="de-DE"/>
        </w:rPr>
        <w:fldChar w:fldCharType="end"/>
      </w:r>
    </w:p>
    <w:p w14:paraId="02577FFF" w14:textId="77777777" w:rsidR="00FC4D4F" w:rsidRDefault="00FC4D4F" w:rsidP="00FC4D4F"/>
    <w:p w14:paraId="37FAD9D8" w14:textId="77777777" w:rsidR="00FC4D4F" w:rsidRDefault="00FC4D4F" w:rsidP="00FC4D4F">
      <w:pPr>
        <w:sectPr w:rsidR="00FC4D4F" w:rsidSect="00D5488D">
          <w:headerReference w:type="default" r:id="rId8"/>
          <w:footerReference w:type="default" r:id="rId9"/>
          <w:pgSz w:w="11906" w:h="16838"/>
          <w:pgMar w:top="1985" w:right="1701" w:bottom="1701" w:left="1985" w:header="709" w:footer="709" w:gutter="0"/>
          <w:pgNumType w:start="1"/>
          <w:cols w:space="708"/>
          <w:docGrid w:linePitch="360"/>
        </w:sectPr>
      </w:pPr>
    </w:p>
    <w:p w14:paraId="3A325530" w14:textId="19E17A56" w:rsidR="00FC4D4F" w:rsidRDefault="003E23F7" w:rsidP="003E23F7">
      <w:pPr>
        <w:pStyle w:val="berschrift1"/>
      </w:pPr>
      <w:bookmarkStart w:id="0" w:name="_Toc208314181"/>
      <w:bookmarkStart w:id="1" w:name="_Toc213497077"/>
      <w:r>
        <w:lastRenderedPageBreak/>
        <w:t>Abkürzungsverzeichnis</w:t>
      </w:r>
      <w:bookmarkEnd w:id="0"/>
      <w:bookmarkEnd w:id="1"/>
    </w:p>
    <w:tbl>
      <w:tblPr>
        <w:tblW w:w="0" w:type="auto"/>
        <w:tblCellSpacing w:w="15" w:type="dxa"/>
        <w:tblCellMar>
          <w:left w:w="0" w:type="dxa"/>
          <w:right w:w="0" w:type="dxa"/>
        </w:tblCellMar>
        <w:tblLook w:val="04A0" w:firstRow="1" w:lastRow="0" w:firstColumn="1" w:lastColumn="0" w:noHBand="0" w:noVBand="1"/>
      </w:tblPr>
      <w:tblGrid>
        <w:gridCol w:w="2220"/>
        <w:gridCol w:w="5215"/>
      </w:tblGrid>
      <w:tr w:rsidR="00EB6D5A" w:rsidRPr="00EB6D5A" w14:paraId="5C17E48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2EAA72" w14:textId="77777777" w:rsidR="00EB6D5A" w:rsidRPr="00EB6D5A" w:rsidRDefault="00EB6D5A" w:rsidP="00EB6D5A">
            <w:r w:rsidRPr="00EB6D5A">
              <w:rPr>
                <w:b/>
                <w:bCs/>
              </w:rPr>
              <w:t>Abkürzung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4D99F4" w14:textId="77777777" w:rsidR="00EB6D5A" w:rsidRPr="00EB6D5A" w:rsidRDefault="00EB6D5A" w:rsidP="00EB6D5A">
            <w:r w:rsidRPr="00EB6D5A">
              <w:rPr>
                <w:b/>
                <w:bCs/>
              </w:rPr>
              <w:t>Bedeutung</w:t>
            </w:r>
          </w:p>
        </w:tc>
      </w:tr>
      <w:tr w:rsidR="00EB6D5A" w:rsidRPr="00EB6D5A" w14:paraId="154D880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A611EA" w14:textId="77777777" w:rsidR="00EB6D5A" w:rsidRPr="00EB6D5A" w:rsidRDefault="00EB6D5A" w:rsidP="00EB6D5A">
            <w:r w:rsidRPr="00EB6D5A">
              <w:t>API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0A0ACF" w14:textId="77777777" w:rsidR="00EB6D5A" w:rsidRPr="00EB6D5A" w:rsidRDefault="00EB6D5A" w:rsidP="00EB6D5A">
            <w:r w:rsidRPr="00EB6D5A">
              <w:t>Application Programming Interface</w:t>
            </w:r>
          </w:p>
        </w:tc>
      </w:tr>
      <w:tr w:rsidR="00EB6D5A" w:rsidRPr="00EB6D5A" w14:paraId="5377B3A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678247" w14:textId="77777777" w:rsidR="00EB6D5A" w:rsidRPr="00EB6D5A" w:rsidRDefault="00EB6D5A" w:rsidP="00EB6D5A">
            <w:r w:rsidRPr="00EB6D5A">
              <w:t>CSS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FDB78E" w14:textId="77777777" w:rsidR="00EB6D5A" w:rsidRPr="00EB6D5A" w:rsidRDefault="00EB6D5A" w:rsidP="00EB6D5A">
            <w:r w:rsidRPr="00EB6D5A">
              <w:t>Cascading Style Sheets</w:t>
            </w:r>
          </w:p>
        </w:tc>
      </w:tr>
      <w:tr w:rsidR="00EB6D5A" w:rsidRPr="00EB6D5A" w14:paraId="71F8909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33EB2E" w14:textId="77777777" w:rsidR="00EB6D5A" w:rsidRPr="00EB6D5A" w:rsidRDefault="00EB6D5A" w:rsidP="00EB6D5A">
            <w:r w:rsidRPr="00EB6D5A">
              <w:t>FPS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D21191" w14:textId="77777777" w:rsidR="00EB6D5A" w:rsidRPr="00EB6D5A" w:rsidRDefault="00EB6D5A" w:rsidP="00EB6D5A">
            <w:r w:rsidRPr="00EB6D5A">
              <w:t>Frames per Second</w:t>
            </w:r>
          </w:p>
        </w:tc>
      </w:tr>
      <w:tr w:rsidR="00EB6D5A" w:rsidRPr="00EB6D5A" w14:paraId="2D5E6E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CFAB13" w14:textId="77777777" w:rsidR="00EB6D5A" w:rsidRPr="00EB6D5A" w:rsidRDefault="00EB6D5A" w:rsidP="00EB6D5A">
            <w:r w:rsidRPr="00EB6D5A">
              <w:t>GUI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E2D6FD" w14:textId="77777777" w:rsidR="00EB6D5A" w:rsidRPr="00EB6D5A" w:rsidRDefault="00EB6D5A" w:rsidP="00EB6D5A">
            <w:r w:rsidRPr="00EB6D5A">
              <w:t>Graphical User Interface</w:t>
            </w:r>
          </w:p>
        </w:tc>
      </w:tr>
      <w:tr w:rsidR="00EB6D5A" w:rsidRPr="00EB6D5A" w14:paraId="369FE0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C77567" w14:textId="77777777" w:rsidR="00EB6D5A" w:rsidRPr="00EB6D5A" w:rsidRDefault="00EB6D5A" w:rsidP="00EB6D5A">
            <w:r w:rsidRPr="00EB6D5A">
              <w:t>IHK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EFB281" w14:textId="77777777" w:rsidR="00EB6D5A" w:rsidRPr="00EB6D5A" w:rsidRDefault="00EB6D5A" w:rsidP="00EB6D5A">
            <w:r w:rsidRPr="00EB6D5A">
              <w:t>Industrie- und Handelskammer</w:t>
            </w:r>
          </w:p>
        </w:tc>
      </w:tr>
      <w:tr w:rsidR="00EB6D5A" w:rsidRPr="00EB6D5A" w14:paraId="20D4B68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79F56E" w14:textId="77777777" w:rsidR="00EB6D5A" w:rsidRPr="00EB6D5A" w:rsidRDefault="00EB6D5A" w:rsidP="00EB6D5A">
            <w:r w:rsidRPr="00EB6D5A">
              <w:t>ISO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C94E7C" w14:textId="77777777" w:rsidR="00EB6D5A" w:rsidRPr="00EB6D5A" w:rsidRDefault="00EB6D5A" w:rsidP="00EB6D5A">
            <w:r w:rsidRPr="00EB6D5A">
              <w:t>International Organization for Standardization</w:t>
            </w:r>
          </w:p>
        </w:tc>
      </w:tr>
      <w:tr w:rsidR="00EB6D5A" w:rsidRPr="00EB6D5A" w14:paraId="2603451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6A22F8" w14:textId="77777777" w:rsidR="00EB6D5A" w:rsidRPr="00EB6D5A" w:rsidRDefault="00EB6D5A" w:rsidP="00EB6D5A">
            <w:r w:rsidRPr="00EB6D5A">
              <w:t>JSON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CC4F19" w14:textId="77777777" w:rsidR="00EB6D5A" w:rsidRPr="00EB6D5A" w:rsidRDefault="00EB6D5A" w:rsidP="00EB6D5A">
            <w:r w:rsidRPr="00EB6D5A">
              <w:t>JavaScript Object Notation</w:t>
            </w:r>
          </w:p>
        </w:tc>
      </w:tr>
      <w:tr w:rsidR="00EB6D5A" w:rsidRPr="00EB6D5A" w14:paraId="1EF194C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7EDA2C" w14:textId="77777777" w:rsidR="00EB6D5A" w:rsidRPr="00EB6D5A" w:rsidRDefault="00EB6D5A" w:rsidP="00EB6D5A">
            <w:r w:rsidRPr="00EB6D5A">
              <w:t>OS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84C11F" w14:textId="77777777" w:rsidR="00EB6D5A" w:rsidRPr="00EB6D5A" w:rsidRDefault="00EB6D5A" w:rsidP="00EB6D5A">
            <w:r w:rsidRPr="00EB6D5A">
              <w:t>Operating System</w:t>
            </w:r>
          </w:p>
        </w:tc>
      </w:tr>
      <w:tr w:rsidR="00EB6D5A" w:rsidRPr="00EB6D5A" w14:paraId="5110E43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E4AFCB" w14:textId="77777777" w:rsidR="00EB6D5A" w:rsidRPr="00EB6D5A" w:rsidRDefault="00EB6D5A" w:rsidP="00EB6D5A">
            <w:r w:rsidRPr="00EB6D5A">
              <w:t>UI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38C601" w14:textId="77777777" w:rsidR="00EB6D5A" w:rsidRPr="00EB6D5A" w:rsidRDefault="00EB6D5A" w:rsidP="00EB6D5A">
            <w:r w:rsidRPr="00EB6D5A">
              <w:t>User Interface</w:t>
            </w:r>
          </w:p>
        </w:tc>
      </w:tr>
      <w:tr w:rsidR="00EB6D5A" w:rsidRPr="00EB6D5A" w14:paraId="33D0D7A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10C3C4" w14:textId="77777777" w:rsidR="00EB6D5A" w:rsidRPr="00EB6D5A" w:rsidRDefault="00EB6D5A" w:rsidP="00EB6D5A">
            <w:r w:rsidRPr="00EB6D5A">
              <w:t>UX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32F43E" w14:textId="77777777" w:rsidR="00EB6D5A" w:rsidRPr="00EB6D5A" w:rsidRDefault="00EB6D5A" w:rsidP="00EB6D5A">
            <w:r w:rsidRPr="00EB6D5A">
              <w:t>User Experience</w:t>
            </w:r>
          </w:p>
        </w:tc>
      </w:tr>
    </w:tbl>
    <w:p w14:paraId="10931858" w14:textId="77777777" w:rsidR="003E23F7" w:rsidRDefault="003E23F7" w:rsidP="003E23F7"/>
    <w:p w14:paraId="33055121" w14:textId="785D670D" w:rsidR="003E23F7" w:rsidRDefault="003E23F7" w:rsidP="003E23F7">
      <w:pPr>
        <w:pStyle w:val="berschrift1"/>
        <w:numPr>
          <w:ilvl w:val="0"/>
          <w:numId w:val="1"/>
        </w:numPr>
      </w:pPr>
      <w:bookmarkStart w:id="2" w:name="_Toc208314182"/>
      <w:bookmarkStart w:id="3" w:name="_Toc213497078"/>
      <w:r>
        <w:lastRenderedPageBreak/>
        <w:t>Einleitung</w:t>
      </w:r>
      <w:bookmarkEnd w:id="2"/>
      <w:bookmarkEnd w:id="3"/>
    </w:p>
    <w:p w14:paraId="51215B7C" w14:textId="543C5CE6" w:rsidR="009F0669" w:rsidRDefault="00A076A3" w:rsidP="003E23F7">
      <w:pPr>
        <w:pStyle w:val="berschrift2"/>
        <w:numPr>
          <w:ilvl w:val="1"/>
          <w:numId w:val="1"/>
        </w:numPr>
      </w:pPr>
      <w:bookmarkStart w:id="4" w:name="_Toc213497079"/>
      <w:bookmarkStart w:id="5" w:name="_Toc208314184"/>
      <w:r>
        <w:t>Ausgangssituation und Problemstellung</w:t>
      </w:r>
      <w:bookmarkEnd w:id="4"/>
    </w:p>
    <w:p w14:paraId="52011834" w14:textId="77777777" w:rsidR="000E29FB" w:rsidRPr="000E29FB" w:rsidRDefault="000E29FB" w:rsidP="000E29FB">
      <w:pPr>
        <w:ind w:firstLine="0"/>
      </w:pPr>
      <w:bookmarkStart w:id="6" w:name="_Toc213497080"/>
      <w:bookmarkEnd w:id="5"/>
      <w:r w:rsidRPr="000E29FB">
        <w:t>Das Projekt "ProjektAstras" entstand im Rahmen der Ausbildung zum Fachinformatiker für Anwendungsentwicklung an der Beruflichen Schule der Hansestadt Rostock – Technik. Die zentrale Herausforderung bestand darin, ein komplexes, dynamisches System digital abzubilden: den Überlebenskampf der fiktiven Spezies „Arachfara“ auf dem Planeten Astras.</w:t>
      </w:r>
    </w:p>
    <w:p w14:paraId="39A27EF7" w14:textId="02B76DEF" w:rsidR="000E29FB" w:rsidRPr="000E29FB" w:rsidRDefault="000E29FB" w:rsidP="000E29FB">
      <w:pPr>
        <w:ind w:firstLine="0"/>
      </w:pPr>
      <w:r w:rsidRPr="000E29FB">
        <w:t>In der Biologie ist die Beobachtung evolutionärer Prozesse und Populationsdynamiken in Echtzeit oft unmöglich oder nur unter extremem Laboraufwand realisierbar. Es fehlte ein interaktives Werkzeug, das es ermöglicht, biotische Faktoren (wie Jagdverhalten) und abiotische Faktoren (wie extreme Temperaturschwankungen) gezielt zu manipulieren, um deren Auswirkungen auf das Ökosystem unmittelbar zu visualisieren. Die bestehende Problematik lag darin, eine performante Lösung zu entwickeln, die gleichzeitig mathematisch präzise (stochastische Prozesse) und für den Anwender intuitiv bedienbar ist.</w:t>
      </w:r>
    </w:p>
    <w:p w14:paraId="1AC23285" w14:textId="7EED0CF4" w:rsidR="003E23F7" w:rsidRDefault="00A076A3" w:rsidP="003E23F7">
      <w:pPr>
        <w:pStyle w:val="berschrift2"/>
        <w:numPr>
          <w:ilvl w:val="1"/>
          <w:numId w:val="1"/>
        </w:numPr>
      </w:pPr>
      <w:r>
        <w:t>Zielsetzung des Projekts</w:t>
      </w:r>
      <w:bookmarkEnd w:id="6"/>
    </w:p>
    <w:p w14:paraId="7F582674" w14:textId="77777777" w:rsidR="000E29FB" w:rsidRPr="000E29FB" w:rsidRDefault="000E29FB" w:rsidP="000E29FB">
      <w:pPr>
        <w:ind w:firstLine="0"/>
      </w:pPr>
      <w:r w:rsidRPr="000E29FB">
        <w:t>Das primäre Ziel des Projekts ist die Entwicklung einer robusten Simulationsumgebung unter Verwendung von Python. Die Anwendung soll es dem Nutzer ermöglichen, über eine grafische Benutzeroberfläche (GUI) tiefgreifend in das Simulationsgeschehen einzugreifen.</w:t>
      </w:r>
    </w:p>
    <w:p w14:paraId="73C81990" w14:textId="77777777" w:rsidR="000E29FB" w:rsidRPr="000E29FB" w:rsidRDefault="000E29FB" w:rsidP="000E29FB">
      <w:pPr>
        <w:ind w:firstLine="0"/>
      </w:pPr>
      <w:r w:rsidRPr="000E29FB">
        <w:t>Zu den Kernzielen gehören:</w:t>
      </w:r>
    </w:p>
    <w:p w14:paraId="5E899907" w14:textId="77777777" w:rsidR="000E29FB" w:rsidRPr="000E29FB" w:rsidRDefault="000E29FB" w:rsidP="000E29FB">
      <w:pPr>
        <w:numPr>
          <w:ilvl w:val="0"/>
          <w:numId w:val="8"/>
        </w:numPr>
      </w:pPr>
      <w:r w:rsidRPr="000E29FB">
        <w:t>Die Implementierung einer zeitabhängigen Simulation mittels SimPy.</w:t>
      </w:r>
    </w:p>
    <w:p w14:paraId="5FC09B26" w14:textId="77777777" w:rsidR="000E29FB" w:rsidRPr="000E29FB" w:rsidRDefault="000E29FB" w:rsidP="000E29FB">
      <w:pPr>
        <w:numPr>
          <w:ilvl w:val="0"/>
          <w:numId w:val="8"/>
        </w:numPr>
      </w:pPr>
      <w:r w:rsidRPr="000E29FB">
        <w:t>Die visuelle Aufbereitung der Daten durch Live-Graphen und ein Ereignis-Protokoll.</w:t>
      </w:r>
    </w:p>
    <w:p w14:paraId="723BD23C" w14:textId="71BA9982" w:rsidR="000E29FB" w:rsidRPr="000E29FB" w:rsidRDefault="000E29FB" w:rsidP="000E29FB">
      <w:pPr>
        <w:numPr>
          <w:ilvl w:val="0"/>
          <w:numId w:val="8"/>
        </w:numPr>
      </w:pPr>
      <w:r w:rsidRPr="000E29FB">
        <w:t>Die Bereitstellung als portable Windows-Anwendung (Single-Executable), um einen unkomplizierten Einsatz auf Schulrechnern ohne Installationsrechte zu gewährleisten.</w:t>
      </w:r>
    </w:p>
    <w:p w14:paraId="16666949" w14:textId="789CB796" w:rsidR="00CE3DAA" w:rsidRDefault="00A076A3" w:rsidP="00CE3DAA">
      <w:pPr>
        <w:pStyle w:val="berschrift2"/>
        <w:numPr>
          <w:ilvl w:val="1"/>
          <w:numId w:val="1"/>
        </w:numPr>
      </w:pPr>
      <w:bookmarkStart w:id="7" w:name="_Toc213497081"/>
      <w:r>
        <w:t>Rahmenbedingungen</w:t>
      </w:r>
      <w:r w:rsidR="00520207">
        <w:t xml:space="preserve"> und Abgrenzunge</w:t>
      </w:r>
      <w:r w:rsidR="00CE3DAA">
        <w:t>n</w:t>
      </w:r>
      <w:bookmarkEnd w:id="7"/>
    </w:p>
    <w:p w14:paraId="3311AA52" w14:textId="77777777" w:rsidR="00366602" w:rsidRPr="00366602" w:rsidRDefault="00366602" w:rsidP="00366602">
      <w:pPr>
        <w:ind w:firstLine="0"/>
      </w:pPr>
      <w:r>
        <w:t xml:space="preserve">Die </w:t>
      </w:r>
      <w:r w:rsidRPr="00366602">
        <w:t>Durchführung des Projekts unterliegt klar definierten organisatorischen, technischen und zeitlichen Rahmenbedingungen.</w:t>
      </w:r>
    </w:p>
    <w:p w14:paraId="47BFD5BE" w14:textId="77777777" w:rsidR="00366602" w:rsidRPr="00366602" w:rsidRDefault="00366602" w:rsidP="00366602">
      <w:pPr>
        <w:ind w:firstLine="0"/>
      </w:pPr>
      <w:r w:rsidRPr="00366602">
        <w:t>Organisatorisch ist das Projekt als Abschlussarbeit im dritten Lehrjahr an der Beruflichen Schule der Hansestadt Rostock – Technik angesiedelt. Die Projektressourcen sind auf den persönlichen Zeitaufwand des Auszubildenden begrenzt, welcher auf ca. 30-40 Arbeitsstunden geschätzt wird. Es sind keine externen Sachmittel oder Softwarelizenzen budgetiert. Die zeitliche Rahmenbedingung ist durch den festen Abgabetermin am 06. Februar 2025 klar terminiert.</w:t>
      </w:r>
    </w:p>
    <w:p w14:paraId="2577BE94" w14:textId="77777777" w:rsidR="00366602" w:rsidRPr="00366602" w:rsidRDefault="00366602" w:rsidP="00366602">
      <w:pPr>
        <w:ind w:firstLine="0"/>
      </w:pPr>
      <w:r w:rsidRPr="00366602">
        <w:lastRenderedPageBreak/>
        <w:t>Die maßgebliche technische Rahmenbedingung ist die Zielplattform. Die Anwendung muss auf den Schulrechnern der Berufsschule lauffähig sein. Aufgrund der dort geltenden eingeschränkten Benutzerrechte ist zwingend eine Auslieferung als einzelne, ausführbare Windows-Datei (.exe) erforderlich, die ohne administrative Installationsroutinen gestartet werden kann. Qualitativ sind die Einhaltung der "Clean Code"-Kriterien sowie die Berücksichtigung der ISO-Norm 9241-110 für die Benutzeroberfläche verbindlich.</w:t>
      </w:r>
    </w:p>
    <w:p w14:paraId="1A55183D" w14:textId="65729104" w:rsidR="00366602" w:rsidRPr="00366602" w:rsidRDefault="00366602" w:rsidP="00366602">
      <w:pPr>
        <w:ind w:firstLine="0"/>
      </w:pPr>
      <w:r w:rsidRPr="00366602">
        <w:t>Von den Projektzielen abzugrenzen ist die Modellierung realweltlicher biologischer Systeme; das Projekt "Astras" simuliert bewusst eine fiktive Spezies. Es wird eine Desktop-Anwendung für Windows entwickelt; die Erstellung einer Web-Anwendung oder mobiler Applikationen ist nicht Bestandteil des Auftrags.</w:t>
      </w:r>
    </w:p>
    <w:p w14:paraId="01766D0D" w14:textId="37F34505" w:rsidR="00A416BB" w:rsidRPr="00A416BB" w:rsidRDefault="00D76FB6" w:rsidP="00A416BB">
      <w:pPr>
        <w:pStyle w:val="berschrift2"/>
        <w:numPr>
          <w:ilvl w:val="1"/>
          <w:numId w:val="1"/>
        </w:numPr>
      </w:pPr>
      <w:bookmarkStart w:id="8" w:name="_Toc213497082"/>
      <w:r>
        <w:t>Anforderungen und Kundenwünsche</w:t>
      </w:r>
      <w:bookmarkEnd w:id="8"/>
    </w:p>
    <w:p w14:paraId="10551225" w14:textId="0CCC2E40" w:rsidR="00064290" w:rsidRPr="00064290" w:rsidRDefault="00064290" w:rsidP="00064290">
      <w:pPr>
        <w:ind w:firstLine="0"/>
      </w:pPr>
      <w:r>
        <w:t xml:space="preserve">Die </w:t>
      </w:r>
      <w:r w:rsidRPr="00064290">
        <w:t>Anforderungen an dieses Projekt wurden auf Basis des Projektauftrags der Beruflichen Schule der Hansestadt Rostock – Technik, die als "Kunde" auftritt, detailliert erfasst. Diese bilden die verbindliche Grundlage für die in Abschnitt 1.2 definierten Projektziele.</w:t>
      </w:r>
    </w:p>
    <w:p w14:paraId="1E42EE46" w14:textId="7C599455" w:rsidR="00B40206" w:rsidRDefault="00064290" w:rsidP="00B40206">
      <w:pPr>
        <w:ind w:firstLine="0"/>
      </w:pPr>
      <w:r w:rsidRPr="00064290">
        <w:t>Über die in den Zielen beschriebenen Leistungen der Softwareanwendung hinaus, umfassen die Anforderungen auch die fachlichen Vorgaben an die Projektdokumentation selbst. Diese muss nach IHK-Standard erstellt werden, einen Mindestumfang von sechs Seiten (ohne Anhang) aufweisen und definierte Bestandteile wie eine Ressourcenplanung, Testprotokolle im Anhang sowie ein digitales Benutzerhandbuch beinhalten.</w:t>
      </w:r>
    </w:p>
    <w:p w14:paraId="4B11D3B3" w14:textId="01FC5582" w:rsidR="00B40206" w:rsidRPr="00A416BB" w:rsidRDefault="00A416BB" w:rsidP="00A416BB">
      <w:pPr>
        <w:pStyle w:val="berschrift3"/>
        <w:ind w:firstLine="708"/>
      </w:pPr>
      <w:bookmarkStart w:id="9" w:name="_Toc213497083"/>
      <w:r w:rsidRPr="00A416BB">
        <w:t>1.4.1</w:t>
      </w:r>
      <w:r w:rsidR="007C12BD">
        <w:t>.</w:t>
      </w:r>
      <w:r w:rsidRPr="00A416BB">
        <w:tab/>
      </w:r>
      <w:r w:rsidR="00B40206" w:rsidRPr="00A416BB">
        <w:t>funktionale Anforderungen</w:t>
      </w:r>
      <w:bookmarkEnd w:id="9"/>
    </w:p>
    <w:p w14:paraId="0233D4DB" w14:textId="7635786B" w:rsidR="005B48F4" w:rsidRPr="005B48F4" w:rsidRDefault="005B48F4" w:rsidP="005B48F4">
      <w:pPr>
        <w:ind w:firstLine="0"/>
      </w:pPr>
      <w:r>
        <w:t xml:space="preserve">Die </w:t>
      </w:r>
      <w:r w:rsidRPr="005B48F4">
        <w:t>funktionalen Anforderungen definieren die spezifischen, messbaren Leistungen, welche die Software erbringen muss, um die Projektziele zu erfüllen.</w:t>
      </w:r>
    </w:p>
    <w:p w14:paraId="1979891D" w14:textId="77777777" w:rsidR="005B48F4" w:rsidRPr="005B48F4" w:rsidRDefault="005B48F4" w:rsidP="005B48F4">
      <w:pPr>
        <w:ind w:firstLine="0"/>
      </w:pPr>
      <w:r w:rsidRPr="005B48F4">
        <w:t>Die Kernanforderung ist die Implementierung einer zeitabhängigen Simulation. Um die Dynamik und Unvorhersehbarkeit des Systems zu gewährleisten, muss diese Simulation mindestens drei Zufallswerte integrieren, die jeweils auf unterschiedlichen Verteilungsformen (z.B. Normal-, Gleich- oder Exponentialverteilung) basieren.</w:t>
      </w:r>
    </w:p>
    <w:p w14:paraId="668DCFD0" w14:textId="77777777" w:rsidR="005B48F4" w:rsidRPr="005B48F4" w:rsidRDefault="005B48F4" w:rsidP="005B48F4">
      <w:pPr>
        <w:ind w:firstLine="0"/>
      </w:pPr>
      <w:r w:rsidRPr="005B48F4">
        <w:t>Zur Steuerung der Anwendung durch den Anwender muss die Anpassung von mindestens sieben Eingabeparametern ermöglicht werden. Die Simulationsgeschwindigkeit muss in mindestens drei Stufen einstellbar sein.</w:t>
      </w:r>
    </w:p>
    <w:p w14:paraId="2CB86215" w14:textId="139C7DA3" w:rsidR="00A416BB" w:rsidRDefault="005B48F4" w:rsidP="00A416BB">
      <w:pPr>
        <w:ind w:firstLine="0"/>
      </w:pPr>
      <w:r w:rsidRPr="005B48F4">
        <w:t xml:space="preserve">Schließlich ist eine visuelle Darstellung zur Auswertung der Simulationsergebnisse sowie eine begleitende, zur Simulation passende Animation zwingend erforderlich. Die Software muss </w:t>
      </w:r>
      <w:r w:rsidRPr="005B48F4">
        <w:lastRenderedPageBreak/>
        <w:t>als Windows-Anwendung mit einer grafischen Benutzeroberfläche (GUI) realisiert werden, die über eine einzige ausführbare Datei gestartet wird.</w:t>
      </w:r>
    </w:p>
    <w:p w14:paraId="29FB197F" w14:textId="486914A6" w:rsidR="00A416BB" w:rsidRDefault="00A416BB" w:rsidP="00A416BB">
      <w:pPr>
        <w:pStyle w:val="berschrift3"/>
      </w:pPr>
      <w:r>
        <w:tab/>
      </w:r>
      <w:bookmarkStart w:id="10" w:name="_Toc213497084"/>
      <w:r>
        <w:t>1.4.2</w:t>
      </w:r>
      <w:r w:rsidR="007C12BD">
        <w:t>.</w:t>
      </w:r>
      <w:r>
        <w:tab/>
        <w:t>nicht-funktionale Anforderungen</w:t>
      </w:r>
      <w:bookmarkEnd w:id="10"/>
    </w:p>
    <w:p w14:paraId="3710AC42" w14:textId="078CDB7D" w:rsidR="005B48F4" w:rsidRPr="005B48F4" w:rsidRDefault="005B48F4" w:rsidP="005B48F4">
      <w:pPr>
        <w:ind w:firstLine="0"/>
      </w:pPr>
      <w:r>
        <w:t xml:space="preserve">Neben </w:t>
      </w:r>
      <w:r w:rsidRPr="005B48F4">
        <w:t>den funktionalen Leistungen muss die Software ebenfalls definierte Qualitätsmerkmale (nichtfunktionale Anforderungen) erfüllen.</w:t>
      </w:r>
    </w:p>
    <w:p w14:paraId="15AD3ED7" w14:textId="77777777" w:rsidR="005B48F4" w:rsidRPr="005B48F4" w:rsidRDefault="005B48F4" w:rsidP="005B48F4">
      <w:pPr>
        <w:ind w:firstLine="0"/>
      </w:pPr>
      <w:r w:rsidRPr="005B48F4">
        <w:t>An die Implementierung wird die Anforderung gestellt, den im Unterricht besprochenen Kriterien für "Clean Code" zu folgen.</w:t>
      </w:r>
    </w:p>
    <w:p w14:paraId="32506FEF" w14:textId="77777777" w:rsidR="005B48F4" w:rsidRPr="005B48F4" w:rsidRDefault="005B48F4" w:rsidP="005B48F4">
      <w:pPr>
        <w:ind w:firstLine="0"/>
      </w:pPr>
      <w:r w:rsidRPr="005B48F4">
        <w:t>Für die grafische Benutzeroberfläche (GUI) ist festgelegt, dass sie die Interaktionsprinzipien nach dem Standard ISO 9241-110 berücksichtigen muss, um eine hohe Benutzerfreundlichkeit (Usability) sicherzustellen. Die Benutzererfahrung (User Experience) soll zudem durch eine benutzerfreundliche Animation, welche die Simulation widerspiegelt, verbessert werden.</w:t>
      </w:r>
    </w:p>
    <w:p w14:paraId="784E5CBA" w14:textId="52E2F5A5" w:rsidR="005B48F4" w:rsidRPr="005B48F4" w:rsidRDefault="005B48F4" w:rsidP="005B48F4">
      <w:pPr>
        <w:ind w:firstLine="0"/>
      </w:pPr>
    </w:p>
    <w:p w14:paraId="1106BB40" w14:textId="3D86D341" w:rsidR="00CF6D63" w:rsidRDefault="003E23F7" w:rsidP="003E23F7">
      <w:pPr>
        <w:pStyle w:val="berschrift1"/>
        <w:numPr>
          <w:ilvl w:val="0"/>
          <w:numId w:val="1"/>
        </w:numPr>
      </w:pPr>
      <w:bookmarkStart w:id="11" w:name="_Toc208314191"/>
      <w:bookmarkStart w:id="12" w:name="_Toc213497085"/>
      <w:r>
        <w:lastRenderedPageBreak/>
        <w:t>Projektpl</w:t>
      </w:r>
      <w:r w:rsidR="00CF6D63">
        <w:t>anung</w:t>
      </w:r>
      <w:bookmarkEnd w:id="11"/>
      <w:bookmarkEnd w:id="12"/>
    </w:p>
    <w:p w14:paraId="3998E828" w14:textId="7506CBD1" w:rsidR="007C12BD" w:rsidRDefault="00BA6244" w:rsidP="007C12BD">
      <w:pPr>
        <w:pStyle w:val="berschrift2"/>
        <w:numPr>
          <w:ilvl w:val="1"/>
          <w:numId w:val="1"/>
        </w:numPr>
      </w:pPr>
      <w:bookmarkStart w:id="13" w:name="_Toc213497086"/>
      <w:r>
        <w:t>Projektauftrag</w:t>
      </w:r>
      <w:bookmarkEnd w:id="13"/>
    </w:p>
    <w:p w14:paraId="646EAAE5" w14:textId="64EE8DE4" w:rsidR="007C12BD" w:rsidRPr="007C12BD" w:rsidRDefault="007C12BD" w:rsidP="007C12BD">
      <w:pPr>
        <w:ind w:firstLine="0"/>
      </w:pPr>
      <w:r w:rsidRPr="007C12BD">
        <w:t>Der Projektauftrag für die Entwicklung der "Projekt Astras"-Simulation basiert auf der in Kapitel 1 detailliert beschriebenen Ausgangssituation, den Zielen und den spezifischen funktionalen sowie nichtfunktionalen Anforderungen.</w:t>
      </w:r>
    </w:p>
    <w:p w14:paraId="67D144A6" w14:textId="2EC656FF" w:rsidR="007C12BD" w:rsidRPr="007C12BD" w:rsidRDefault="007C12BD" w:rsidP="007C12BD">
      <w:pPr>
        <w:ind w:firstLine="0"/>
      </w:pPr>
      <w:r w:rsidRPr="007C12BD">
        <w:t>Die formale Beauftragung erfolgte durch die Berufliche Schule der Hansestadt Rostock – Technik im Rahmen des „Projektauftrags im 3. Lehrjahr“. Die folgende Planung beschreibt das methodische Vorgehen und die Ressourceneinteilung zur Erfüllung dieses Auftrags innerhalb der vorgegebenen Rahmenbedingungen.</w:t>
      </w:r>
    </w:p>
    <w:p w14:paraId="793DCD84" w14:textId="2DF4CAE8" w:rsidR="00BA6244" w:rsidRDefault="002D3791" w:rsidP="00BA6244">
      <w:pPr>
        <w:pStyle w:val="berschrift2"/>
        <w:numPr>
          <w:ilvl w:val="1"/>
          <w:numId w:val="1"/>
        </w:numPr>
      </w:pPr>
      <w:bookmarkStart w:id="14" w:name="_Toc213497087"/>
      <w:r>
        <w:t>Vorgehensmodell</w:t>
      </w:r>
      <w:bookmarkEnd w:id="14"/>
    </w:p>
    <w:p w14:paraId="7021C6A7" w14:textId="1908CF10" w:rsidR="007C12BD" w:rsidRPr="007C12BD" w:rsidRDefault="007C12BD" w:rsidP="007C12BD">
      <w:pPr>
        <w:ind w:firstLine="0"/>
      </w:pPr>
      <w:r>
        <w:t xml:space="preserve">Für </w:t>
      </w:r>
      <w:r w:rsidRPr="007C12BD">
        <w:t xml:space="preserve">die strukturierte Durchführung dieses Projekts wurde das </w:t>
      </w:r>
      <w:r w:rsidRPr="007C12BD">
        <w:rPr>
          <w:b/>
          <w:bCs/>
        </w:rPr>
        <w:t>Wasserfallmodell</w:t>
      </w:r>
      <w:r w:rsidRPr="007C12BD">
        <w:t xml:space="preserve"> gewählt.</w:t>
      </w:r>
    </w:p>
    <w:p w14:paraId="5ACEF0F9" w14:textId="77777777" w:rsidR="007C12BD" w:rsidRPr="007C12BD" w:rsidRDefault="007C12BD" w:rsidP="007C12BD">
      <w:pPr>
        <w:ind w:firstLine="0"/>
      </w:pPr>
      <w:r w:rsidRPr="007C12BD">
        <w:t>Dieses Vorgehensmodell eignet sich für das Projekt "Astras" in besonderem Maße, da die Anforderungen, wie in Kapitel 1 dargelegt, zu Projektbeginn klar spezifiziert und fixiert waren. Das Wasserfallmodell ermöglicht durch seinen streng sequenziellen Aufbau eine strukturierte und phasenbasierte Umsetzung der definierten Aufgaben.</w:t>
      </w:r>
    </w:p>
    <w:p w14:paraId="4FFF677C" w14:textId="77777777" w:rsidR="007C12BD" w:rsidRPr="007C12BD" w:rsidRDefault="007C12BD" w:rsidP="007C12BD">
      <w:pPr>
        <w:ind w:firstLine="0"/>
      </w:pPr>
      <w:r w:rsidRPr="007C12BD">
        <w:t>Der Projektablauf wurde in Anlehnung an dieses Modell in die folgenden Phasen unterteilt:</w:t>
      </w:r>
    </w:p>
    <w:p w14:paraId="1431D086" w14:textId="77777777" w:rsidR="007C12BD" w:rsidRPr="007C12BD" w:rsidRDefault="007C12BD" w:rsidP="007C12BD">
      <w:pPr>
        <w:numPr>
          <w:ilvl w:val="0"/>
          <w:numId w:val="5"/>
        </w:numPr>
      </w:pPr>
      <w:r w:rsidRPr="007C12BD">
        <w:rPr>
          <w:b/>
          <w:bCs/>
        </w:rPr>
        <w:t>Phase 1: Konzeption (Woche 2-3):</w:t>
      </w:r>
      <w:r w:rsidRPr="007C12BD">
        <w:t xml:space="preserve"> Diese Phase umfasste die detaillierte Planung, die Auswahl des Themas, die Durchführung einer Ist-Aufnahme sowie die Definition der Spezies-Interaktionen und der zu verwendenden Verteilungsfunktionen.</w:t>
      </w:r>
    </w:p>
    <w:p w14:paraId="56195B4D" w14:textId="77777777" w:rsidR="007C12BD" w:rsidRPr="007C12BD" w:rsidRDefault="007C12BD" w:rsidP="007C12BD">
      <w:pPr>
        <w:numPr>
          <w:ilvl w:val="0"/>
          <w:numId w:val="5"/>
        </w:numPr>
      </w:pPr>
      <w:r w:rsidRPr="007C12BD">
        <w:rPr>
          <w:b/>
          <w:bCs/>
        </w:rPr>
        <w:t>Phase 2: Design &amp; Architektur (Woche 3-4):</w:t>
      </w:r>
      <w:r w:rsidRPr="007C12BD">
        <w:t xml:space="preserve"> Hier erfolgte der Entwurf der Softwarearchitektur und des GUI-Designs, unter Berücksichtigung der geforderten ISO-Standards.</w:t>
      </w:r>
    </w:p>
    <w:p w14:paraId="25D082C6" w14:textId="77777777" w:rsidR="007C12BD" w:rsidRPr="007C12BD" w:rsidRDefault="007C12BD" w:rsidP="007C12BD">
      <w:pPr>
        <w:numPr>
          <w:ilvl w:val="0"/>
          <w:numId w:val="5"/>
        </w:numPr>
      </w:pPr>
      <w:r w:rsidRPr="007C12BD">
        <w:rPr>
          <w:b/>
          <w:bCs/>
        </w:rPr>
        <w:t>Phase 3: Implementierung (Woche 5-8):</w:t>
      </w:r>
      <w:r w:rsidRPr="007C12BD">
        <w:t xml:space="preserve"> Die Kernphase der Entwicklung, in der die Simulationslogik, die Benutzeroberfläche und die Animationen programmatisch umgesetzt wurden.</w:t>
      </w:r>
    </w:p>
    <w:p w14:paraId="4B35ABB0" w14:textId="77777777" w:rsidR="007C12BD" w:rsidRPr="007C12BD" w:rsidRDefault="007C12BD" w:rsidP="007C12BD">
      <w:pPr>
        <w:numPr>
          <w:ilvl w:val="0"/>
          <w:numId w:val="5"/>
        </w:numPr>
      </w:pPr>
      <w:r w:rsidRPr="007C12BD">
        <w:rPr>
          <w:b/>
          <w:bCs/>
        </w:rPr>
        <w:t>Phase 4: Testen (Woche 8-9):</w:t>
      </w:r>
      <w:r w:rsidRPr="007C12BD">
        <w:t xml:space="preserve"> In dieser Phase wurden systematische Tests durchgeführt, Testprotokolle erstellt und die identifizierten Fehler behoben.</w:t>
      </w:r>
    </w:p>
    <w:p w14:paraId="65085CE5" w14:textId="77777777" w:rsidR="007C12BD" w:rsidRPr="007C12BD" w:rsidRDefault="007C12BD" w:rsidP="007C12BD">
      <w:pPr>
        <w:numPr>
          <w:ilvl w:val="0"/>
          <w:numId w:val="5"/>
        </w:numPr>
      </w:pPr>
      <w:r w:rsidRPr="007C12BD">
        <w:rPr>
          <w:b/>
          <w:bCs/>
        </w:rPr>
        <w:t>Phase 5: Dokumentation &amp; Abgabe (Woche 9):</w:t>
      </w:r>
      <w:r w:rsidRPr="007C12BD">
        <w:t xml:space="preserve"> Die finale Phase diente der Fertigstellung der Projektdokumentation und des Benutzerhandbuchs, um die fristgerechte Abgabe am 06.02.2025 sicherzustellen.</w:t>
      </w:r>
    </w:p>
    <w:p w14:paraId="0CE0B4DB" w14:textId="77777777" w:rsidR="007C12BD" w:rsidRPr="007C12BD" w:rsidRDefault="007C12BD" w:rsidP="007C12BD">
      <w:pPr>
        <w:ind w:firstLine="0"/>
      </w:pPr>
      <w:r w:rsidRPr="007C12BD">
        <w:t>Die nachfolgende Präsentation und Verteidigung des Projekts (Woche 10-11) schließt den Projektzyklus formal ab.</w:t>
      </w:r>
    </w:p>
    <w:p w14:paraId="5D8F062E" w14:textId="2386EC1C" w:rsidR="007C12BD" w:rsidRPr="007C12BD" w:rsidRDefault="007C12BD" w:rsidP="007C12BD">
      <w:pPr>
        <w:ind w:firstLine="0"/>
      </w:pPr>
    </w:p>
    <w:p w14:paraId="0C526E8C" w14:textId="04B4F10A" w:rsidR="002D3791" w:rsidRDefault="002D3791" w:rsidP="002D3791">
      <w:pPr>
        <w:pStyle w:val="berschrift2"/>
        <w:numPr>
          <w:ilvl w:val="1"/>
          <w:numId w:val="1"/>
        </w:numPr>
      </w:pPr>
      <w:bookmarkStart w:id="15" w:name="_Toc213497088"/>
      <w:r>
        <w:t>Ressourcen- und Ablaufplanung</w:t>
      </w:r>
      <w:bookmarkEnd w:id="15"/>
    </w:p>
    <w:p w14:paraId="0F438355" w14:textId="023E40AE" w:rsidR="007C12BD" w:rsidRPr="007C12BD" w:rsidRDefault="007C12BD" w:rsidP="007C12BD">
      <w:pPr>
        <w:ind w:firstLine="0"/>
      </w:pPr>
      <w:r w:rsidRPr="007C12BD">
        <w:t>Die Planung der Ressourcen und des Ablaufs ist entscheidend für die Einhaltung des in Abschnitt 1.3 definierten Zeit- und Kostenrahmens.</w:t>
      </w:r>
    </w:p>
    <w:p w14:paraId="20F50D6B" w14:textId="4E3E4E65" w:rsidR="002D3791" w:rsidRDefault="00D13777" w:rsidP="002D3791">
      <w:pPr>
        <w:pStyle w:val="berschrift3"/>
        <w:numPr>
          <w:ilvl w:val="2"/>
          <w:numId w:val="1"/>
        </w:numPr>
      </w:pPr>
      <w:bookmarkStart w:id="16" w:name="_Toc213497089"/>
      <w:r>
        <w:t>Zeitplanung</w:t>
      </w:r>
      <w:bookmarkEnd w:id="16"/>
    </w:p>
    <w:p w14:paraId="31E0FE31" w14:textId="258E0856" w:rsidR="007C12BD" w:rsidRPr="007C12BD" w:rsidRDefault="007C12BD" w:rsidP="007C12BD">
      <w:pPr>
        <w:ind w:firstLine="0"/>
      </w:pPr>
      <w:r w:rsidRPr="007C12BD">
        <w:t>Die Zeitplanung orientiert sich an dem in Abschnitt 2.2 definierten Phasenmodell (Wasserfallmodell). Der gesamte Projektzeitraum wurde auf neun Wochen (Woche 2 bis Woche 9 des Auftragszeitraums) angesetzt, um den finalen Abgabetermin am 06. Februar 2025 einzuhalten.</w:t>
      </w:r>
    </w:p>
    <w:p w14:paraId="3C601B24" w14:textId="15FAF2CA" w:rsidR="00D13777" w:rsidRDefault="00D13777" w:rsidP="00D13777">
      <w:pPr>
        <w:pStyle w:val="berschrift3"/>
        <w:numPr>
          <w:ilvl w:val="2"/>
          <w:numId w:val="1"/>
        </w:numPr>
      </w:pPr>
      <w:bookmarkStart w:id="17" w:name="_Toc213497090"/>
      <w:r>
        <w:t>Personelle Ressourcen</w:t>
      </w:r>
      <w:bookmarkEnd w:id="17"/>
    </w:p>
    <w:p w14:paraId="10830640" w14:textId="194DFC5D" w:rsidR="007C12BD" w:rsidRPr="007C12BD" w:rsidRDefault="007C12BD" w:rsidP="007C12BD">
      <w:pPr>
        <w:ind w:firstLine="0"/>
      </w:pPr>
      <w:r>
        <w:t xml:space="preserve">Die </w:t>
      </w:r>
      <w:r w:rsidRPr="007C12BD">
        <w:t>Die Durchführung des Projekts erfolgte als Einzelprojekt. Sämtliche anfallenden Rollen</w:t>
      </w:r>
      <w:r>
        <w:t xml:space="preserve"> wie</w:t>
      </w:r>
      <w:r w:rsidRPr="007C12BD">
        <w:t xml:space="preserve"> Projektmanagement, Anforderungsanalyse, Design, Implementierung und Qualitätssicherung wurden durch </w:t>
      </w:r>
      <w:r>
        <w:t>die</w:t>
      </w:r>
      <w:r w:rsidRPr="007C12BD">
        <w:t xml:space="preserve"> Auszubildende </w:t>
      </w:r>
      <w:r>
        <w:t>Sarah Schütt</w:t>
      </w:r>
      <w:r w:rsidRPr="007C12BD">
        <w:t xml:space="preserve"> wahrgenommen.</w:t>
      </w:r>
    </w:p>
    <w:p w14:paraId="6F23A567" w14:textId="4C435A56" w:rsidR="00D13777" w:rsidRDefault="007D3C98" w:rsidP="00D13777">
      <w:pPr>
        <w:pStyle w:val="berschrift3"/>
        <w:numPr>
          <w:ilvl w:val="2"/>
          <w:numId w:val="1"/>
        </w:numPr>
      </w:pPr>
      <w:bookmarkStart w:id="18" w:name="_Toc213497091"/>
      <w:r>
        <w:t>Sachmittel</w:t>
      </w:r>
      <w:bookmarkEnd w:id="18"/>
    </w:p>
    <w:p w14:paraId="3DB640DB" w14:textId="6D2F3EEC" w:rsidR="007C12BD" w:rsidRPr="007C12BD" w:rsidRDefault="007C12BD" w:rsidP="007C12BD">
      <w:pPr>
        <w:ind w:firstLine="0"/>
      </w:pPr>
      <w:r w:rsidRPr="007C12BD">
        <w:t>Die Projektdurchführung erfolgte im Rahmen des Schulprojekts, wodurch die Kosten auf den persönlichen Zeitaufwand begrenzt waren; monetäre Kosten fielen nicht an. Es wurden keine externen Ressourcen wie kommerzielle Softwarelizenzen oder dedizierte Hardware benötigt.</w:t>
      </w:r>
    </w:p>
    <w:p w14:paraId="13E2F3F1" w14:textId="77777777" w:rsidR="007C12BD" w:rsidRPr="007C12BD" w:rsidRDefault="007C12BD" w:rsidP="007C12BD">
      <w:pPr>
        <w:ind w:firstLine="0"/>
      </w:pPr>
      <w:r w:rsidRPr="007C12BD">
        <w:t>Als Sachmittel kamen zum Einsatz:</w:t>
      </w:r>
    </w:p>
    <w:p w14:paraId="04B52AFD" w14:textId="77777777" w:rsidR="007C12BD" w:rsidRPr="007C12BD" w:rsidRDefault="007C12BD" w:rsidP="007C12BD">
      <w:pPr>
        <w:numPr>
          <w:ilvl w:val="0"/>
          <w:numId w:val="6"/>
        </w:numPr>
      </w:pPr>
      <w:r w:rsidRPr="007C12BD">
        <w:rPr>
          <w:b/>
          <w:bCs/>
        </w:rPr>
        <w:t>Hardware:</w:t>
      </w:r>
      <w:r w:rsidRPr="007C12BD">
        <w:t xml:space="preserve"> Ein privater Entwicklungsrechner sowie die Schulrechner der Berufsschule zur Sicherstellung der Lauffähigkeit in der Zielumgebung.</w:t>
      </w:r>
    </w:p>
    <w:p w14:paraId="353ED57F" w14:textId="77777777" w:rsidR="007C12BD" w:rsidRPr="007C12BD" w:rsidRDefault="007C12BD" w:rsidP="007C12BD">
      <w:pPr>
        <w:numPr>
          <w:ilvl w:val="0"/>
          <w:numId w:val="6"/>
        </w:numPr>
      </w:pPr>
      <w:r w:rsidRPr="007C12BD">
        <w:rPr>
          <w:b/>
          <w:bCs/>
        </w:rPr>
        <w:t>Software (Entwicklung):</w:t>
      </w:r>
      <w:r w:rsidRPr="007C12BD">
        <w:t xml:space="preserve"> Python (Version 3.12) als Programmiersprache.</w:t>
      </w:r>
    </w:p>
    <w:p w14:paraId="46913BB5" w14:textId="77777777" w:rsidR="007C12BD" w:rsidRPr="007C12BD" w:rsidRDefault="007C12BD" w:rsidP="007C12BD">
      <w:pPr>
        <w:numPr>
          <w:ilvl w:val="0"/>
          <w:numId w:val="6"/>
        </w:numPr>
      </w:pPr>
      <w:r w:rsidRPr="007C12BD">
        <w:rPr>
          <w:b/>
          <w:bCs/>
        </w:rPr>
        <w:t>Software (Frameworks):</w:t>
      </w:r>
      <w:r w:rsidRPr="007C12BD">
        <w:t xml:space="preserve"> Kivy (Version 2.3.1), KivyMD (Version 1.2.0) und SimPy (Version 4.1.1).</w:t>
      </w:r>
    </w:p>
    <w:p w14:paraId="5EEEFB7B" w14:textId="5E9455F7" w:rsidR="007C12BD" w:rsidRPr="007C12BD" w:rsidRDefault="007C12BD" w:rsidP="001927FE">
      <w:pPr>
        <w:numPr>
          <w:ilvl w:val="0"/>
          <w:numId w:val="6"/>
        </w:numPr>
      </w:pPr>
      <w:r w:rsidRPr="007C12BD">
        <w:rPr>
          <w:b/>
          <w:bCs/>
        </w:rPr>
        <w:t>Software (Dokumentation):</w:t>
      </w:r>
      <w:r w:rsidRPr="007C12BD">
        <w:t xml:space="preserve"> Standard-Office-Anwendungen.</w:t>
      </w:r>
    </w:p>
    <w:p w14:paraId="05698EB4" w14:textId="5C4DB76E" w:rsidR="007D3C98" w:rsidRDefault="007D3C98" w:rsidP="007D3C98">
      <w:pPr>
        <w:pStyle w:val="berschrift1"/>
        <w:numPr>
          <w:ilvl w:val="0"/>
          <w:numId w:val="1"/>
        </w:numPr>
      </w:pPr>
      <w:bookmarkStart w:id="19" w:name="_Toc213497092"/>
      <w:r>
        <w:lastRenderedPageBreak/>
        <w:t>Technische Umsetzung</w:t>
      </w:r>
      <w:bookmarkEnd w:id="19"/>
    </w:p>
    <w:p w14:paraId="31911A25" w14:textId="3C237F8C" w:rsidR="007D3C98" w:rsidRDefault="00FA4B52" w:rsidP="00FA4B52">
      <w:pPr>
        <w:pStyle w:val="berschrift2"/>
        <w:numPr>
          <w:ilvl w:val="1"/>
          <w:numId w:val="1"/>
        </w:numPr>
      </w:pPr>
      <w:bookmarkStart w:id="20" w:name="_Toc213497093"/>
      <w:r>
        <w:t>Architektur und Design</w:t>
      </w:r>
      <w:bookmarkEnd w:id="20"/>
    </w:p>
    <w:p w14:paraId="41155566" w14:textId="5ACE6E2E" w:rsidR="001927FE" w:rsidRPr="001927FE" w:rsidRDefault="001927FE" w:rsidP="001927FE">
      <w:pPr>
        <w:ind w:firstLine="0"/>
      </w:pPr>
      <w:r>
        <w:t xml:space="preserve">Um </w:t>
      </w:r>
      <w:r w:rsidRPr="001927FE">
        <w:t>die geforderten Kriterien für "Clean Code" zu erfüllen und eine wartbare Struktur zu gewährleisten, wurde die Anwendung architektonisch in klar getrennte Verantwortungsbereiche aufgeteilt:</w:t>
      </w:r>
    </w:p>
    <w:p w14:paraId="6A79F668" w14:textId="77777777" w:rsidR="001927FE" w:rsidRPr="001927FE" w:rsidRDefault="001927FE" w:rsidP="001927FE">
      <w:pPr>
        <w:numPr>
          <w:ilvl w:val="0"/>
          <w:numId w:val="7"/>
        </w:numPr>
      </w:pPr>
      <w:r w:rsidRPr="001927FE">
        <w:rPr>
          <w:b/>
          <w:bCs/>
        </w:rPr>
        <w:t>Simulationslogik (Backend):</w:t>
      </w:r>
      <w:r w:rsidRPr="001927FE">
        <w:t xml:space="preserve"> Enthält die Kernprozesse der Simulation, die Verwaltung der Spezies und die Berechnung der Interaktionen. Die Nutzung des SimPy-Frameworks unterstützt hierbei die ereignisdiskrete Simulation.</w:t>
      </w:r>
    </w:p>
    <w:p w14:paraId="63EED124" w14:textId="77777777" w:rsidR="001927FE" w:rsidRPr="001927FE" w:rsidRDefault="001927FE" w:rsidP="001927FE">
      <w:pPr>
        <w:numPr>
          <w:ilvl w:val="0"/>
          <w:numId w:val="7"/>
        </w:numPr>
      </w:pPr>
      <w:r w:rsidRPr="001927FE">
        <w:rPr>
          <w:b/>
          <w:bCs/>
        </w:rPr>
        <w:t>Grafische Benutzeroberfläche (Frontend):</w:t>
      </w:r>
      <w:r w:rsidRPr="001927FE">
        <w:t xml:space="preserve"> Baut auf dem Kivy-Framework auf und ist für die reine Darstellung der Steuerelemente und die Visualisierung der Daten zuständig.</w:t>
      </w:r>
    </w:p>
    <w:p w14:paraId="5BDA385B" w14:textId="77777777" w:rsidR="001927FE" w:rsidRPr="001927FE" w:rsidRDefault="001927FE" w:rsidP="001927FE">
      <w:pPr>
        <w:numPr>
          <w:ilvl w:val="0"/>
          <w:numId w:val="7"/>
        </w:numPr>
      </w:pPr>
      <w:r w:rsidRPr="001927FE">
        <w:rPr>
          <w:b/>
          <w:bCs/>
        </w:rPr>
        <w:t>Anwendungssteuerung (Logikschicht):</w:t>
      </w:r>
      <w:r w:rsidRPr="001927FE">
        <w:t xml:space="preserve"> Diese Schicht verbindet das Backend mit dem Frontend. Sie nimmt Benutzereingaben von der GUI entgegen, übergibt sie als Parameter an die Simulationslogik und formatiert die Simulationsergebnisse für die Anzeige.</w:t>
      </w:r>
    </w:p>
    <w:p w14:paraId="18505EA5" w14:textId="6625FFAD" w:rsidR="001927FE" w:rsidRPr="001927FE" w:rsidRDefault="001927FE" w:rsidP="001927FE">
      <w:pPr>
        <w:ind w:firstLine="0"/>
      </w:pPr>
      <w:r w:rsidRPr="001927FE">
        <w:t>Das Design der Benutzeroberfläche (UI) wurde unter Berücksichtigung der in Abschnitt 1.4.2 genannten Norm ISO 9241-110 geplant. Der Fokus lag auf einer intuitiven, modernen und benutzerfreundlichen Gestaltung, die durch das Material-Design-Framework KivyMD unterstützt wurde.</w:t>
      </w:r>
    </w:p>
    <w:p w14:paraId="26412598" w14:textId="795C582E" w:rsidR="00FA4B52" w:rsidRDefault="00FA4B52" w:rsidP="00FA4B52">
      <w:pPr>
        <w:pStyle w:val="berschrift2"/>
        <w:numPr>
          <w:ilvl w:val="1"/>
          <w:numId w:val="1"/>
        </w:numPr>
      </w:pPr>
      <w:bookmarkStart w:id="21" w:name="_Toc213497094"/>
      <w:r>
        <w:t>Auswahl der Technologien</w:t>
      </w:r>
      <w:r w:rsidR="00621CF9">
        <w:t xml:space="preserve"> und Programmiersprache</w:t>
      </w:r>
      <w:bookmarkEnd w:id="21"/>
    </w:p>
    <w:p w14:paraId="6D1427CA" w14:textId="602448DA" w:rsidR="001927FE" w:rsidRPr="001927FE" w:rsidRDefault="001927FE" w:rsidP="001927FE">
      <w:pPr>
        <w:ind w:firstLine="0"/>
      </w:pPr>
      <w:r w:rsidRPr="001927FE">
        <w:t>Die Auswahl der Programmiersprache und der Frameworks basiert auf den technischen Anforderungen und den in der Konzeptionsphase identifizierten Rahmenbedingungen.</w:t>
      </w:r>
    </w:p>
    <w:p w14:paraId="39476C77" w14:textId="77777777" w:rsidR="001927FE" w:rsidRPr="001927FE" w:rsidRDefault="001927FE" w:rsidP="001927FE">
      <w:pPr>
        <w:ind w:firstLine="0"/>
      </w:pPr>
      <w:r w:rsidRPr="001927FE">
        <w:t>Als Programmiersprache wurde Python (Version 3.12) gewählt. Entscheidend für diese Wahl waren die jahrelange Vorerfahrung des Entwicklers sowie die umfangreiche Dokumentation und die breite Verfügbarkeit von Bibliotheken.</w:t>
      </w:r>
    </w:p>
    <w:p w14:paraId="0418E348" w14:textId="77777777" w:rsidR="001927FE" w:rsidRPr="001927FE" w:rsidRDefault="001927FE" w:rsidP="001927FE">
      <w:pPr>
        <w:ind w:firstLine="0"/>
      </w:pPr>
      <w:r w:rsidRPr="001927FE">
        <w:t>Für die Benutzeroberfläche (GUI) wurde das Framework Kivy (Version 2.3.1) in Kombination mit KivyMD (Version 1.2.0) eingesetzt. Diese Wahl begründet sich in der vorherigen Arbeit mit diesen Frameworks und der Möglichkeit, moderne, plattformübergreifende Oberflächen zu gestalten.</w:t>
      </w:r>
    </w:p>
    <w:p w14:paraId="49D3F0A9" w14:textId="77777777" w:rsidR="001927FE" w:rsidRPr="001927FE" w:rsidRDefault="001927FE" w:rsidP="001927FE">
      <w:pPr>
        <w:ind w:firstLine="0"/>
      </w:pPr>
      <w:r w:rsidRPr="001927FE">
        <w:t xml:space="preserve">Für die Simulationslogik wurde SimPy (Version 4.1.1) verwendet. Dieses Framework wurde aufgrund seiner nativen Funktionen zur Erstellung von ereignisdiskreten Simulationen </w:t>
      </w:r>
      <w:r w:rsidRPr="001927FE">
        <w:lastRenderedPageBreak/>
        <w:t>ausgewählt, was die Komplexität der Implementierung der zeitabhängigen Prozesse erheblich reduzierte.</w:t>
      </w:r>
    </w:p>
    <w:p w14:paraId="28BD4981" w14:textId="62C46360" w:rsidR="001927FE" w:rsidRPr="001927FE" w:rsidRDefault="001927FE" w:rsidP="001927FE">
      <w:pPr>
        <w:ind w:firstLine="0"/>
      </w:pPr>
    </w:p>
    <w:p w14:paraId="0022F825" w14:textId="0BFC2CC0" w:rsidR="00621CF9" w:rsidRDefault="00621CF9" w:rsidP="00621CF9">
      <w:pPr>
        <w:pStyle w:val="berschrift2"/>
        <w:numPr>
          <w:ilvl w:val="1"/>
          <w:numId w:val="1"/>
        </w:numPr>
      </w:pPr>
      <w:bookmarkStart w:id="22" w:name="_Toc213497095"/>
      <w:r>
        <w:t>Implementierung der Simulation</w:t>
      </w:r>
      <w:bookmarkEnd w:id="22"/>
    </w:p>
    <w:p w14:paraId="1F61F40C" w14:textId="77777777" w:rsidR="00731B83" w:rsidRPr="00731B83" w:rsidRDefault="00731B83" w:rsidP="00731B83">
      <w:pPr>
        <w:ind w:firstLine="0"/>
      </w:pPr>
      <w:r w:rsidRPr="00731B83">
        <w:t>Die Kernlogik der Simulation wurde im Backend modular implementiert, um eine saubere Trennung der Verantwortlichkeiten zu erreichen. Das zentrale Modul backend/model.py koordiniert den Zeitablauf über die SimPy-Environment.</w:t>
      </w:r>
    </w:p>
    <w:p w14:paraId="01190D8E" w14:textId="665B75E4" w:rsidR="00731B83" w:rsidRDefault="00731B83" w:rsidP="00731B83">
      <w:pPr>
        <w:ind w:firstLine="0"/>
      </w:pPr>
      <w:r w:rsidRPr="00731B83">
        <w:t>Ein wesentlicher technischer Aspekt ist die Optimierung der Performance. Da in jedem Simulationsschritt Hunderte von Entitäten potenzielle Interaktionspartner (Nahrung oder Feinde) suchen, wurde ein Spatial Grid (backend/spatial.py) implementiert. Anstatt jede Entität mit jeder anderen zu vergleichen</w:t>
      </w:r>
      <w:r w:rsidR="00984AA0">
        <w:t xml:space="preserve">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r>
          <w:rPr>
            <w:rFonts w:ascii="Cambria Math" w:hAnsi="Cambria Math"/>
          </w:rPr>
          <m:t>)</m:t>
        </m:r>
      </m:oMath>
      <w:r w:rsidRPr="00731B83">
        <w:t>, werden die Objekte in einem Gitter registriert. Suchabfragen beschränken sich so nur auf die unmittelbaren Nachbarzellen, was die Rechenlast drastisch reduziert und stabile 60 FPS ermöglicht.</w:t>
      </w:r>
    </w:p>
    <w:p w14:paraId="1AEC9129" w14:textId="772FD55B" w:rsidR="00731B83" w:rsidRPr="00731B83" w:rsidRDefault="00731B83" w:rsidP="00731B83">
      <w:pPr>
        <w:ind w:firstLine="0"/>
      </w:pPr>
      <w:r w:rsidRPr="00731B83">
        <w:t>In backend/processors.py sind die Verhaltensmuster wie Nahrungssuche, Flucht und Kampf ausgelagert. Hierbei wurde besonders auf die Interaktionsmatrix geachtet, welche die Beziehungen zwischen den vier Subspezies (Icefang, Crushed Critters, Spores, The Corrupted) definiert.</w:t>
      </w:r>
    </w:p>
    <w:p w14:paraId="16B4AC56" w14:textId="77777777" w:rsidR="00731B83" w:rsidRPr="00731B83" w:rsidRDefault="00731B83" w:rsidP="00731B83">
      <w:pPr>
        <w:ind w:firstLine="0"/>
      </w:pPr>
    </w:p>
    <w:p w14:paraId="0D7402C4" w14:textId="5346BE69" w:rsidR="00621CF9" w:rsidRDefault="00586E7E" w:rsidP="00586E7E">
      <w:pPr>
        <w:pStyle w:val="berschrift3"/>
        <w:numPr>
          <w:ilvl w:val="2"/>
          <w:numId w:val="1"/>
        </w:numPr>
      </w:pPr>
      <w:bookmarkStart w:id="23" w:name="_Toc213497096"/>
      <w:r>
        <w:t>Implementierung der Zufallselemente</w:t>
      </w:r>
      <w:bookmarkEnd w:id="23"/>
    </w:p>
    <w:p w14:paraId="0D52C263" w14:textId="77777777" w:rsidR="00731B83" w:rsidRPr="00731B83" w:rsidRDefault="00731B83" w:rsidP="00731B83">
      <w:pPr>
        <w:ind w:firstLine="0"/>
      </w:pPr>
      <w:r w:rsidRPr="00731B83">
        <w:t>Um die geforderte Dynamik zu erreichen, wurden drei mathematische Verteilungsformen integriert [1, 1]:</w:t>
      </w:r>
    </w:p>
    <w:p w14:paraId="6718F0E4" w14:textId="77777777" w:rsidR="00731B83" w:rsidRDefault="00731B83" w:rsidP="00731B83">
      <w:pPr>
        <w:numPr>
          <w:ilvl w:val="0"/>
          <w:numId w:val="9"/>
        </w:numPr>
      </w:pPr>
      <w:r w:rsidRPr="00731B83">
        <w:rPr>
          <w:b/>
          <w:bCs/>
        </w:rPr>
        <w:t>Normalverteilung (Gauß-Verteilung):</w:t>
      </w:r>
      <w:r w:rsidRPr="00731B83">
        <w:t xml:space="preserve"> Sie steuert das biologische Wachstum der Clans nach der Nahrungsaufnahme. Mittels random.gauss(mu, sigma) wird eine natürliche Varianz im Zuwachs simuliert:</w:t>
      </w:r>
    </w:p>
    <w:p w14:paraId="3AF80B89" w14:textId="4893BF26" w:rsidR="00731B83" w:rsidRPr="00731B83" w:rsidRDefault="00731B83" w:rsidP="00731B83">
      <w:pPr>
        <w:ind w:left="720" w:firstLine="0"/>
      </w:pPr>
      <w:r>
        <w:t xml:space="preserve"> </w:t>
      </w:r>
      <m:oMath>
        <m:r>
          <w:rPr>
            <w:rFonts w:ascii="Cambria Math" w:hAnsi="Cambria Math"/>
          </w:rPr>
          <m:t>Zuwachs=max(1,⌊round</m:t>
        </m:r>
        <m:d>
          <m:dPr>
            <m:ctrlPr>
              <w:rPr>
                <w:rFonts w:ascii="Cambria Math" w:hAnsi="Cambria Math"/>
                <w:i/>
              </w:rPr>
            </m:ctrlPr>
          </m:dPr>
          <m:e>
            <m:r>
              <w:rPr>
                <w:rFonts w:ascii="Cambria Math" w:hAnsi="Cambria Math"/>
              </w:rPr>
              <m:t>random.gauss</m:t>
            </m:r>
            <m:d>
              <m:dPr>
                <m:ctrlPr>
                  <w:rPr>
                    <w:rFonts w:ascii="Cambria Math" w:hAnsi="Cambria Math"/>
                    <w:i/>
                  </w:rPr>
                </m:ctrlPr>
              </m:dPr>
              <m:e>
                <m:r>
                  <w:rPr>
                    <w:rFonts w:ascii="Cambria Math" w:hAnsi="Cambria Math"/>
                  </w:rPr>
                  <m:t>μ,σ</m:t>
                </m:r>
              </m:e>
            </m:d>
          </m:e>
        </m:d>
        <m:r>
          <w:rPr>
            <w:rFonts w:ascii="Cambria Math" w:hAnsi="Cambria Math"/>
          </w:rPr>
          <m:t>⌋)</m:t>
        </m:r>
      </m:oMath>
    </w:p>
    <w:p w14:paraId="091D59CB" w14:textId="77777777" w:rsidR="00731B83" w:rsidRPr="00731B83" w:rsidRDefault="00731B83" w:rsidP="00731B83">
      <w:pPr>
        <w:numPr>
          <w:ilvl w:val="0"/>
          <w:numId w:val="9"/>
        </w:numPr>
      </w:pPr>
      <w:r w:rsidRPr="00731B83">
        <w:rPr>
          <w:b/>
          <w:bCs/>
        </w:rPr>
        <w:t>Gleichverteilung:</w:t>
      </w:r>
      <w:r w:rsidRPr="00731B83">
        <w:t xml:space="preserve"> Diese wird für die initiale Positionierung der Einzelgänger auf der Karte sowie für die Zuweisung von Startgeschwindigkeiten genutzt, um eine faire Verteilung im Raum zu gewährleisten.</w:t>
      </w:r>
    </w:p>
    <w:p w14:paraId="460A6AB5" w14:textId="77777777" w:rsidR="00731B83" w:rsidRPr="00731B83" w:rsidRDefault="00731B83" w:rsidP="00731B83">
      <w:pPr>
        <w:numPr>
          <w:ilvl w:val="0"/>
          <w:numId w:val="9"/>
        </w:numPr>
      </w:pPr>
      <w:r w:rsidRPr="00731B83">
        <w:rPr>
          <w:b/>
          <w:bCs/>
        </w:rPr>
        <w:t>Bernoulli-Verteilung (Wahrscheinlichkeiten):</w:t>
      </w:r>
      <w:r w:rsidRPr="00731B83">
        <w:t xml:space="preserve"> Für binäre Entscheidungen, wie die Chance, ob ein Einzelgänger einem Clan beitritt oder ob ein Clan sich bei Erreichen einer kritischen Größe teilt (clan-splitting), werden Zufallswerte gegen feste Wahrscheinlichkeitsschwellen geprüft.</w:t>
      </w:r>
    </w:p>
    <w:p w14:paraId="43442C92" w14:textId="77777777" w:rsidR="00731B83" w:rsidRPr="00731B83" w:rsidRDefault="00731B83" w:rsidP="00731B83">
      <w:pPr>
        <w:ind w:firstLine="0"/>
      </w:pPr>
    </w:p>
    <w:p w14:paraId="5386257F" w14:textId="7F8E7894" w:rsidR="00000DAB" w:rsidRDefault="00000DAB" w:rsidP="00000DAB">
      <w:pPr>
        <w:pStyle w:val="berschrift2"/>
        <w:numPr>
          <w:ilvl w:val="1"/>
          <w:numId w:val="1"/>
        </w:numPr>
      </w:pPr>
      <w:bookmarkStart w:id="24" w:name="_Toc213497097"/>
      <w:r>
        <w:t>GUI-Planung und Umsetzung</w:t>
      </w:r>
      <w:bookmarkEnd w:id="24"/>
    </w:p>
    <w:p w14:paraId="1051E5CB" w14:textId="77777777" w:rsidR="00984AA0" w:rsidRDefault="00984AA0" w:rsidP="00984AA0">
      <w:pPr>
        <w:ind w:firstLine="0"/>
      </w:pPr>
      <w:r w:rsidRPr="00984AA0">
        <w:t>Die Umsetzung der GUI erfolgte mit PyQt6 unter strikter Beachtung der ISO 9241-110. Der SimulationScreen bildet das Herzstück und ist zweigeteilt:</w:t>
      </w:r>
    </w:p>
    <w:p w14:paraId="19AC3126" w14:textId="30E95B63" w:rsidR="00984AA0" w:rsidRPr="00984AA0" w:rsidRDefault="00984AA0" w:rsidP="00984AA0">
      <w:pPr>
        <w:ind w:firstLine="0"/>
      </w:pPr>
      <w:r w:rsidRPr="00984AA0">
        <w:t>Links befindet sich die Simulationskarte (SimulationMapWidget), die auf einer QGraphicsScene basiert und Entitäten direkt rendert, um grafische Fehler zu vermeiden. Rechts befinden sich die Steuerungs-Panels (SpeciesPanel, EnvironmentPanel), die über Tabs erreichbar sind und dem Nutzer die Manipulation von über sieben Parametern (z.B. Temperatur, Clan-Geschwindigkeit, Nahrungsdichte) erlauben.   </w:t>
      </w:r>
    </w:p>
    <w:p w14:paraId="7DE6338D" w14:textId="77777777" w:rsidR="00984AA0" w:rsidRPr="00984AA0" w:rsidRDefault="00984AA0" w:rsidP="00984AA0">
      <w:pPr>
        <w:ind w:firstLine="0"/>
      </w:pPr>
      <w:r w:rsidRPr="00984AA0">
        <w:t>Ein Highlight der Umsetzung ist die Echtzeit-Visualisierung der Daten. Das LiveGraphView nutzt die Bibliothek pyqtgraph, um die Populationskurven aller Spezies parallel zur Simulation zu zeichnen. Zudem wurde ein farblich kodiertes Log-System integriert, das mittels Regex-Highlighting Ereignisse wie Kämpfe oder Todesfälle für den Nutzer sofort erkennbar macht.   </w:t>
      </w:r>
    </w:p>
    <w:p w14:paraId="47C14524" w14:textId="77777777" w:rsidR="00984AA0" w:rsidRPr="00984AA0" w:rsidRDefault="00984AA0" w:rsidP="00984AA0">
      <w:pPr>
        <w:ind w:firstLine="0"/>
      </w:pPr>
    </w:p>
    <w:p w14:paraId="2374A30A" w14:textId="1812D0C1" w:rsidR="00C374B4" w:rsidRDefault="00B97A61" w:rsidP="00C374B4">
      <w:pPr>
        <w:pStyle w:val="berschrift1"/>
        <w:numPr>
          <w:ilvl w:val="0"/>
          <w:numId w:val="1"/>
        </w:numPr>
      </w:pPr>
      <w:bookmarkStart w:id="25" w:name="_Toc213497098"/>
      <w:r>
        <w:lastRenderedPageBreak/>
        <w:t>Qualitätssicherung</w:t>
      </w:r>
      <w:bookmarkEnd w:id="25"/>
      <w:r w:rsidR="00C374B4">
        <w:t xml:space="preserve"> </w:t>
      </w:r>
    </w:p>
    <w:p w14:paraId="3BD2B66B" w14:textId="52643AFB" w:rsidR="00B97A61" w:rsidRDefault="00D45F86" w:rsidP="00D45F86">
      <w:pPr>
        <w:pStyle w:val="berschrift2"/>
        <w:numPr>
          <w:ilvl w:val="1"/>
          <w:numId w:val="1"/>
        </w:numPr>
      </w:pPr>
      <w:bookmarkStart w:id="26" w:name="_Toc213497099"/>
      <w:r>
        <w:t>Testplanung</w:t>
      </w:r>
      <w:bookmarkEnd w:id="26"/>
    </w:p>
    <w:p w14:paraId="6E31CCA0" w14:textId="12B95C49" w:rsidR="00D45F86" w:rsidRDefault="00D45F86" w:rsidP="00D45F86">
      <w:pPr>
        <w:pStyle w:val="berschrift2"/>
        <w:numPr>
          <w:ilvl w:val="1"/>
          <w:numId w:val="1"/>
        </w:numPr>
      </w:pPr>
      <w:bookmarkStart w:id="27" w:name="_Toc213497100"/>
      <w:r>
        <w:t>Testdurchführung</w:t>
      </w:r>
      <w:bookmarkEnd w:id="27"/>
    </w:p>
    <w:p w14:paraId="2622B34B" w14:textId="7FA74DBD" w:rsidR="00D45F86" w:rsidRDefault="00C05C24" w:rsidP="00D45F86">
      <w:pPr>
        <w:pStyle w:val="berschrift2"/>
        <w:numPr>
          <w:ilvl w:val="1"/>
          <w:numId w:val="1"/>
        </w:numPr>
      </w:pPr>
      <w:bookmarkStart w:id="28" w:name="_Toc213497101"/>
      <w:r>
        <w:t>Soll-Ist-Vergleich</w:t>
      </w:r>
      <w:bookmarkEnd w:id="28"/>
    </w:p>
    <w:p w14:paraId="4D6025B8" w14:textId="3D9E9B34" w:rsidR="00C05C24" w:rsidRDefault="00C05C24" w:rsidP="00C05C24">
      <w:pPr>
        <w:pStyle w:val="berschrift1"/>
        <w:numPr>
          <w:ilvl w:val="0"/>
          <w:numId w:val="1"/>
        </w:numPr>
      </w:pPr>
      <w:bookmarkStart w:id="29" w:name="_Toc213497102"/>
      <w:r>
        <w:lastRenderedPageBreak/>
        <w:t>Zusammenfassung und Ausblick</w:t>
      </w:r>
      <w:bookmarkEnd w:id="29"/>
    </w:p>
    <w:p w14:paraId="21BA95D0" w14:textId="6488C601" w:rsidR="00C05C24" w:rsidRDefault="00004E7F" w:rsidP="00C05C24">
      <w:pPr>
        <w:pStyle w:val="berschrift2"/>
        <w:numPr>
          <w:ilvl w:val="1"/>
          <w:numId w:val="1"/>
        </w:numPr>
      </w:pPr>
      <w:bookmarkStart w:id="30" w:name="_Toc213497103"/>
      <w:r>
        <w:t>Reflexion</w:t>
      </w:r>
      <w:bookmarkEnd w:id="30"/>
    </w:p>
    <w:p w14:paraId="76DCCD7A" w14:textId="0FC3ACD8" w:rsidR="005C0D5E" w:rsidRPr="005C0D5E" w:rsidRDefault="005C0D5E" w:rsidP="002F4769">
      <w:pPr>
        <w:ind w:firstLine="0"/>
      </w:pPr>
      <w:r>
        <w:t>Die größte Herausforderung dieses Projektes entsteht durch den fiktiven Aspekt und dessen fehlende realistische Verbindung zu Kreaturen auf unserer Erde.</w:t>
      </w:r>
    </w:p>
    <w:p w14:paraId="4DA18F3F" w14:textId="6EDEBCB5" w:rsidR="00004E7F" w:rsidRDefault="000E32DC" w:rsidP="00004E7F">
      <w:pPr>
        <w:pStyle w:val="berschrift2"/>
        <w:numPr>
          <w:ilvl w:val="1"/>
          <w:numId w:val="1"/>
        </w:numPr>
      </w:pPr>
      <w:bookmarkStart w:id="31" w:name="_Toc213497104"/>
      <w:r>
        <w:t>Fazit</w:t>
      </w:r>
      <w:bookmarkEnd w:id="31"/>
    </w:p>
    <w:p w14:paraId="3909FF61" w14:textId="3BDA9266" w:rsidR="00B7665D" w:rsidRPr="00B7665D" w:rsidRDefault="000E32DC" w:rsidP="00B7665D">
      <w:pPr>
        <w:pStyle w:val="berschrift2"/>
        <w:numPr>
          <w:ilvl w:val="1"/>
          <w:numId w:val="1"/>
        </w:numPr>
      </w:pPr>
      <w:bookmarkStart w:id="32" w:name="_Toc213497105"/>
      <w:r>
        <w:t>Ausblick</w:t>
      </w:r>
      <w:bookmarkEnd w:id="32"/>
    </w:p>
    <w:p w14:paraId="0E54DEAC" w14:textId="77777777" w:rsidR="00000DAB" w:rsidRPr="00000DAB" w:rsidRDefault="00000DAB" w:rsidP="00000DAB"/>
    <w:p w14:paraId="771459E3" w14:textId="77777777" w:rsidR="007D3C98" w:rsidRPr="007D3C98" w:rsidRDefault="007D3C98" w:rsidP="007D3C98"/>
    <w:p w14:paraId="1CD1C387" w14:textId="77777777" w:rsidR="00CF6D63" w:rsidRDefault="00CF6D63">
      <w:pPr>
        <w:spacing w:after="160" w:line="278" w:lineRule="auto"/>
        <w:ind w:firstLine="0"/>
        <w:jc w:val="left"/>
        <w:rPr>
          <w:rFonts w:eastAsiaTheme="majorEastAsia" w:cstheme="majorBidi"/>
          <w:b/>
          <w:color w:val="000000" w:themeColor="text1"/>
          <w:sz w:val="36"/>
          <w:szCs w:val="40"/>
        </w:rPr>
      </w:pPr>
      <w:r>
        <w:br w:type="page"/>
      </w:r>
    </w:p>
    <w:p w14:paraId="584A407D" w14:textId="14F536CE" w:rsidR="00CF6D63" w:rsidRDefault="00A27B39" w:rsidP="00CF6D63">
      <w:pPr>
        <w:pStyle w:val="berschrift1"/>
      </w:pPr>
      <w:bookmarkStart w:id="33" w:name="_Toc208314192"/>
      <w:bookmarkStart w:id="34" w:name="_Toc213497106"/>
      <w:r>
        <w:lastRenderedPageBreak/>
        <w:t>Literaturverzeichnis</w:t>
      </w:r>
      <w:bookmarkEnd w:id="33"/>
      <w:bookmarkEnd w:id="34"/>
    </w:p>
    <w:p w14:paraId="3B798227" w14:textId="77777777" w:rsidR="00A27B39" w:rsidRDefault="00A27B39" w:rsidP="00A27B39"/>
    <w:p w14:paraId="3049DC8F" w14:textId="77777777" w:rsidR="00A27B39" w:rsidRDefault="00A27B39" w:rsidP="00A27B39">
      <w:pPr>
        <w:sectPr w:rsidR="00A27B39" w:rsidSect="00D5488D">
          <w:footerReference w:type="default" r:id="rId10"/>
          <w:pgSz w:w="11906" w:h="16838"/>
          <w:pgMar w:top="1985" w:right="1701" w:bottom="1701" w:left="1985" w:header="709" w:footer="709" w:gutter="0"/>
          <w:pgNumType w:start="1"/>
          <w:cols w:space="708"/>
          <w:docGrid w:linePitch="360"/>
        </w:sectPr>
      </w:pPr>
    </w:p>
    <w:p w14:paraId="0D477B3D" w14:textId="0EC0A8CB" w:rsidR="00CF6D63" w:rsidRDefault="00A27B39" w:rsidP="00B546BB">
      <w:pPr>
        <w:pStyle w:val="berschrift1"/>
      </w:pPr>
      <w:bookmarkStart w:id="35" w:name="_Toc208314193"/>
      <w:bookmarkStart w:id="36" w:name="_Toc213497107"/>
      <w:r>
        <w:lastRenderedPageBreak/>
        <w:t>Anhang</w:t>
      </w:r>
      <w:bookmarkEnd w:id="35"/>
      <w:bookmarkEnd w:id="36"/>
    </w:p>
    <w:p w14:paraId="2B92A047" w14:textId="77777777" w:rsidR="00654DCF" w:rsidRPr="00654DCF" w:rsidRDefault="00654DCF" w:rsidP="00654DCF"/>
    <w:sectPr w:rsidR="00654DCF" w:rsidRPr="00654DCF" w:rsidSect="00654DCF">
      <w:footerReference w:type="default" r:id="rId11"/>
      <w:pgSz w:w="11906" w:h="16838"/>
      <w:pgMar w:top="1985" w:right="1701" w:bottom="1701" w:left="1985" w:header="709" w:footer="709"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DFFF11" w14:textId="77777777" w:rsidR="00063226" w:rsidRDefault="00063226" w:rsidP="00D5488D">
      <w:pPr>
        <w:spacing w:line="240" w:lineRule="auto"/>
      </w:pPr>
      <w:r>
        <w:separator/>
      </w:r>
    </w:p>
  </w:endnote>
  <w:endnote w:type="continuationSeparator" w:id="0">
    <w:p w14:paraId="366CDECC" w14:textId="77777777" w:rsidR="00063226" w:rsidRDefault="00063226" w:rsidP="00D5488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0F1A2" w14:textId="71E4F047" w:rsidR="00D5488D" w:rsidRDefault="00D5488D">
    <w:pPr>
      <w:pStyle w:val="Fuzeile"/>
      <w:jc w:val="right"/>
    </w:pPr>
  </w:p>
  <w:p w14:paraId="5665ED88" w14:textId="77777777" w:rsidR="00D5488D" w:rsidRDefault="00D5488D">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2426788"/>
      <w:docPartObj>
        <w:docPartGallery w:val="Page Numbers (Bottom of Page)"/>
        <w:docPartUnique/>
      </w:docPartObj>
    </w:sdtPr>
    <w:sdtContent>
      <w:p w14:paraId="7219D563" w14:textId="04880822" w:rsidR="00CE5EF6" w:rsidRDefault="00E86166">
        <w:pPr>
          <w:pStyle w:val="Fuzeile"/>
          <w:jc w:val="right"/>
        </w:pPr>
        <w:r>
          <w:rPr>
            <w:noProof/>
          </w:rPr>
          <w:drawing>
            <wp:anchor distT="0" distB="0" distL="114300" distR="114300" simplePos="0" relativeHeight="251659264" behindDoc="1" locked="0" layoutInCell="1" allowOverlap="1" wp14:anchorId="645EDA1E" wp14:editId="237F9E34">
              <wp:simplePos x="0" y="0"/>
              <wp:positionH relativeFrom="page">
                <wp:posOffset>156308</wp:posOffset>
              </wp:positionH>
              <wp:positionV relativeFrom="paragraph">
                <wp:posOffset>-9263282</wp:posOffset>
              </wp:positionV>
              <wp:extent cx="929542" cy="929542"/>
              <wp:effectExtent l="0" t="0" r="0" b="4445"/>
              <wp:wrapNone/>
              <wp:docPr id="118031186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244" cy="93224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F246AA" w14:textId="77777777" w:rsidR="00CE5EF6" w:rsidRDefault="00CE5EF6">
        <w:pPr>
          <w:pStyle w:val="Fuzeile"/>
          <w:jc w:val="right"/>
        </w:pPr>
      </w:p>
      <w:p w14:paraId="1BF4D8AB" w14:textId="56811F0F" w:rsidR="00CE5EF6" w:rsidRDefault="00CE5EF6" w:rsidP="00247E24">
        <w:pPr>
          <w:pStyle w:val="Fuzeile"/>
          <w:pBdr>
            <w:bottom w:val="single" w:sz="4" w:space="1" w:color="auto"/>
          </w:pBdr>
          <w:jc w:val="right"/>
        </w:pPr>
      </w:p>
      <w:p w14:paraId="01AF5840" w14:textId="67CF6F7C" w:rsidR="00FC4D4F" w:rsidRDefault="00FC4D4F">
        <w:pPr>
          <w:pStyle w:val="Fuzeile"/>
          <w:jc w:val="right"/>
        </w:pPr>
        <w:r>
          <w:fldChar w:fldCharType="begin"/>
        </w:r>
        <w:r>
          <w:instrText>PAGE   \* MERGEFORMAT</w:instrText>
        </w:r>
        <w:r>
          <w:fldChar w:fldCharType="separate"/>
        </w:r>
        <w:r>
          <w:t>2</w:t>
        </w:r>
        <w:r>
          <w:fldChar w:fldCharType="end"/>
        </w:r>
      </w:p>
    </w:sdtContent>
  </w:sdt>
  <w:sdt>
    <w:sdtPr>
      <w:alias w:val="Autor"/>
      <w:tag w:val=""/>
      <w:id w:val="-2011130989"/>
      <w:placeholder>
        <w:docPart w:val="4B461E510A864C3593A4A8490359AAAF"/>
      </w:placeholder>
      <w:dataBinding w:prefixMappings="xmlns:ns0='http://purl.org/dc/elements/1.1/' xmlns:ns1='http://schemas.openxmlformats.org/package/2006/metadata/core-properties' " w:xpath="/ns1:coreProperties[1]/ns0:creator[1]" w:storeItemID="{6C3C8BC8-F283-45AE-878A-BAB7291924A1}"/>
      <w:text/>
    </w:sdtPr>
    <w:sdtContent>
      <w:p w14:paraId="661BE419" w14:textId="172A4FEC" w:rsidR="00E86605" w:rsidRDefault="00105585" w:rsidP="00510256">
        <w:pPr>
          <w:pStyle w:val="Fuzeile"/>
        </w:pPr>
        <w:r>
          <w:t>Sarah Schütt</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9158324"/>
      <w:docPartObj>
        <w:docPartGallery w:val="Page Numbers (Bottom of Page)"/>
        <w:docPartUnique/>
      </w:docPartObj>
    </w:sdtPr>
    <w:sdtContent>
      <w:p w14:paraId="4524163D" w14:textId="77777777" w:rsidR="00654DCF" w:rsidRDefault="00654DCF">
        <w:pPr>
          <w:pStyle w:val="Fuzeile"/>
          <w:jc w:val="right"/>
        </w:pPr>
        <w:r>
          <w:fldChar w:fldCharType="begin"/>
        </w:r>
        <w:r>
          <w:instrText>PAGE   \* MERGEFORMAT</w:instrText>
        </w:r>
        <w:r>
          <w:fldChar w:fldCharType="separate"/>
        </w:r>
        <w:r>
          <w:t>2</w:t>
        </w:r>
        <w:r>
          <w:fldChar w:fldCharType="end"/>
        </w:r>
      </w:p>
    </w:sdtContent>
  </w:sdt>
  <w:p w14:paraId="1475F961" w14:textId="77777777" w:rsidR="00654DCF" w:rsidRDefault="00654DCF">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FEF628" w14:textId="77777777" w:rsidR="00063226" w:rsidRDefault="00063226" w:rsidP="00D5488D">
      <w:pPr>
        <w:spacing w:line="240" w:lineRule="auto"/>
      </w:pPr>
      <w:r>
        <w:separator/>
      </w:r>
    </w:p>
  </w:footnote>
  <w:footnote w:type="continuationSeparator" w:id="0">
    <w:p w14:paraId="0A0AD7A4" w14:textId="77777777" w:rsidR="00063226" w:rsidRDefault="00063226" w:rsidP="00D5488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Titel"/>
      <w:tag w:val=""/>
      <w:id w:val="-764766823"/>
      <w:placeholder>
        <w:docPart w:val="365397F3560549A498368985E5F5BCA4"/>
      </w:placeholder>
      <w:dataBinding w:prefixMappings="xmlns:ns0='http://purl.org/dc/elements/1.1/' xmlns:ns1='http://schemas.openxmlformats.org/package/2006/metadata/core-properties' " w:xpath="/ns1:coreProperties[1]/ns0:title[1]" w:storeItemID="{6C3C8BC8-F283-45AE-878A-BAB7291924A1}"/>
      <w:text/>
    </w:sdtPr>
    <w:sdtContent>
      <w:p w14:paraId="6406B193" w14:textId="1FA7D44B" w:rsidR="00510256" w:rsidRDefault="00510256" w:rsidP="004D1DC7">
        <w:pPr>
          <w:pStyle w:val="Kopfzeile"/>
          <w:pBdr>
            <w:bottom w:val="single" w:sz="4" w:space="1" w:color="auto"/>
          </w:pBdr>
          <w:ind w:firstLine="0"/>
        </w:pPr>
        <w:r>
          <w:t xml:space="preserve">Schulische </w:t>
        </w:r>
        <w:r w:rsidR="00CC2FA1">
          <w:t>Projektarbeit „</w:t>
        </w:r>
        <w:r w:rsidR="00EB54FB">
          <w:t>Projekt Astras – Wie reagieren die verschiedenen Arachfara Arten aufeinander auf engstem Raum</w:t>
        </w:r>
        <w:r w:rsidR="00CC2FA1">
          <w:t>“</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9778B"/>
    <w:multiLevelType w:val="multilevel"/>
    <w:tmpl w:val="A4B66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6C45BC"/>
    <w:multiLevelType w:val="multilevel"/>
    <w:tmpl w:val="ECC24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8CD1328"/>
    <w:multiLevelType w:val="multilevel"/>
    <w:tmpl w:val="10722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26A6655"/>
    <w:multiLevelType w:val="multilevel"/>
    <w:tmpl w:val="3E801BEA"/>
    <w:lvl w:ilvl="0">
      <w:start w:val="1"/>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B2E3A0C"/>
    <w:multiLevelType w:val="multilevel"/>
    <w:tmpl w:val="45A8C69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6EFD3292"/>
    <w:multiLevelType w:val="hybridMultilevel"/>
    <w:tmpl w:val="86B2F2C2"/>
    <w:lvl w:ilvl="0" w:tplc="0407000F">
      <w:start w:val="1"/>
      <w:numFmt w:val="decimal"/>
      <w:lvlText w:val="%1."/>
      <w:lvlJc w:val="left"/>
      <w:pPr>
        <w:ind w:left="1068" w:hanging="360"/>
      </w:pPr>
    </w:lvl>
    <w:lvl w:ilvl="1" w:tplc="04070019" w:tentative="1">
      <w:start w:val="1"/>
      <w:numFmt w:val="lowerLetter"/>
      <w:lvlText w:val="%2."/>
      <w:lvlJc w:val="left"/>
      <w:pPr>
        <w:ind w:left="1788" w:hanging="360"/>
      </w:pPr>
    </w:lvl>
    <w:lvl w:ilvl="2" w:tplc="0407001B" w:tentative="1">
      <w:start w:val="1"/>
      <w:numFmt w:val="lowerRoman"/>
      <w:lvlText w:val="%3."/>
      <w:lvlJc w:val="right"/>
      <w:pPr>
        <w:ind w:left="2508" w:hanging="180"/>
      </w:pPr>
    </w:lvl>
    <w:lvl w:ilvl="3" w:tplc="0407000F" w:tentative="1">
      <w:start w:val="1"/>
      <w:numFmt w:val="decimal"/>
      <w:lvlText w:val="%4."/>
      <w:lvlJc w:val="left"/>
      <w:pPr>
        <w:ind w:left="3228" w:hanging="360"/>
      </w:pPr>
    </w:lvl>
    <w:lvl w:ilvl="4" w:tplc="04070019" w:tentative="1">
      <w:start w:val="1"/>
      <w:numFmt w:val="lowerLetter"/>
      <w:lvlText w:val="%5."/>
      <w:lvlJc w:val="left"/>
      <w:pPr>
        <w:ind w:left="3948" w:hanging="360"/>
      </w:pPr>
    </w:lvl>
    <w:lvl w:ilvl="5" w:tplc="0407001B" w:tentative="1">
      <w:start w:val="1"/>
      <w:numFmt w:val="lowerRoman"/>
      <w:lvlText w:val="%6."/>
      <w:lvlJc w:val="right"/>
      <w:pPr>
        <w:ind w:left="4668" w:hanging="180"/>
      </w:pPr>
    </w:lvl>
    <w:lvl w:ilvl="6" w:tplc="0407000F" w:tentative="1">
      <w:start w:val="1"/>
      <w:numFmt w:val="decimal"/>
      <w:lvlText w:val="%7."/>
      <w:lvlJc w:val="left"/>
      <w:pPr>
        <w:ind w:left="5388" w:hanging="360"/>
      </w:pPr>
    </w:lvl>
    <w:lvl w:ilvl="7" w:tplc="04070019" w:tentative="1">
      <w:start w:val="1"/>
      <w:numFmt w:val="lowerLetter"/>
      <w:lvlText w:val="%8."/>
      <w:lvlJc w:val="left"/>
      <w:pPr>
        <w:ind w:left="6108" w:hanging="360"/>
      </w:pPr>
    </w:lvl>
    <w:lvl w:ilvl="8" w:tplc="0407001B" w:tentative="1">
      <w:start w:val="1"/>
      <w:numFmt w:val="lowerRoman"/>
      <w:lvlText w:val="%9."/>
      <w:lvlJc w:val="right"/>
      <w:pPr>
        <w:ind w:left="6828" w:hanging="180"/>
      </w:pPr>
    </w:lvl>
  </w:abstractNum>
  <w:abstractNum w:abstractNumId="6" w15:restartNumberingAfterBreak="0">
    <w:nsid w:val="75A9281A"/>
    <w:multiLevelType w:val="multilevel"/>
    <w:tmpl w:val="5964D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6F7215B"/>
    <w:multiLevelType w:val="multilevel"/>
    <w:tmpl w:val="B08C5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7607EC3"/>
    <w:multiLevelType w:val="multilevel"/>
    <w:tmpl w:val="C1F69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7541364">
    <w:abstractNumId w:val="4"/>
  </w:num>
  <w:num w:numId="2" w16cid:durableId="1976909160">
    <w:abstractNumId w:val="8"/>
  </w:num>
  <w:num w:numId="3" w16cid:durableId="1304501408">
    <w:abstractNumId w:val="5"/>
  </w:num>
  <w:num w:numId="4" w16cid:durableId="747456152">
    <w:abstractNumId w:val="3"/>
  </w:num>
  <w:num w:numId="5" w16cid:durableId="1955868339">
    <w:abstractNumId w:val="1"/>
  </w:num>
  <w:num w:numId="6" w16cid:durableId="987590291">
    <w:abstractNumId w:val="7"/>
  </w:num>
  <w:num w:numId="7" w16cid:durableId="80029486">
    <w:abstractNumId w:val="0"/>
  </w:num>
  <w:num w:numId="8" w16cid:durableId="2085057597">
    <w:abstractNumId w:val="6"/>
  </w:num>
  <w:num w:numId="9" w16cid:durableId="23215869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217A"/>
    <w:rsid w:val="00000DAB"/>
    <w:rsid w:val="00004E7F"/>
    <w:rsid w:val="00005DF7"/>
    <w:rsid w:val="00051C84"/>
    <w:rsid w:val="00055496"/>
    <w:rsid w:val="00060F26"/>
    <w:rsid w:val="000618E5"/>
    <w:rsid w:val="00062883"/>
    <w:rsid w:val="000630F5"/>
    <w:rsid w:val="00063226"/>
    <w:rsid w:val="00064290"/>
    <w:rsid w:val="00081FC0"/>
    <w:rsid w:val="00096F99"/>
    <w:rsid w:val="000C0575"/>
    <w:rsid w:val="000E29FB"/>
    <w:rsid w:val="000E32DC"/>
    <w:rsid w:val="000F061E"/>
    <w:rsid w:val="000F4290"/>
    <w:rsid w:val="00100597"/>
    <w:rsid w:val="0010253E"/>
    <w:rsid w:val="0010525D"/>
    <w:rsid w:val="00105585"/>
    <w:rsid w:val="00111709"/>
    <w:rsid w:val="00117DEE"/>
    <w:rsid w:val="0016153E"/>
    <w:rsid w:val="00170B6B"/>
    <w:rsid w:val="00176CF7"/>
    <w:rsid w:val="001927FE"/>
    <w:rsid w:val="001D05C4"/>
    <w:rsid w:val="001F78EB"/>
    <w:rsid w:val="00203D56"/>
    <w:rsid w:val="00247E24"/>
    <w:rsid w:val="002B0A82"/>
    <w:rsid w:val="002D3791"/>
    <w:rsid w:val="002F4769"/>
    <w:rsid w:val="00317E5C"/>
    <w:rsid w:val="00352BEB"/>
    <w:rsid w:val="00354FCB"/>
    <w:rsid w:val="00366602"/>
    <w:rsid w:val="0037551B"/>
    <w:rsid w:val="00375749"/>
    <w:rsid w:val="003A138F"/>
    <w:rsid w:val="003B0B90"/>
    <w:rsid w:val="003D217A"/>
    <w:rsid w:val="003E23F7"/>
    <w:rsid w:val="003E68FD"/>
    <w:rsid w:val="00405A11"/>
    <w:rsid w:val="0041213A"/>
    <w:rsid w:val="00431F76"/>
    <w:rsid w:val="00450F47"/>
    <w:rsid w:val="00461194"/>
    <w:rsid w:val="004737E7"/>
    <w:rsid w:val="00477C28"/>
    <w:rsid w:val="00483859"/>
    <w:rsid w:val="00485E85"/>
    <w:rsid w:val="004B4C64"/>
    <w:rsid w:val="004C0312"/>
    <w:rsid w:val="004D1DC7"/>
    <w:rsid w:val="004E28EF"/>
    <w:rsid w:val="00510256"/>
    <w:rsid w:val="0051327D"/>
    <w:rsid w:val="00520207"/>
    <w:rsid w:val="00560088"/>
    <w:rsid w:val="00586E7E"/>
    <w:rsid w:val="005A758F"/>
    <w:rsid w:val="005B48F4"/>
    <w:rsid w:val="005C0D5E"/>
    <w:rsid w:val="005C0E3A"/>
    <w:rsid w:val="005C3131"/>
    <w:rsid w:val="005D258E"/>
    <w:rsid w:val="00621CF9"/>
    <w:rsid w:val="0062430D"/>
    <w:rsid w:val="00626338"/>
    <w:rsid w:val="0065460B"/>
    <w:rsid w:val="00654DCF"/>
    <w:rsid w:val="00655D06"/>
    <w:rsid w:val="00662B9D"/>
    <w:rsid w:val="00697228"/>
    <w:rsid w:val="006C00DE"/>
    <w:rsid w:val="006E3CFE"/>
    <w:rsid w:val="006F2362"/>
    <w:rsid w:val="00731B83"/>
    <w:rsid w:val="007475C6"/>
    <w:rsid w:val="00785A1B"/>
    <w:rsid w:val="007C12BD"/>
    <w:rsid w:val="007C17AB"/>
    <w:rsid w:val="007C30CD"/>
    <w:rsid w:val="007D3C98"/>
    <w:rsid w:val="007E714B"/>
    <w:rsid w:val="008127BF"/>
    <w:rsid w:val="00817B39"/>
    <w:rsid w:val="00823ECA"/>
    <w:rsid w:val="008330E0"/>
    <w:rsid w:val="0085512B"/>
    <w:rsid w:val="008E7D7C"/>
    <w:rsid w:val="00903138"/>
    <w:rsid w:val="00926C55"/>
    <w:rsid w:val="009556A0"/>
    <w:rsid w:val="00955782"/>
    <w:rsid w:val="00961110"/>
    <w:rsid w:val="00984AA0"/>
    <w:rsid w:val="00993620"/>
    <w:rsid w:val="009B7AEC"/>
    <w:rsid w:val="009F0669"/>
    <w:rsid w:val="00A076A3"/>
    <w:rsid w:val="00A27B39"/>
    <w:rsid w:val="00A308DF"/>
    <w:rsid w:val="00A367C5"/>
    <w:rsid w:val="00A416BB"/>
    <w:rsid w:val="00A50FD1"/>
    <w:rsid w:val="00AA2571"/>
    <w:rsid w:val="00AB52E1"/>
    <w:rsid w:val="00AD13C3"/>
    <w:rsid w:val="00AD7F86"/>
    <w:rsid w:val="00AE6630"/>
    <w:rsid w:val="00B045CA"/>
    <w:rsid w:val="00B13BA4"/>
    <w:rsid w:val="00B14933"/>
    <w:rsid w:val="00B40206"/>
    <w:rsid w:val="00B546BB"/>
    <w:rsid w:val="00B7665D"/>
    <w:rsid w:val="00B7720F"/>
    <w:rsid w:val="00B946FD"/>
    <w:rsid w:val="00B97A61"/>
    <w:rsid w:val="00BA6244"/>
    <w:rsid w:val="00C05C24"/>
    <w:rsid w:val="00C1101A"/>
    <w:rsid w:val="00C316B9"/>
    <w:rsid w:val="00C374B4"/>
    <w:rsid w:val="00C508B0"/>
    <w:rsid w:val="00CA6C9D"/>
    <w:rsid w:val="00CC2FA1"/>
    <w:rsid w:val="00CC4966"/>
    <w:rsid w:val="00CD2217"/>
    <w:rsid w:val="00CE3DAA"/>
    <w:rsid w:val="00CE5EF6"/>
    <w:rsid w:val="00CF1A52"/>
    <w:rsid w:val="00CF5371"/>
    <w:rsid w:val="00CF6D63"/>
    <w:rsid w:val="00D00981"/>
    <w:rsid w:val="00D03AAA"/>
    <w:rsid w:val="00D11391"/>
    <w:rsid w:val="00D13777"/>
    <w:rsid w:val="00D45F86"/>
    <w:rsid w:val="00D5488D"/>
    <w:rsid w:val="00D57B52"/>
    <w:rsid w:val="00D63C7A"/>
    <w:rsid w:val="00D76FB6"/>
    <w:rsid w:val="00D943AC"/>
    <w:rsid w:val="00DA6A30"/>
    <w:rsid w:val="00E12E51"/>
    <w:rsid w:val="00E23A9A"/>
    <w:rsid w:val="00E32BA2"/>
    <w:rsid w:val="00E377C9"/>
    <w:rsid w:val="00E45580"/>
    <w:rsid w:val="00E6567A"/>
    <w:rsid w:val="00E700EB"/>
    <w:rsid w:val="00E86166"/>
    <w:rsid w:val="00E86605"/>
    <w:rsid w:val="00EA472A"/>
    <w:rsid w:val="00EB54FB"/>
    <w:rsid w:val="00EB6D5A"/>
    <w:rsid w:val="00EE41CB"/>
    <w:rsid w:val="00EF1CFD"/>
    <w:rsid w:val="00F10B66"/>
    <w:rsid w:val="00F25358"/>
    <w:rsid w:val="00F41315"/>
    <w:rsid w:val="00F52C05"/>
    <w:rsid w:val="00F74E17"/>
    <w:rsid w:val="00F94340"/>
    <w:rsid w:val="00FA4B52"/>
    <w:rsid w:val="00FB59D6"/>
    <w:rsid w:val="00FC4D4F"/>
    <w:rsid w:val="00FD7885"/>
    <w:rsid w:val="00FE2A2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80AD6B"/>
  <w15:chartTrackingRefBased/>
  <w15:docId w15:val="{01642B2A-7589-4D51-AA5F-D6596969A7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aliases w:val="Standard (Fließtext)"/>
    <w:qFormat/>
    <w:rsid w:val="003D217A"/>
    <w:pPr>
      <w:spacing w:after="0" w:line="360" w:lineRule="auto"/>
      <w:ind w:firstLine="709"/>
      <w:jc w:val="both"/>
    </w:pPr>
    <w:rPr>
      <w:rFonts w:ascii="Times New Roman" w:hAnsi="Times New Roman"/>
      <w:sz w:val="22"/>
    </w:rPr>
  </w:style>
  <w:style w:type="paragraph" w:styleId="berschrift1">
    <w:name w:val="heading 1"/>
    <w:basedOn w:val="Standard"/>
    <w:next w:val="Standard"/>
    <w:link w:val="berschrift1Zchn"/>
    <w:uiPriority w:val="9"/>
    <w:qFormat/>
    <w:rsid w:val="00D63C7A"/>
    <w:pPr>
      <w:keepNext/>
      <w:pageBreakBefore/>
      <w:spacing w:before="240" w:after="120"/>
      <w:ind w:firstLine="0"/>
      <w:jc w:val="left"/>
      <w:outlineLvl w:val="0"/>
    </w:pPr>
    <w:rPr>
      <w:rFonts w:eastAsiaTheme="majorEastAsia" w:cstheme="majorBidi"/>
      <w:b/>
      <w:color w:val="691D17"/>
      <w:sz w:val="36"/>
      <w:szCs w:val="40"/>
    </w:rPr>
  </w:style>
  <w:style w:type="paragraph" w:styleId="berschrift2">
    <w:name w:val="heading 2"/>
    <w:basedOn w:val="Standard"/>
    <w:next w:val="Standard"/>
    <w:link w:val="berschrift2Zchn"/>
    <w:uiPriority w:val="9"/>
    <w:unhideWhenUsed/>
    <w:qFormat/>
    <w:rsid w:val="0051327D"/>
    <w:pPr>
      <w:keepNext/>
      <w:keepLines/>
      <w:spacing w:before="120" w:after="60"/>
      <w:ind w:firstLine="0"/>
      <w:jc w:val="left"/>
      <w:outlineLvl w:val="1"/>
    </w:pPr>
    <w:rPr>
      <w:rFonts w:eastAsiaTheme="majorEastAsia" w:cstheme="majorBidi"/>
      <w:b/>
      <w:color w:val="000000" w:themeColor="text1"/>
      <w:sz w:val="28"/>
      <w:szCs w:val="32"/>
    </w:rPr>
  </w:style>
  <w:style w:type="paragraph" w:styleId="berschrift3">
    <w:name w:val="heading 3"/>
    <w:basedOn w:val="Standard"/>
    <w:next w:val="Standard"/>
    <w:link w:val="berschrift3Zchn"/>
    <w:uiPriority w:val="9"/>
    <w:unhideWhenUsed/>
    <w:qFormat/>
    <w:rsid w:val="0051327D"/>
    <w:pPr>
      <w:keepNext/>
      <w:spacing w:before="120" w:after="60"/>
      <w:ind w:firstLine="0"/>
      <w:jc w:val="left"/>
      <w:outlineLvl w:val="2"/>
    </w:pPr>
    <w:rPr>
      <w:rFonts w:eastAsiaTheme="majorEastAsia" w:cstheme="majorBidi"/>
      <w:b/>
      <w:color w:val="000000" w:themeColor="text1"/>
      <w:sz w:val="24"/>
      <w:szCs w:val="28"/>
    </w:rPr>
  </w:style>
  <w:style w:type="paragraph" w:styleId="berschrift4">
    <w:name w:val="heading 4"/>
    <w:basedOn w:val="Standard"/>
    <w:next w:val="Standard"/>
    <w:link w:val="berschrift4Zchn"/>
    <w:uiPriority w:val="9"/>
    <w:semiHidden/>
    <w:unhideWhenUsed/>
    <w:qFormat/>
    <w:rsid w:val="003D217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3D217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3D217A"/>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D217A"/>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3D217A"/>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D217A"/>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63C7A"/>
    <w:rPr>
      <w:rFonts w:ascii="Times New Roman" w:eastAsiaTheme="majorEastAsia" w:hAnsi="Times New Roman" w:cstheme="majorBidi"/>
      <w:b/>
      <w:color w:val="691D17"/>
      <w:sz w:val="36"/>
      <w:szCs w:val="40"/>
    </w:rPr>
  </w:style>
  <w:style w:type="character" w:customStyle="1" w:styleId="berschrift2Zchn">
    <w:name w:val="Überschrift 2 Zchn"/>
    <w:basedOn w:val="Absatz-Standardschriftart"/>
    <w:link w:val="berschrift2"/>
    <w:uiPriority w:val="9"/>
    <w:rsid w:val="0051327D"/>
    <w:rPr>
      <w:rFonts w:ascii="Times New Roman" w:eastAsiaTheme="majorEastAsia" w:hAnsi="Times New Roman" w:cstheme="majorBidi"/>
      <w:b/>
      <w:color w:val="000000" w:themeColor="text1"/>
      <w:sz w:val="28"/>
      <w:szCs w:val="32"/>
    </w:rPr>
  </w:style>
  <w:style w:type="character" w:customStyle="1" w:styleId="berschrift3Zchn">
    <w:name w:val="Überschrift 3 Zchn"/>
    <w:basedOn w:val="Absatz-Standardschriftart"/>
    <w:link w:val="berschrift3"/>
    <w:uiPriority w:val="9"/>
    <w:rsid w:val="0051327D"/>
    <w:rPr>
      <w:rFonts w:ascii="Times New Roman" w:eastAsiaTheme="majorEastAsia" w:hAnsi="Times New Roman" w:cstheme="majorBidi"/>
      <w:b/>
      <w:color w:val="000000" w:themeColor="text1"/>
      <w:szCs w:val="28"/>
    </w:rPr>
  </w:style>
  <w:style w:type="character" w:customStyle="1" w:styleId="berschrift4Zchn">
    <w:name w:val="Überschrift 4 Zchn"/>
    <w:basedOn w:val="Absatz-Standardschriftart"/>
    <w:link w:val="berschrift4"/>
    <w:uiPriority w:val="9"/>
    <w:semiHidden/>
    <w:rsid w:val="003D217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3D217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3D217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D217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D217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D217A"/>
    <w:rPr>
      <w:rFonts w:eastAsiaTheme="majorEastAsia" w:cstheme="majorBidi"/>
      <w:color w:val="272727" w:themeColor="text1" w:themeTint="D8"/>
    </w:rPr>
  </w:style>
  <w:style w:type="paragraph" w:styleId="Titel">
    <w:name w:val="Title"/>
    <w:basedOn w:val="Standard"/>
    <w:next w:val="Standard"/>
    <w:link w:val="TitelZchn"/>
    <w:uiPriority w:val="10"/>
    <w:qFormat/>
    <w:rsid w:val="003D21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D217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3D217A"/>
    <w:pPr>
      <w:numPr>
        <w:ilvl w:val="1"/>
      </w:numPr>
      <w:ind w:firstLine="709"/>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D217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D217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D217A"/>
    <w:rPr>
      <w:i/>
      <w:iCs/>
      <w:color w:val="404040" w:themeColor="text1" w:themeTint="BF"/>
    </w:rPr>
  </w:style>
  <w:style w:type="paragraph" w:styleId="Listenabsatz">
    <w:name w:val="List Paragraph"/>
    <w:basedOn w:val="Standard"/>
    <w:uiPriority w:val="34"/>
    <w:qFormat/>
    <w:rsid w:val="003D217A"/>
    <w:pPr>
      <w:ind w:left="720"/>
      <w:contextualSpacing/>
    </w:pPr>
  </w:style>
  <w:style w:type="character" w:styleId="IntensiveHervorhebung">
    <w:name w:val="Intense Emphasis"/>
    <w:basedOn w:val="Absatz-Standardschriftart"/>
    <w:uiPriority w:val="21"/>
    <w:qFormat/>
    <w:rsid w:val="003D217A"/>
    <w:rPr>
      <w:i/>
      <w:iCs/>
      <w:color w:val="0F4761" w:themeColor="accent1" w:themeShade="BF"/>
    </w:rPr>
  </w:style>
  <w:style w:type="paragraph" w:styleId="IntensivesZitat">
    <w:name w:val="Intense Quote"/>
    <w:basedOn w:val="Standard"/>
    <w:next w:val="Standard"/>
    <w:link w:val="IntensivesZitatZchn"/>
    <w:uiPriority w:val="30"/>
    <w:qFormat/>
    <w:rsid w:val="003D21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3D217A"/>
    <w:rPr>
      <w:i/>
      <w:iCs/>
      <w:color w:val="0F4761" w:themeColor="accent1" w:themeShade="BF"/>
    </w:rPr>
  </w:style>
  <w:style w:type="character" w:styleId="IntensiverVerweis">
    <w:name w:val="Intense Reference"/>
    <w:basedOn w:val="Absatz-Standardschriftart"/>
    <w:uiPriority w:val="32"/>
    <w:qFormat/>
    <w:rsid w:val="003D217A"/>
    <w:rPr>
      <w:b/>
      <w:bCs/>
      <w:smallCaps/>
      <w:color w:val="0F4761" w:themeColor="accent1" w:themeShade="BF"/>
      <w:spacing w:val="5"/>
    </w:rPr>
  </w:style>
  <w:style w:type="paragraph" w:styleId="Kopfzeile">
    <w:name w:val="header"/>
    <w:basedOn w:val="Standard"/>
    <w:link w:val="KopfzeileZchn"/>
    <w:uiPriority w:val="99"/>
    <w:unhideWhenUsed/>
    <w:rsid w:val="00D5488D"/>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D5488D"/>
    <w:rPr>
      <w:rFonts w:ascii="Times New Roman" w:hAnsi="Times New Roman"/>
      <w:sz w:val="22"/>
    </w:rPr>
  </w:style>
  <w:style w:type="paragraph" w:styleId="Fuzeile">
    <w:name w:val="footer"/>
    <w:basedOn w:val="Standard"/>
    <w:link w:val="FuzeileZchn"/>
    <w:uiPriority w:val="99"/>
    <w:unhideWhenUsed/>
    <w:rsid w:val="00D5488D"/>
    <w:pPr>
      <w:tabs>
        <w:tab w:val="center" w:pos="4536"/>
        <w:tab w:val="right" w:pos="9072"/>
      </w:tabs>
      <w:spacing w:line="240" w:lineRule="auto"/>
    </w:pPr>
  </w:style>
  <w:style w:type="character" w:customStyle="1" w:styleId="FuzeileZchn">
    <w:name w:val="Fußzeile Zchn"/>
    <w:basedOn w:val="Absatz-Standardschriftart"/>
    <w:link w:val="Fuzeile"/>
    <w:uiPriority w:val="99"/>
    <w:rsid w:val="00D5488D"/>
    <w:rPr>
      <w:rFonts w:ascii="Times New Roman" w:hAnsi="Times New Roman"/>
      <w:sz w:val="22"/>
    </w:rPr>
  </w:style>
  <w:style w:type="paragraph" w:customStyle="1" w:styleId="Abbildung">
    <w:name w:val="Abbildung"/>
    <w:basedOn w:val="Untertitel"/>
    <w:qFormat/>
    <w:rsid w:val="00D5488D"/>
    <w:pPr>
      <w:spacing w:before="120" w:line="240" w:lineRule="auto"/>
      <w:jc w:val="center"/>
    </w:pPr>
    <w:rPr>
      <w:b/>
      <w:i/>
      <w:sz w:val="20"/>
    </w:rPr>
  </w:style>
  <w:style w:type="paragraph" w:styleId="Verzeichnis1">
    <w:name w:val="toc 1"/>
    <w:basedOn w:val="Standard"/>
    <w:next w:val="Standard"/>
    <w:autoRedefine/>
    <w:uiPriority w:val="39"/>
    <w:unhideWhenUsed/>
    <w:rsid w:val="00375749"/>
    <w:pPr>
      <w:keepNext/>
      <w:keepLines/>
      <w:tabs>
        <w:tab w:val="right" w:leader="dot" w:pos="8210"/>
      </w:tabs>
      <w:spacing w:before="120" w:after="120" w:line="240" w:lineRule="auto"/>
      <w:ind w:firstLine="0"/>
      <w:jc w:val="left"/>
    </w:pPr>
    <w:rPr>
      <w:b/>
      <w:bCs/>
      <w:color w:val="000000" w:themeColor="text1"/>
      <w:szCs w:val="20"/>
    </w:rPr>
  </w:style>
  <w:style w:type="paragraph" w:styleId="Verzeichnis2">
    <w:name w:val="toc 2"/>
    <w:basedOn w:val="Standard"/>
    <w:next w:val="Standard"/>
    <w:autoRedefine/>
    <w:uiPriority w:val="39"/>
    <w:unhideWhenUsed/>
    <w:rsid w:val="00375749"/>
    <w:pPr>
      <w:keepLines/>
      <w:spacing w:before="120" w:after="120" w:line="240" w:lineRule="auto"/>
      <w:ind w:left="221" w:firstLine="0"/>
      <w:jc w:val="left"/>
    </w:pPr>
    <w:rPr>
      <w:color w:val="000000" w:themeColor="text1"/>
      <w:szCs w:val="20"/>
    </w:rPr>
  </w:style>
  <w:style w:type="paragraph" w:styleId="Verzeichnis3">
    <w:name w:val="toc 3"/>
    <w:basedOn w:val="Standard"/>
    <w:next w:val="Standard"/>
    <w:autoRedefine/>
    <w:uiPriority w:val="39"/>
    <w:unhideWhenUsed/>
    <w:rsid w:val="00375749"/>
    <w:pPr>
      <w:spacing w:before="120" w:after="120" w:line="240" w:lineRule="auto"/>
      <w:ind w:left="442" w:firstLine="0"/>
      <w:jc w:val="left"/>
    </w:pPr>
    <w:rPr>
      <w:iCs/>
      <w:color w:val="000000" w:themeColor="text1"/>
      <w:szCs w:val="20"/>
    </w:rPr>
  </w:style>
  <w:style w:type="paragraph" w:styleId="Verzeichnis4">
    <w:name w:val="toc 4"/>
    <w:basedOn w:val="Standard"/>
    <w:next w:val="Standard"/>
    <w:autoRedefine/>
    <w:uiPriority w:val="39"/>
    <w:unhideWhenUsed/>
    <w:rsid w:val="00D5488D"/>
    <w:pPr>
      <w:ind w:left="660"/>
      <w:jc w:val="left"/>
    </w:pPr>
    <w:rPr>
      <w:rFonts w:asciiTheme="minorHAnsi" w:hAnsiTheme="minorHAnsi"/>
      <w:sz w:val="18"/>
      <w:szCs w:val="18"/>
    </w:rPr>
  </w:style>
  <w:style w:type="paragraph" w:styleId="Verzeichnis5">
    <w:name w:val="toc 5"/>
    <w:basedOn w:val="Standard"/>
    <w:next w:val="Standard"/>
    <w:autoRedefine/>
    <w:uiPriority w:val="39"/>
    <w:unhideWhenUsed/>
    <w:rsid w:val="00D5488D"/>
    <w:pPr>
      <w:ind w:left="880"/>
      <w:jc w:val="left"/>
    </w:pPr>
    <w:rPr>
      <w:rFonts w:asciiTheme="minorHAnsi" w:hAnsiTheme="minorHAnsi"/>
      <w:sz w:val="18"/>
      <w:szCs w:val="18"/>
    </w:rPr>
  </w:style>
  <w:style w:type="paragraph" w:styleId="Verzeichnis6">
    <w:name w:val="toc 6"/>
    <w:basedOn w:val="Standard"/>
    <w:next w:val="Standard"/>
    <w:autoRedefine/>
    <w:uiPriority w:val="39"/>
    <w:unhideWhenUsed/>
    <w:rsid w:val="00D5488D"/>
    <w:pPr>
      <w:ind w:left="1100"/>
      <w:jc w:val="left"/>
    </w:pPr>
    <w:rPr>
      <w:rFonts w:asciiTheme="minorHAnsi" w:hAnsiTheme="minorHAnsi"/>
      <w:sz w:val="18"/>
      <w:szCs w:val="18"/>
    </w:rPr>
  </w:style>
  <w:style w:type="paragraph" w:styleId="Verzeichnis7">
    <w:name w:val="toc 7"/>
    <w:basedOn w:val="Standard"/>
    <w:next w:val="Standard"/>
    <w:autoRedefine/>
    <w:uiPriority w:val="39"/>
    <w:unhideWhenUsed/>
    <w:rsid w:val="00D5488D"/>
    <w:pPr>
      <w:ind w:left="1320"/>
      <w:jc w:val="left"/>
    </w:pPr>
    <w:rPr>
      <w:rFonts w:asciiTheme="minorHAnsi" w:hAnsiTheme="minorHAnsi"/>
      <w:sz w:val="18"/>
      <w:szCs w:val="18"/>
    </w:rPr>
  </w:style>
  <w:style w:type="paragraph" w:styleId="Verzeichnis8">
    <w:name w:val="toc 8"/>
    <w:basedOn w:val="Standard"/>
    <w:next w:val="Standard"/>
    <w:autoRedefine/>
    <w:uiPriority w:val="39"/>
    <w:unhideWhenUsed/>
    <w:rsid w:val="00D5488D"/>
    <w:pPr>
      <w:ind w:left="1540"/>
      <w:jc w:val="left"/>
    </w:pPr>
    <w:rPr>
      <w:rFonts w:asciiTheme="minorHAnsi" w:hAnsiTheme="minorHAnsi"/>
      <w:sz w:val="18"/>
      <w:szCs w:val="18"/>
    </w:rPr>
  </w:style>
  <w:style w:type="paragraph" w:styleId="Verzeichnis9">
    <w:name w:val="toc 9"/>
    <w:basedOn w:val="Standard"/>
    <w:next w:val="Standard"/>
    <w:autoRedefine/>
    <w:uiPriority w:val="39"/>
    <w:unhideWhenUsed/>
    <w:rsid w:val="00D5488D"/>
    <w:pPr>
      <w:ind w:left="1760"/>
      <w:jc w:val="left"/>
    </w:pPr>
    <w:rPr>
      <w:rFonts w:asciiTheme="minorHAnsi" w:hAnsiTheme="minorHAnsi"/>
      <w:sz w:val="18"/>
      <w:szCs w:val="18"/>
    </w:rPr>
  </w:style>
  <w:style w:type="character" w:styleId="Hyperlink">
    <w:name w:val="Hyperlink"/>
    <w:basedOn w:val="Absatz-Standardschriftart"/>
    <w:uiPriority w:val="99"/>
    <w:unhideWhenUsed/>
    <w:rsid w:val="00FC4D4F"/>
    <w:rPr>
      <w:color w:val="467886" w:themeColor="hyperlink"/>
      <w:u w:val="single"/>
    </w:rPr>
  </w:style>
  <w:style w:type="character" w:styleId="NichtaufgelsteErwhnung">
    <w:name w:val="Unresolved Mention"/>
    <w:basedOn w:val="Absatz-Standardschriftart"/>
    <w:uiPriority w:val="99"/>
    <w:semiHidden/>
    <w:unhideWhenUsed/>
    <w:rsid w:val="00FC4D4F"/>
    <w:rPr>
      <w:color w:val="605E5C"/>
      <w:shd w:val="clear" w:color="auto" w:fill="E1DFDD"/>
    </w:rPr>
  </w:style>
  <w:style w:type="paragraph" w:styleId="Inhaltsverzeichnisberschrift">
    <w:name w:val="TOC Heading"/>
    <w:basedOn w:val="berschrift1"/>
    <w:next w:val="Standard"/>
    <w:uiPriority w:val="39"/>
    <w:unhideWhenUsed/>
    <w:qFormat/>
    <w:rsid w:val="00FC4D4F"/>
    <w:pPr>
      <w:keepLines/>
      <w:pageBreakBefore w:val="0"/>
      <w:spacing w:after="0" w:line="259" w:lineRule="auto"/>
      <w:outlineLvl w:val="9"/>
    </w:pPr>
    <w:rPr>
      <w:rFonts w:asciiTheme="majorHAnsi" w:hAnsiTheme="majorHAnsi"/>
      <w:b w:val="0"/>
      <w:color w:val="0F4761" w:themeColor="accent1" w:themeShade="BF"/>
      <w:kern w:val="0"/>
      <w:sz w:val="32"/>
      <w:szCs w:val="32"/>
      <w:lang w:eastAsia="de-DE"/>
      <w14:ligatures w14:val="none"/>
    </w:rPr>
  </w:style>
  <w:style w:type="character" w:styleId="Platzhaltertext">
    <w:name w:val="Placeholder Text"/>
    <w:basedOn w:val="Absatz-Standardschriftart"/>
    <w:uiPriority w:val="99"/>
    <w:semiHidden/>
    <w:rsid w:val="00096F99"/>
    <w:rPr>
      <w:color w:val="666666"/>
    </w:rPr>
  </w:style>
  <w:style w:type="paragraph" w:styleId="StandardWeb">
    <w:name w:val="Normal (Web)"/>
    <w:basedOn w:val="Standard"/>
    <w:uiPriority w:val="99"/>
    <w:semiHidden/>
    <w:unhideWhenUsed/>
    <w:rsid w:val="00993620"/>
    <w:rPr>
      <w:rFonts w:cs="Times New Roman"/>
      <w:sz w:val="24"/>
    </w:rPr>
  </w:style>
  <w:style w:type="character" w:styleId="HTMLCode">
    <w:name w:val="HTML Code"/>
    <w:basedOn w:val="Absatz-Standardschriftart"/>
    <w:uiPriority w:val="99"/>
    <w:semiHidden/>
    <w:unhideWhenUsed/>
    <w:rsid w:val="00731B83"/>
    <w:rPr>
      <w:rFonts w:ascii="Courier New" w:eastAsia="Times New Roman" w:hAnsi="Courier New" w:cs="Courier New"/>
      <w:sz w:val="20"/>
      <w:szCs w:val="20"/>
    </w:rPr>
  </w:style>
  <w:style w:type="character" w:customStyle="1" w:styleId="math-inline">
    <w:name w:val="math-inline"/>
    <w:basedOn w:val="Absatz-Standardschriftart"/>
    <w:rsid w:val="00731B83"/>
  </w:style>
  <w:style w:type="character" w:customStyle="1" w:styleId="button-container">
    <w:name w:val="button-container"/>
    <w:basedOn w:val="Absatz-Standardschriftart"/>
    <w:rsid w:val="00984A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B461E510A864C3593A4A8490359AAAF"/>
        <w:category>
          <w:name w:val="Allgemein"/>
          <w:gallery w:val="placeholder"/>
        </w:category>
        <w:types>
          <w:type w:val="bbPlcHdr"/>
        </w:types>
        <w:behaviors>
          <w:behavior w:val="content"/>
        </w:behaviors>
        <w:guid w:val="{27AAE747-2837-492F-BFB9-F2DA91B2E582}"/>
      </w:docPartPr>
      <w:docPartBody>
        <w:p w:rsidR="00DF56D3" w:rsidRDefault="00451CAA">
          <w:r w:rsidRPr="00C07A9F">
            <w:rPr>
              <w:rStyle w:val="Platzhaltertext"/>
            </w:rPr>
            <w:t>[Autor]</w:t>
          </w:r>
        </w:p>
      </w:docPartBody>
    </w:docPart>
    <w:docPart>
      <w:docPartPr>
        <w:name w:val="365397F3560549A498368985E5F5BCA4"/>
        <w:category>
          <w:name w:val="Allgemein"/>
          <w:gallery w:val="placeholder"/>
        </w:category>
        <w:types>
          <w:type w:val="bbPlcHdr"/>
        </w:types>
        <w:behaviors>
          <w:behavior w:val="content"/>
        </w:behaviors>
        <w:guid w:val="{66A82034-050D-474B-87BF-2D9C3FAFF4BC}"/>
      </w:docPartPr>
      <w:docPartBody>
        <w:p w:rsidR="00DF56D3" w:rsidRDefault="00451CAA">
          <w:r w:rsidRPr="00C07A9F">
            <w:rPr>
              <w:rStyle w:val="Platzhaltertext"/>
            </w:rPr>
            <w:t>[Titel]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CAA"/>
    <w:rsid w:val="000618E5"/>
    <w:rsid w:val="00081FC0"/>
    <w:rsid w:val="00222AF8"/>
    <w:rsid w:val="002B0A82"/>
    <w:rsid w:val="00451CAA"/>
    <w:rsid w:val="00531530"/>
    <w:rsid w:val="005D66B2"/>
    <w:rsid w:val="00683FAE"/>
    <w:rsid w:val="00697228"/>
    <w:rsid w:val="00785A1B"/>
    <w:rsid w:val="008272EC"/>
    <w:rsid w:val="00923C5E"/>
    <w:rsid w:val="00926C55"/>
    <w:rsid w:val="00975F35"/>
    <w:rsid w:val="00A50FD1"/>
    <w:rsid w:val="00B447A5"/>
    <w:rsid w:val="00C1304F"/>
    <w:rsid w:val="00D65E38"/>
    <w:rsid w:val="00DF56D3"/>
    <w:rsid w:val="00E12E51"/>
    <w:rsid w:val="00E23A9A"/>
    <w:rsid w:val="00E377C9"/>
    <w:rsid w:val="00E4405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5D66B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4E1502-F967-4550-B6CF-A6EAFBAE59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2109</Words>
  <Characters>15357</Characters>
  <Application>Microsoft Office Word</Application>
  <DocSecurity>0</DocSecurity>
  <Lines>333</Lines>
  <Paragraphs>207</Paragraphs>
  <ScaleCrop>false</ScaleCrop>
  <HeadingPairs>
    <vt:vector size="2" baseType="variant">
      <vt:variant>
        <vt:lpstr>Titel</vt:lpstr>
      </vt:variant>
      <vt:variant>
        <vt:i4>1</vt:i4>
      </vt:variant>
    </vt:vector>
  </HeadingPairs>
  <TitlesOfParts>
    <vt:vector size="1" baseType="lpstr">
      <vt:lpstr>Schulische Projektarbeit „Projekt Astras – Wie reagieren die verschiedenen Arachfara Arten aufeinander auf engstem Raum“</vt:lpstr>
    </vt:vector>
  </TitlesOfParts>
  <Company/>
  <LinksUpToDate>false</LinksUpToDate>
  <CharactersWithSpaces>17259</CharactersWithSpaces>
  <SharedDoc>false</SharedDoc>
  <HLinks>
    <vt:vector size="174" baseType="variant">
      <vt:variant>
        <vt:i4>1900604</vt:i4>
      </vt:variant>
      <vt:variant>
        <vt:i4>170</vt:i4>
      </vt:variant>
      <vt:variant>
        <vt:i4>0</vt:i4>
      </vt:variant>
      <vt:variant>
        <vt:i4>5</vt:i4>
      </vt:variant>
      <vt:variant>
        <vt:lpwstr/>
      </vt:variant>
      <vt:variant>
        <vt:lpwstr>_Toc208320493</vt:lpwstr>
      </vt:variant>
      <vt:variant>
        <vt:i4>1900604</vt:i4>
      </vt:variant>
      <vt:variant>
        <vt:i4>164</vt:i4>
      </vt:variant>
      <vt:variant>
        <vt:i4>0</vt:i4>
      </vt:variant>
      <vt:variant>
        <vt:i4>5</vt:i4>
      </vt:variant>
      <vt:variant>
        <vt:lpwstr/>
      </vt:variant>
      <vt:variant>
        <vt:lpwstr>_Toc208320492</vt:lpwstr>
      </vt:variant>
      <vt:variant>
        <vt:i4>1900604</vt:i4>
      </vt:variant>
      <vt:variant>
        <vt:i4>158</vt:i4>
      </vt:variant>
      <vt:variant>
        <vt:i4>0</vt:i4>
      </vt:variant>
      <vt:variant>
        <vt:i4>5</vt:i4>
      </vt:variant>
      <vt:variant>
        <vt:lpwstr/>
      </vt:variant>
      <vt:variant>
        <vt:lpwstr>_Toc208320491</vt:lpwstr>
      </vt:variant>
      <vt:variant>
        <vt:i4>1900604</vt:i4>
      </vt:variant>
      <vt:variant>
        <vt:i4>152</vt:i4>
      </vt:variant>
      <vt:variant>
        <vt:i4>0</vt:i4>
      </vt:variant>
      <vt:variant>
        <vt:i4>5</vt:i4>
      </vt:variant>
      <vt:variant>
        <vt:lpwstr/>
      </vt:variant>
      <vt:variant>
        <vt:lpwstr>_Toc208320490</vt:lpwstr>
      </vt:variant>
      <vt:variant>
        <vt:i4>1835068</vt:i4>
      </vt:variant>
      <vt:variant>
        <vt:i4>146</vt:i4>
      </vt:variant>
      <vt:variant>
        <vt:i4>0</vt:i4>
      </vt:variant>
      <vt:variant>
        <vt:i4>5</vt:i4>
      </vt:variant>
      <vt:variant>
        <vt:lpwstr/>
      </vt:variant>
      <vt:variant>
        <vt:lpwstr>_Toc208320489</vt:lpwstr>
      </vt:variant>
      <vt:variant>
        <vt:i4>1835068</vt:i4>
      </vt:variant>
      <vt:variant>
        <vt:i4>140</vt:i4>
      </vt:variant>
      <vt:variant>
        <vt:i4>0</vt:i4>
      </vt:variant>
      <vt:variant>
        <vt:i4>5</vt:i4>
      </vt:variant>
      <vt:variant>
        <vt:lpwstr/>
      </vt:variant>
      <vt:variant>
        <vt:lpwstr>_Toc208320488</vt:lpwstr>
      </vt:variant>
      <vt:variant>
        <vt:i4>1835068</vt:i4>
      </vt:variant>
      <vt:variant>
        <vt:i4>134</vt:i4>
      </vt:variant>
      <vt:variant>
        <vt:i4>0</vt:i4>
      </vt:variant>
      <vt:variant>
        <vt:i4>5</vt:i4>
      </vt:variant>
      <vt:variant>
        <vt:lpwstr/>
      </vt:variant>
      <vt:variant>
        <vt:lpwstr>_Toc208320487</vt:lpwstr>
      </vt:variant>
      <vt:variant>
        <vt:i4>1835068</vt:i4>
      </vt:variant>
      <vt:variant>
        <vt:i4>128</vt:i4>
      </vt:variant>
      <vt:variant>
        <vt:i4>0</vt:i4>
      </vt:variant>
      <vt:variant>
        <vt:i4>5</vt:i4>
      </vt:variant>
      <vt:variant>
        <vt:lpwstr/>
      </vt:variant>
      <vt:variant>
        <vt:lpwstr>_Toc208320486</vt:lpwstr>
      </vt:variant>
      <vt:variant>
        <vt:i4>1835068</vt:i4>
      </vt:variant>
      <vt:variant>
        <vt:i4>122</vt:i4>
      </vt:variant>
      <vt:variant>
        <vt:i4>0</vt:i4>
      </vt:variant>
      <vt:variant>
        <vt:i4>5</vt:i4>
      </vt:variant>
      <vt:variant>
        <vt:lpwstr/>
      </vt:variant>
      <vt:variant>
        <vt:lpwstr>_Toc208320485</vt:lpwstr>
      </vt:variant>
      <vt:variant>
        <vt:i4>1835068</vt:i4>
      </vt:variant>
      <vt:variant>
        <vt:i4>116</vt:i4>
      </vt:variant>
      <vt:variant>
        <vt:i4>0</vt:i4>
      </vt:variant>
      <vt:variant>
        <vt:i4>5</vt:i4>
      </vt:variant>
      <vt:variant>
        <vt:lpwstr/>
      </vt:variant>
      <vt:variant>
        <vt:lpwstr>_Toc208320484</vt:lpwstr>
      </vt:variant>
      <vt:variant>
        <vt:i4>1835068</vt:i4>
      </vt:variant>
      <vt:variant>
        <vt:i4>110</vt:i4>
      </vt:variant>
      <vt:variant>
        <vt:i4>0</vt:i4>
      </vt:variant>
      <vt:variant>
        <vt:i4>5</vt:i4>
      </vt:variant>
      <vt:variant>
        <vt:lpwstr/>
      </vt:variant>
      <vt:variant>
        <vt:lpwstr>_Toc208320483</vt:lpwstr>
      </vt:variant>
      <vt:variant>
        <vt:i4>1835068</vt:i4>
      </vt:variant>
      <vt:variant>
        <vt:i4>104</vt:i4>
      </vt:variant>
      <vt:variant>
        <vt:i4>0</vt:i4>
      </vt:variant>
      <vt:variant>
        <vt:i4>5</vt:i4>
      </vt:variant>
      <vt:variant>
        <vt:lpwstr/>
      </vt:variant>
      <vt:variant>
        <vt:lpwstr>_Toc208320482</vt:lpwstr>
      </vt:variant>
      <vt:variant>
        <vt:i4>1835068</vt:i4>
      </vt:variant>
      <vt:variant>
        <vt:i4>98</vt:i4>
      </vt:variant>
      <vt:variant>
        <vt:i4>0</vt:i4>
      </vt:variant>
      <vt:variant>
        <vt:i4>5</vt:i4>
      </vt:variant>
      <vt:variant>
        <vt:lpwstr/>
      </vt:variant>
      <vt:variant>
        <vt:lpwstr>_Toc208320481</vt:lpwstr>
      </vt:variant>
      <vt:variant>
        <vt:i4>1835068</vt:i4>
      </vt:variant>
      <vt:variant>
        <vt:i4>92</vt:i4>
      </vt:variant>
      <vt:variant>
        <vt:i4>0</vt:i4>
      </vt:variant>
      <vt:variant>
        <vt:i4>5</vt:i4>
      </vt:variant>
      <vt:variant>
        <vt:lpwstr/>
      </vt:variant>
      <vt:variant>
        <vt:lpwstr>_Toc208320480</vt:lpwstr>
      </vt:variant>
      <vt:variant>
        <vt:i4>1245244</vt:i4>
      </vt:variant>
      <vt:variant>
        <vt:i4>86</vt:i4>
      </vt:variant>
      <vt:variant>
        <vt:i4>0</vt:i4>
      </vt:variant>
      <vt:variant>
        <vt:i4>5</vt:i4>
      </vt:variant>
      <vt:variant>
        <vt:lpwstr/>
      </vt:variant>
      <vt:variant>
        <vt:lpwstr>_Toc208320479</vt:lpwstr>
      </vt:variant>
      <vt:variant>
        <vt:i4>1245244</vt:i4>
      </vt:variant>
      <vt:variant>
        <vt:i4>80</vt:i4>
      </vt:variant>
      <vt:variant>
        <vt:i4>0</vt:i4>
      </vt:variant>
      <vt:variant>
        <vt:i4>5</vt:i4>
      </vt:variant>
      <vt:variant>
        <vt:lpwstr/>
      </vt:variant>
      <vt:variant>
        <vt:lpwstr>_Toc208320478</vt:lpwstr>
      </vt:variant>
      <vt:variant>
        <vt:i4>1245244</vt:i4>
      </vt:variant>
      <vt:variant>
        <vt:i4>74</vt:i4>
      </vt:variant>
      <vt:variant>
        <vt:i4>0</vt:i4>
      </vt:variant>
      <vt:variant>
        <vt:i4>5</vt:i4>
      </vt:variant>
      <vt:variant>
        <vt:lpwstr/>
      </vt:variant>
      <vt:variant>
        <vt:lpwstr>_Toc208320477</vt:lpwstr>
      </vt:variant>
      <vt:variant>
        <vt:i4>1245244</vt:i4>
      </vt:variant>
      <vt:variant>
        <vt:i4>68</vt:i4>
      </vt:variant>
      <vt:variant>
        <vt:i4>0</vt:i4>
      </vt:variant>
      <vt:variant>
        <vt:i4>5</vt:i4>
      </vt:variant>
      <vt:variant>
        <vt:lpwstr/>
      </vt:variant>
      <vt:variant>
        <vt:lpwstr>_Toc208320476</vt:lpwstr>
      </vt:variant>
      <vt:variant>
        <vt:i4>1245244</vt:i4>
      </vt:variant>
      <vt:variant>
        <vt:i4>62</vt:i4>
      </vt:variant>
      <vt:variant>
        <vt:i4>0</vt:i4>
      </vt:variant>
      <vt:variant>
        <vt:i4>5</vt:i4>
      </vt:variant>
      <vt:variant>
        <vt:lpwstr/>
      </vt:variant>
      <vt:variant>
        <vt:lpwstr>_Toc208320475</vt:lpwstr>
      </vt:variant>
      <vt:variant>
        <vt:i4>1245244</vt:i4>
      </vt:variant>
      <vt:variant>
        <vt:i4>56</vt:i4>
      </vt:variant>
      <vt:variant>
        <vt:i4>0</vt:i4>
      </vt:variant>
      <vt:variant>
        <vt:i4>5</vt:i4>
      </vt:variant>
      <vt:variant>
        <vt:lpwstr/>
      </vt:variant>
      <vt:variant>
        <vt:lpwstr>_Toc208320474</vt:lpwstr>
      </vt:variant>
      <vt:variant>
        <vt:i4>1245244</vt:i4>
      </vt:variant>
      <vt:variant>
        <vt:i4>50</vt:i4>
      </vt:variant>
      <vt:variant>
        <vt:i4>0</vt:i4>
      </vt:variant>
      <vt:variant>
        <vt:i4>5</vt:i4>
      </vt:variant>
      <vt:variant>
        <vt:lpwstr/>
      </vt:variant>
      <vt:variant>
        <vt:lpwstr>_Toc208320473</vt:lpwstr>
      </vt:variant>
      <vt:variant>
        <vt:i4>1245244</vt:i4>
      </vt:variant>
      <vt:variant>
        <vt:i4>44</vt:i4>
      </vt:variant>
      <vt:variant>
        <vt:i4>0</vt:i4>
      </vt:variant>
      <vt:variant>
        <vt:i4>5</vt:i4>
      </vt:variant>
      <vt:variant>
        <vt:lpwstr/>
      </vt:variant>
      <vt:variant>
        <vt:lpwstr>_Toc208320472</vt:lpwstr>
      </vt:variant>
      <vt:variant>
        <vt:i4>1245244</vt:i4>
      </vt:variant>
      <vt:variant>
        <vt:i4>38</vt:i4>
      </vt:variant>
      <vt:variant>
        <vt:i4>0</vt:i4>
      </vt:variant>
      <vt:variant>
        <vt:i4>5</vt:i4>
      </vt:variant>
      <vt:variant>
        <vt:lpwstr/>
      </vt:variant>
      <vt:variant>
        <vt:lpwstr>_Toc208320471</vt:lpwstr>
      </vt:variant>
      <vt:variant>
        <vt:i4>1245244</vt:i4>
      </vt:variant>
      <vt:variant>
        <vt:i4>32</vt:i4>
      </vt:variant>
      <vt:variant>
        <vt:i4>0</vt:i4>
      </vt:variant>
      <vt:variant>
        <vt:i4>5</vt:i4>
      </vt:variant>
      <vt:variant>
        <vt:lpwstr/>
      </vt:variant>
      <vt:variant>
        <vt:lpwstr>_Toc208320470</vt:lpwstr>
      </vt:variant>
      <vt:variant>
        <vt:i4>1179708</vt:i4>
      </vt:variant>
      <vt:variant>
        <vt:i4>26</vt:i4>
      </vt:variant>
      <vt:variant>
        <vt:i4>0</vt:i4>
      </vt:variant>
      <vt:variant>
        <vt:i4>5</vt:i4>
      </vt:variant>
      <vt:variant>
        <vt:lpwstr/>
      </vt:variant>
      <vt:variant>
        <vt:lpwstr>_Toc208320469</vt:lpwstr>
      </vt:variant>
      <vt:variant>
        <vt:i4>1179708</vt:i4>
      </vt:variant>
      <vt:variant>
        <vt:i4>20</vt:i4>
      </vt:variant>
      <vt:variant>
        <vt:i4>0</vt:i4>
      </vt:variant>
      <vt:variant>
        <vt:i4>5</vt:i4>
      </vt:variant>
      <vt:variant>
        <vt:lpwstr/>
      </vt:variant>
      <vt:variant>
        <vt:lpwstr>_Toc208320468</vt:lpwstr>
      </vt:variant>
      <vt:variant>
        <vt:i4>1179708</vt:i4>
      </vt:variant>
      <vt:variant>
        <vt:i4>14</vt:i4>
      </vt:variant>
      <vt:variant>
        <vt:i4>0</vt:i4>
      </vt:variant>
      <vt:variant>
        <vt:i4>5</vt:i4>
      </vt:variant>
      <vt:variant>
        <vt:lpwstr/>
      </vt:variant>
      <vt:variant>
        <vt:lpwstr>_Toc208320467</vt:lpwstr>
      </vt:variant>
      <vt:variant>
        <vt:i4>1179708</vt:i4>
      </vt:variant>
      <vt:variant>
        <vt:i4>8</vt:i4>
      </vt:variant>
      <vt:variant>
        <vt:i4>0</vt:i4>
      </vt:variant>
      <vt:variant>
        <vt:i4>5</vt:i4>
      </vt:variant>
      <vt:variant>
        <vt:lpwstr/>
      </vt:variant>
      <vt:variant>
        <vt:lpwstr>_Toc208320466</vt:lpwstr>
      </vt:variant>
      <vt:variant>
        <vt:i4>1179708</vt:i4>
      </vt:variant>
      <vt:variant>
        <vt:i4>2</vt:i4>
      </vt:variant>
      <vt:variant>
        <vt:i4>0</vt:i4>
      </vt:variant>
      <vt:variant>
        <vt:i4>5</vt:i4>
      </vt:variant>
      <vt:variant>
        <vt:lpwstr/>
      </vt:variant>
      <vt:variant>
        <vt:lpwstr>_Toc208320465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Schulische Projektarbeit „Projekt Astras – Wie reagieren die verschiedenen Arachfara Arten aufeinander auf engstem Raum“</dc:title>
  <dc:subject/>
  <dc:creator>Sarah Schütt</dc:creator>
  <cp:keywords/>
  <dc:description/>
  <cp:lastModifiedBy>Sarah Schütt</cp:lastModifiedBy>
  <cp:revision>13</cp:revision>
  <dcterms:created xsi:type="dcterms:W3CDTF">2025-10-28T08:11:00Z</dcterms:created>
  <dcterms:modified xsi:type="dcterms:W3CDTF">2026-01-29T15:56:00Z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6709b0d-b46b-4f1e-a930-0bb7dae27672_Enabled">
    <vt:lpwstr>true</vt:lpwstr>
  </property>
  <property fmtid="{D5CDD505-2E9C-101B-9397-08002B2CF9AE}" pid="3" name="MSIP_Label_d6709b0d-b46b-4f1e-a930-0bb7dae27672_SetDate">
    <vt:lpwstr>2025-09-09T10:53:04Z</vt:lpwstr>
  </property>
  <property fmtid="{D5CDD505-2E9C-101B-9397-08002B2CF9AE}" pid="4" name="MSIP_Label_d6709b0d-b46b-4f1e-a930-0bb7dae27672_Method">
    <vt:lpwstr>Privileged</vt:lpwstr>
  </property>
  <property fmtid="{D5CDD505-2E9C-101B-9397-08002B2CF9AE}" pid="5" name="MSIP_Label_d6709b0d-b46b-4f1e-a930-0bb7dae27672_Name">
    <vt:lpwstr>defa4170-0d19-0005-0000-bc88714345d2</vt:lpwstr>
  </property>
  <property fmtid="{D5CDD505-2E9C-101B-9397-08002B2CF9AE}" pid="6" name="MSIP_Label_d6709b0d-b46b-4f1e-a930-0bb7dae27672_SiteId">
    <vt:lpwstr>4ae01105-2790-4652-bbcb-c6dd32603e18</vt:lpwstr>
  </property>
  <property fmtid="{D5CDD505-2E9C-101B-9397-08002B2CF9AE}" pid="7" name="MSIP_Label_d6709b0d-b46b-4f1e-a930-0bb7dae27672_ActionId">
    <vt:lpwstr>724b31d0-5670-4318-8bc7-90bf941eccf1</vt:lpwstr>
  </property>
  <property fmtid="{D5CDD505-2E9C-101B-9397-08002B2CF9AE}" pid="8" name="MSIP_Label_d6709b0d-b46b-4f1e-a930-0bb7dae27672_ContentBits">
    <vt:lpwstr>0</vt:lpwstr>
  </property>
  <property fmtid="{D5CDD505-2E9C-101B-9397-08002B2CF9AE}" pid="9" name="MSIP_Label_d6709b0d-b46b-4f1e-a930-0bb7dae27672_Tag">
    <vt:lpwstr>10, 0, 1, 1</vt:lpwstr>
  </property>
</Properties>
</file>