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C1D" w:rsidRDefault="00196C1D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Készítsünk bankjegykiadó automata működését szimuláló programot! A gép csak 20 000, 10 000, 5000, 2000 és 1000 forint címletű bankjegyeket tartalmaz, mindegyikből 100 darabot, valamint csak azoknak az ügyfeleknek ad ki pénzt, akik ismerik a bankkártyájukhoz tartozó PIN kódot. Elsőként olvassuk be a kártyaszámot (4×4 darab számjegy karakter szóközzel elválasztva) és a hozzá tartozó kódot (4 darab számjegy karakter, a kártyaszám első négy számjegye fordított sorrendben), </w:t>
      </w:r>
      <w:r>
        <w:rPr>
          <w:rFonts w:ascii="Arial" w:hAnsi="Arial" w:cs="Arial"/>
          <w:b/>
          <w:color w:val="3C4043"/>
          <w:spacing w:val="3"/>
          <w:sz w:val="21"/>
          <w:szCs w:val="21"/>
          <w:shd w:val="clear" w:color="auto" w:fill="FFFFFF"/>
        </w:rPr>
        <w:t>ha a PIN kódot 3 alkalommal hibásan adja meg a felhasználó akkor a program letiltja az adott kártyaszámot és tiltó listához adja</w:t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! Ha valamelyik adat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formailag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hibás, akkor hibaüzenet megjelenítése után ismételjük meg a bekérést! Ha az adatok megfelelőek, akkor olvassuk be a felvenni kívánt pénzösszeget, amely az [1000; 2 000 000] intervallumon belül mozoghat! Teljesítsük a kliens kérését úgy, hogy a lehető legnagyobb címletű bankjegyekből adjuk ki a lehető legnagyobb mennyiséget, amíg ez lehetséges! A gép nem tartalmaz korlátlan mennyiségű bankjegyet, és azok a tranzakciók következtében fogynak. Ha valamilyen okból az ügyfél kérése nem teljesíthető, akkor az ügyletet el kell utasítani. Az automata addig fogadja a kéréseket, amíg bankjegy van benne! Az adatokat a program induláskor fájlból olvassa be, záráskor pedig ugyanabba a fájlba írja vissza!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Példa: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Kártyaszám: 1234 0012 3456 4157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PIN kód: 4321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Összeg: 155 000 Ft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Bankjegyek: 7 db 20 000 Ft, 1 db 10 000 Ft, 1 db 5000 Ft.</w:t>
      </w:r>
    </w:p>
    <w:p w:rsidR="00196C1D" w:rsidRDefault="00196C1D"/>
    <w:p w:rsidR="00196C1D" w:rsidRPr="00196C1D" w:rsidRDefault="00196C1D">
      <w:pPr>
        <w:rPr>
          <w:b/>
        </w:rPr>
      </w:pPr>
      <w:r w:rsidRPr="00196C1D">
        <w:rPr>
          <w:b/>
        </w:rPr>
        <w:t>Specifikáció hiányosságai:</w:t>
      </w:r>
    </w:p>
    <w:p w:rsidR="0074151B" w:rsidRDefault="002E6B73">
      <w:r>
        <w:t>a címleteket és azoknak számát tömbökben tároljuk el</w:t>
      </w:r>
    </w:p>
    <w:p w:rsidR="00196C1D" w:rsidRDefault="00196C1D">
      <w:r>
        <w:t>számlaszám formátuma</w:t>
      </w:r>
    </w:p>
    <w:p w:rsidR="00196C1D" w:rsidRDefault="00196C1D">
      <w:r>
        <w:t>hibaüzenetek pontosítása</w:t>
      </w:r>
    </w:p>
    <w:p w:rsidR="00196C1D" w:rsidRDefault="00196C1D">
      <w:r>
        <w:t>nagyobb bankjegy pótolható kisebbel ha az elfogyott pl.: 20.000 = 2*10.000</w:t>
      </w:r>
    </w:p>
    <w:p w:rsidR="000D2089" w:rsidRDefault="000D2089">
      <w:r>
        <w:br w:type="page"/>
      </w:r>
    </w:p>
    <w:p w:rsidR="00196C1D" w:rsidRDefault="00196C1D"/>
    <w:p w:rsidR="00196C1D" w:rsidRDefault="00196C1D">
      <w:pPr>
        <w:rPr>
          <w:b/>
        </w:rPr>
      </w:pPr>
      <w:r w:rsidRPr="00196C1D">
        <w:rPr>
          <w:b/>
        </w:rPr>
        <w:t>Plusz funkció:</w:t>
      </w:r>
    </w:p>
    <w:p w:rsidR="006A3D97" w:rsidRDefault="006A3D97">
      <w:pPr>
        <w:rPr>
          <w:b/>
        </w:rPr>
      </w:pPr>
      <w:r>
        <w:rPr>
          <w:b/>
        </w:rPr>
        <w:tab/>
        <w:t>„</w:t>
      </w:r>
      <w:proofErr w:type="spellStart"/>
      <w:r>
        <w:rPr>
          <w:b/>
        </w:rPr>
        <w:t>Admin</w:t>
      </w:r>
      <w:proofErr w:type="spellEnd"/>
      <w:r>
        <w:rPr>
          <w:b/>
        </w:rPr>
        <w:t>” mód:</w:t>
      </w:r>
    </w:p>
    <w:p w:rsidR="006A3D97" w:rsidRDefault="006A3D97" w:rsidP="006A3D97">
      <w:pPr>
        <w:pStyle w:val="Listaszerbekezds"/>
        <w:numPr>
          <w:ilvl w:val="0"/>
          <w:numId w:val="7"/>
        </w:numPr>
      </w:pPr>
      <w:r>
        <w:t>lehetőség belépni „</w:t>
      </w:r>
      <w:proofErr w:type="spellStart"/>
      <w:r>
        <w:t>admin</w:t>
      </w:r>
      <w:proofErr w:type="spellEnd"/>
      <w:r>
        <w:t>” módba (</w:t>
      </w:r>
      <w:proofErr w:type="spellStart"/>
      <w:r>
        <w:t>admin</w:t>
      </w:r>
      <w:proofErr w:type="spellEnd"/>
      <w:r>
        <w:t xml:space="preserve"> kód használatával)</w:t>
      </w:r>
    </w:p>
    <w:p w:rsidR="006A3D97" w:rsidRDefault="006A3D97" w:rsidP="006A3D97">
      <w:pPr>
        <w:pStyle w:val="Listaszerbekezds"/>
        <w:numPr>
          <w:ilvl w:val="0"/>
          <w:numId w:val="7"/>
        </w:numPr>
      </w:pPr>
      <w:r>
        <w:t>bankjegyek újra töltése</w:t>
      </w:r>
    </w:p>
    <w:p w:rsidR="006A3D97" w:rsidRDefault="006A3D97" w:rsidP="006A3D97">
      <w:pPr>
        <w:pStyle w:val="Listaszerbekezds"/>
        <w:numPr>
          <w:ilvl w:val="0"/>
          <w:numId w:val="7"/>
        </w:numPr>
      </w:pPr>
      <w:proofErr w:type="spellStart"/>
      <w:r>
        <w:t>bankjgyek</w:t>
      </w:r>
      <w:proofErr w:type="spellEnd"/>
      <w:r>
        <w:t xml:space="preserve"> számának lekérése</w:t>
      </w:r>
    </w:p>
    <w:p w:rsidR="006A3D97" w:rsidRDefault="006A3D97" w:rsidP="006A3D97">
      <w:pPr>
        <w:pStyle w:val="Listaszerbekezds"/>
        <w:numPr>
          <w:ilvl w:val="0"/>
          <w:numId w:val="7"/>
        </w:numPr>
      </w:pPr>
      <w:r>
        <w:t xml:space="preserve">tiltott kártya levétele a </w:t>
      </w:r>
      <w:proofErr w:type="spellStart"/>
      <w:r>
        <w:t>blacklist-ről</w:t>
      </w:r>
      <w:proofErr w:type="spellEnd"/>
    </w:p>
    <w:p w:rsidR="006A3D97" w:rsidRPr="006A3D97" w:rsidRDefault="006A3D97" w:rsidP="006A3D97">
      <w:pPr>
        <w:ind w:left="708"/>
        <w:rPr>
          <w:b/>
        </w:rPr>
      </w:pPr>
      <w:r>
        <w:rPr>
          <w:b/>
        </w:rPr>
        <w:t>Tiltólista (</w:t>
      </w:r>
      <w:proofErr w:type="spellStart"/>
      <w:r>
        <w:rPr>
          <w:b/>
        </w:rPr>
        <w:t>blacklist</w:t>
      </w:r>
      <w:proofErr w:type="spellEnd"/>
      <w:r>
        <w:rPr>
          <w:b/>
        </w:rPr>
        <w:t>):</w:t>
      </w:r>
    </w:p>
    <w:p w:rsidR="006A3D97" w:rsidRDefault="006A3D97" w:rsidP="006A3D97">
      <w:pPr>
        <w:pStyle w:val="Listaszerbekezds"/>
        <w:numPr>
          <w:ilvl w:val="0"/>
          <w:numId w:val="8"/>
        </w:numPr>
      </w:pPr>
      <w:r>
        <w:t>PIN kód megadáskor három próbálkozás</w:t>
      </w:r>
    </w:p>
    <w:p w:rsidR="006A3D97" w:rsidRDefault="006A3D97" w:rsidP="006A3D97">
      <w:pPr>
        <w:pStyle w:val="Listaszerbekezds"/>
        <w:numPr>
          <w:ilvl w:val="0"/>
          <w:numId w:val="8"/>
        </w:numPr>
      </w:pPr>
      <w:r>
        <w:t>hiba esetén annak megfelelő hibaüzenet</w:t>
      </w:r>
    </w:p>
    <w:p w:rsidR="006A3D97" w:rsidRDefault="006A3D97" w:rsidP="006A3D97">
      <w:pPr>
        <w:pStyle w:val="Listaszerbekezds"/>
      </w:pPr>
    </w:p>
    <w:p w:rsidR="006A3D97" w:rsidRDefault="006A3D97" w:rsidP="006A3D97">
      <w:pPr>
        <w:pStyle w:val="Listaszerbekezds"/>
      </w:pPr>
      <w:r>
        <w:tab/>
        <w:t>Három hiba esetén:</w:t>
      </w:r>
    </w:p>
    <w:p w:rsidR="006A3D97" w:rsidRDefault="006A3D97" w:rsidP="006A3D97">
      <w:pPr>
        <w:pStyle w:val="Listaszerbekezds"/>
        <w:numPr>
          <w:ilvl w:val="0"/>
          <w:numId w:val="9"/>
        </w:numPr>
      </w:pPr>
      <w:r>
        <w:t>a kártya tiltásra kerül</w:t>
      </w:r>
    </w:p>
    <w:p w:rsidR="006A3D97" w:rsidRDefault="006A3D97" w:rsidP="006A3D97">
      <w:pPr>
        <w:pStyle w:val="Listaszerbekezds"/>
        <w:numPr>
          <w:ilvl w:val="0"/>
          <w:numId w:val="9"/>
        </w:numPr>
      </w:pPr>
      <w:r>
        <w:t>tiltott kártyák eltárolása (</w:t>
      </w:r>
      <w:proofErr w:type="spellStart"/>
      <w:r>
        <w:t>blacklist</w:t>
      </w:r>
      <w:proofErr w:type="spellEnd"/>
      <w:r>
        <w:t>)</w:t>
      </w:r>
    </w:p>
    <w:p w:rsidR="006A3D97" w:rsidRDefault="006A3D97" w:rsidP="006A3D97">
      <w:pPr>
        <w:pStyle w:val="Listaszerbekezds"/>
        <w:numPr>
          <w:ilvl w:val="0"/>
          <w:numId w:val="9"/>
        </w:numPr>
      </w:pPr>
      <w:proofErr w:type="spellStart"/>
      <w:r>
        <w:t>admin</w:t>
      </w:r>
      <w:proofErr w:type="spellEnd"/>
      <w:r>
        <w:t xml:space="preserve"> </w:t>
      </w:r>
      <w:proofErr w:type="spellStart"/>
      <w:r>
        <w:t>leveheti</w:t>
      </w:r>
      <w:proofErr w:type="spellEnd"/>
      <w:r>
        <w:t xml:space="preserve">  kártyát a </w:t>
      </w:r>
      <w:proofErr w:type="spellStart"/>
      <w:r>
        <w:t>blacklist-ről</w:t>
      </w:r>
      <w:proofErr w:type="spellEnd"/>
      <w:r>
        <w:t>, újra használható lesz</w:t>
      </w:r>
    </w:p>
    <w:p w:rsidR="006A3D97" w:rsidRDefault="006A3D97" w:rsidP="006A3D97">
      <w:pPr>
        <w:pStyle w:val="Listaszerbekezds"/>
      </w:pPr>
      <w:r>
        <w:tab/>
      </w:r>
    </w:p>
    <w:p w:rsidR="000D2089" w:rsidRPr="007F3F05" w:rsidRDefault="000D2089" w:rsidP="000D2089">
      <w:pPr>
        <w:pStyle w:val="Cmsor3"/>
        <w:shd w:val="clear" w:color="auto" w:fill="FFFFFF"/>
        <w:spacing w:before="480" w:beforeAutospacing="0" w:after="240" w:afterAutospacing="0" w:line="450" w:lineRule="atLeast"/>
        <w:rPr>
          <w:b w:val="0"/>
        </w:rPr>
      </w:pPr>
      <w:r>
        <w:rPr>
          <w:rStyle w:val="Kiemels2"/>
          <w:rFonts w:asciiTheme="minorHAnsi" w:hAnsiTheme="minorHAnsi" w:cstheme="minorHAnsi"/>
          <w:b/>
          <w:bCs/>
          <w:color w:val="0F1115"/>
          <w:sz w:val="24"/>
          <w:szCs w:val="24"/>
        </w:rPr>
        <w:t>Fejlesztési modell</w:t>
      </w:r>
      <w:r w:rsidR="007F3F05">
        <w:rPr>
          <w:rStyle w:val="Kiemels2"/>
          <w:rFonts w:asciiTheme="minorHAnsi" w:hAnsiTheme="minorHAnsi" w:cstheme="minorHAnsi"/>
          <w:b/>
          <w:bCs/>
          <w:color w:val="0F1115"/>
          <w:sz w:val="24"/>
          <w:szCs w:val="24"/>
        </w:rPr>
        <w:t xml:space="preserve">: </w:t>
      </w:r>
      <w:r w:rsidR="007F3F05">
        <w:rPr>
          <w:rStyle w:val="Kiemels2"/>
          <w:rFonts w:asciiTheme="minorHAnsi" w:hAnsiTheme="minorHAnsi" w:cstheme="minorHAnsi"/>
          <w:bCs/>
          <w:color w:val="0F1115"/>
          <w:sz w:val="24"/>
          <w:szCs w:val="24"/>
        </w:rPr>
        <w:t>Vízesés-modell</w:t>
      </w:r>
    </w:p>
    <w:p w:rsidR="000D2089" w:rsidRPr="000D2089" w:rsidRDefault="000D2089" w:rsidP="000D2089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color w:val="0F1115"/>
          <w:sz w:val="24"/>
          <w:szCs w:val="24"/>
        </w:rPr>
      </w:pPr>
      <w:r w:rsidRPr="000D2089">
        <w:rPr>
          <w:rStyle w:val="Kiemels2"/>
          <w:rFonts w:asciiTheme="minorHAnsi" w:hAnsiTheme="minorHAnsi" w:cstheme="minorHAnsi"/>
          <w:b/>
          <w:bCs/>
          <w:color w:val="0F1115"/>
          <w:sz w:val="24"/>
          <w:szCs w:val="24"/>
        </w:rPr>
        <w:t>Osztályterv:</w:t>
      </w:r>
    </w:p>
    <w:p w:rsidR="000D2089" w:rsidRPr="0024737E" w:rsidRDefault="000D2089" w:rsidP="00B82AC2">
      <w:pPr>
        <w:pStyle w:val="HTML-kntformzott"/>
        <w:wordWrap w:val="0"/>
        <w:spacing w:line="330" w:lineRule="atLeast"/>
        <w:rPr>
          <w:rFonts w:asciiTheme="minorHAnsi" w:hAnsiTheme="minorHAnsi" w:cstheme="minorHAnsi"/>
          <w:b/>
          <w:color w:val="0F1115"/>
          <w:sz w:val="24"/>
          <w:szCs w:val="24"/>
        </w:rPr>
      </w:pPr>
      <w:r w:rsidRPr="00B82AC2">
        <w:rPr>
          <w:rFonts w:asciiTheme="minorHAnsi" w:hAnsiTheme="minorHAnsi" w:cstheme="minorHAnsi"/>
          <w:b/>
          <w:color w:val="0F1115"/>
          <w:sz w:val="32"/>
          <w:szCs w:val="24"/>
        </w:rPr>
        <w:t>Main (fő vezérlő)</w:t>
      </w:r>
    </w:p>
    <w:p w:rsidR="00B82AC2" w:rsidRPr="0024737E" w:rsidRDefault="00B82AC2" w:rsidP="00B82AC2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30"/>
        </w:rPr>
      </w:pPr>
      <w:proofErr w:type="spellStart"/>
      <w:r w:rsidRPr="0024737E">
        <w:rPr>
          <w:rStyle w:val="Kiemels2"/>
          <w:rFonts w:ascii="Segoe UI" w:hAnsi="Segoe UI" w:cs="Segoe UI"/>
          <w:b/>
          <w:bCs/>
          <w:color w:val="0F1115"/>
          <w:sz w:val="24"/>
          <w:szCs w:val="30"/>
        </w:rPr>
        <w:t>BanknoteStorage</w:t>
      </w:r>
      <w:proofErr w:type="spellEnd"/>
    </w:p>
    <w:p w:rsidR="00B82AC2" w:rsidRDefault="00B82AC2" w:rsidP="00B82AC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Bankjegy készlet kezelése</w:t>
      </w:r>
    </w:p>
    <w:p w:rsidR="00B82AC2" w:rsidRDefault="00B82AC2" w:rsidP="00B82AC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Pénzkiadás algoritmusa</w:t>
      </w:r>
    </w:p>
    <w:p w:rsidR="00B82AC2" w:rsidRDefault="00B82AC2" w:rsidP="00B82AC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Készlet fájl I/O</w:t>
      </w:r>
    </w:p>
    <w:p w:rsidR="00B82AC2" w:rsidRPr="0024737E" w:rsidRDefault="00B82AC2" w:rsidP="00B82AC2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30"/>
        </w:rPr>
      </w:pPr>
      <w:proofErr w:type="spellStart"/>
      <w:r w:rsidRPr="0024737E">
        <w:rPr>
          <w:rStyle w:val="Kiemels2"/>
          <w:rFonts w:ascii="Segoe UI" w:hAnsi="Segoe UI" w:cs="Segoe UI"/>
          <w:b/>
          <w:bCs/>
          <w:color w:val="0F1115"/>
          <w:sz w:val="24"/>
          <w:szCs w:val="30"/>
        </w:rPr>
        <w:t>CardManager</w:t>
      </w:r>
      <w:proofErr w:type="spellEnd"/>
    </w:p>
    <w:p w:rsidR="00B82AC2" w:rsidRDefault="00B82AC2" w:rsidP="00B82AC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Kártya adatok bekérése</w:t>
      </w:r>
    </w:p>
    <w:p w:rsidR="00B82AC2" w:rsidRDefault="00B82AC2" w:rsidP="00B82AC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PIN ellenőrzés</w:t>
      </w:r>
    </w:p>
    <w:p w:rsidR="00B82AC2" w:rsidRDefault="00B82AC2" w:rsidP="00B82AC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Próbálkozások számolása</w:t>
      </w:r>
    </w:p>
    <w:p w:rsidR="00B82AC2" w:rsidRPr="0024737E" w:rsidRDefault="00B82AC2" w:rsidP="00B82AC2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30"/>
        </w:rPr>
      </w:pPr>
      <w:proofErr w:type="spellStart"/>
      <w:r w:rsidRPr="0024737E">
        <w:rPr>
          <w:rStyle w:val="Kiemels2"/>
          <w:rFonts w:ascii="Segoe UI" w:hAnsi="Segoe UI" w:cs="Segoe UI"/>
          <w:b/>
          <w:bCs/>
          <w:color w:val="0F1115"/>
          <w:sz w:val="24"/>
          <w:szCs w:val="30"/>
        </w:rPr>
        <w:t>Blacklist</w:t>
      </w:r>
      <w:proofErr w:type="spellEnd"/>
    </w:p>
    <w:p w:rsidR="00B82AC2" w:rsidRDefault="00B82AC2" w:rsidP="00B82AC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Tiltott kártyák tárolása</w:t>
      </w:r>
    </w:p>
    <w:p w:rsidR="00B82AC2" w:rsidRDefault="00B82AC2" w:rsidP="00B82AC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Tiltás ellenőrzése</w:t>
      </w:r>
    </w:p>
    <w:p w:rsidR="00B82AC2" w:rsidRDefault="00B82AC2" w:rsidP="00B82AC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Blacklist</w:t>
      </w:r>
      <w:proofErr w:type="spellEnd"/>
      <w:r>
        <w:rPr>
          <w:rFonts w:ascii="Segoe UI" w:hAnsi="Segoe UI" w:cs="Segoe UI"/>
          <w:color w:val="0F1115"/>
        </w:rPr>
        <w:t xml:space="preserve"> fájl I/O</w:t>
      </w:r>
    </w:p>
    <w:p w:rsidR="00B82AC2" w:rsidRDefault="00B82AC2" w:rsidP="006A3D97">
      <w:pPr>
        <w:pStyle w:val="HTML-kntformzott"/>
        <w:wordWrap w:val="0"/>
        <w:spacing w:line="330" w:lineRule="atLeast"/>
        <w:ind w:left="708"/>
        <w:rPr>
          <w:rFonts w:asciiTheme="minorHAnsi" w:hAnsiTheme="minorHAnsi" w:cstheme="minorHAnsi"/>
          <w:color w:val="0F1115"/>
          <w:sz w:val="24"/>
          <w:szCs w:val="24"/>
        </w:rPr>
      </w:pPr>
    </w:p>
    <w:p w:rsidR="00B82AC2" w:rsidRPr="000D2089" w:rsidRDefault="00B82AC2" w:rsidP="006A3D97">
      <w:pPr>
        <w:pStyle w:val="HTML-kntformzott"/>
        <w:wordWrap w:val="0"/>
        <w:spacing w:line="330" w:lineRule="atLeast"/>
        <w:ind w:left="708"/>
        <w:rPr>
          <w:rFonts w:asciiTheme="minorHAnsi" w:hAnsiTheme="minorHAnsi" w:cstheme="minorHAnsi"/>
          <w:color w:val="0F1115"/>
          <w:sz w:val="24"/>
          <w:szCs w:val="24"/>
        </w:rPr>
      </w:pPr>
      <w:r>
        <w:rPr>
          <w:rFonts w:asciiTheme="minorHAnsi" w:hAnsiTheme="minorHAnsi" w:cstheme="minorHAnsi"/>
          <w:color w:val="0F1115"/>
          <w:sz w:val="24"/>
          <w:szCs w:val="24"/>
        </w:rPr>
        <w:tab/>
      </w:r>
    </w:p>
    <w:p w:rsidR="002E6B73" w:rsidRPr="002E6B73" w:rsidRDefault="000D2089" w:rsidP="002E6B73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b/>
          <w:bCs/>
          <w:color w:val="0F1115"/>
          <w:sz w:val="24"/>
          <w:szCs w:val="24"/>
          <w:lang w:eastAsia="hu-HU"/>
        </w:rPr>
        <w:t>Felhasználói utasítások</w:t>
      </w:r>
      <w:r w:rsidR="002E6B73" w:rsidRPr="000D2089">
        <w:rPr>
          <w:rFonts w:eastAsia="Times New Roman" w:cstheme="minorHAnsi"/>
          <w:b/>
          <w:bCs/>
          <w:color w:val="0F1115"/>
          <w:sz w:val="24"/>
          <w:szCs w:val="24"/>
          <w:lang w:eastAsia="hu-HU"/>
        </w:rPr>
        <w:t>:</w:t>
      </w:r>
    </w:p>
    <w:p w:rsidR="002E6B73" w:rsidRPr="002E6B73" w:rsidRDefault="002E6B73" w:rsidP="000D2089">
      <w:pPr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b/>
          <w:bCs/>
          <w:color w:val="0F1115"/>
          <w:sz w:val="24"/>
          <w:szCs w:val="24"/>
          <w:lang w:eastAsia="hu-HU"/>
        </w:rPr>
        <w:t>Indítás:</w:t>
      </w:r>
      <w:r w:rsidRPr="002E6B73">
        <w:rPr>
          <w:rFonts w:eastAsia="Times New Roman" w:cstheme="minorHAnsi"/>
          <w:color w:val="0F1115"/>
          <w:sz w:val="24"/>
          <w:szCs w:val="24"/>
          <w:lang w:eastAsia="hu-HU"/>
        </w:rPr>
        <w:t> Program elindítása</w:t>
      </w:r>
    </w:p>
    <w:p w:rsidR="002E6B73" w:rsidRPr="002E6B73" w:rsidRDefault="002E6B73" w:rsidP="000D2089">
      <w:pPr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100" w:beforeAutospacing="1" w:after="12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b/>
          <w:bCs/>
          <w:color w:val="0F1115"/>
          <w:sz w:val="24"/>
          <w:szCs w:val="24"/>
          <w:lang w:eastAsia="hu-HU"/>
        </w:rPr>
        <w:t>Kártya adatok:</w:t>
      </w:r>
    </w:p>
    <w:p w:rsidR="002E6B73" w:rsidRPr="000D2089" w:rsidRDefault="002E6B73" w:rsidP="000D2089">
      <w:pPr>
        <w:pStyle w:val="Listaszerbekezds"/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08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color w:val="0F1115"/>
          <w:sz w:val="24"/>
          <w:szCs w:val="24"/>
          <w:lang w:eastAsia="hu-HU"/>
        </w:rPr>
        <w:t>Kártyaszám (4×4 számjegy)</w:t>
      </w:r>
    </w:p>
    <w:p w:rsidR="002E6B73" w:rsidRDefault="002E6B73" w:rsidP="000D2089">
      <w:pPr>
        <w:pStyle w:val="Listaszerbekezds"/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08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color w:val="0F1115"/>
          <w:sz w:val="24"/>
          <w:szCs w:val="24"/>
          <w:lang w:eastAsia="hu-HU"/>
        </w:rPr>
        <w:t>PIN kód (4 számjegy</w:t>
      </w:r>
      <w:r w:rsidR="000D2089" w:rsidRPr="000D2089">
        <w:rPr>
          <w:rFonts w:eastAsia="Times New Roman" w:cstheme="minorHAnsi"/>
          <w:color w:val="0F1115"/>
          <w:sz w:val="24"/>
          <w:szCs w:val="24"/>
          <w:lang w:eastAsia="hu-HU"/>
        </w:rPr>
        <w:t>, kártyaszám első négy számjegye fordítva</w:t>
      </w:r>
      <w:r w:rsidRPr="000D2089">
        <w:rPr>
          <w:rFonts w:eastAsia="Times New Roman" w:cstheme="minorHAnsi"/>
          <w:color w:val="0F1115"/>
          <w:sz w:val="24"/>
          <w:szCs w:val="24"/>
          <w:lang w:eastAsia="hu-HU"/>
        </w:rPr>
        <w:t>)</w:t>
      </w:r>
    </w:p>
    <w:p w:rsidR="000D2089" w:rsidRPr="000D2089" w:rsidRDefault="000D2089" w:rsidP="000D2089">
      <w:pPr>
        <w:pStyle w:val="Listaszerbekezds"/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080"/>
        <w:rPr>
          <w:rFonts w:eastAsia="Times New Roman" w:cstheme="minorHAnsi"/>
          <w:color w:val="0F1115"/>
          <w:sz w:val="24"/>
          <w:szCs w:val="24"/>
          <w:lang w:eastAsia="hu-HU"/>
        </w:rPr>
      </w:pPr>
      <w:r>
        <w:rPr>
          <w:rFonts w:eastAsia="Times New Roman" w:cstheme="minorHAnsi"/>
          <w:color w:val="0F1115"/>
          <w:sz w:val="24"/>
          <w:szCs w:val="24"/>
          <w:lang w:eastAsia="hu-HU"/>
        </w:rPr>
        <w:t>PIN kód megadásakor három hibázási lehetőség</w:t>
      </w:r>
    </w:p>
    <w:p w:rsidR="002E6B73" w:rsidRPr="002E6B73" w:rsidRDefault="002E6B73" w:rsidP="000D2089">
      <w:pPr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100" w:beforeAutospacing="1" w:after="12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b/>
          <w:bCs/>
          <w:color w:val="0F1115"/>
          <w:sz w:val="24"/>
          <w:szCs w:val="24"/>
          <w:lang w:eastAsia="hu-HU"/>
        </w:rPr>
        <w:t>Pénzkérés:</w:t>
      </w:r>
    </w:p>
    <w:p w:rsidR="002E6B73" w:rsidRPr="000D2089" w:rsidRDefault="002E6B73" w:rsidP="000D2089">
      <w:pPr>
        <w:pStyle w:val="Listaszerbekezds"/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108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color w:val="0F1115"/>
          <w:sz w:val="24"/>
          <w:szCs w:val="24"/>
          <w:lang w:eastAsia="hu-HU"/>
        </w:rPr>
        <w:t>Összeg megadása (1.000 - 2.000.000 Ft)</w:t>
      </w:r>
    </w:p>
    <w:p w:rsidR="002E6B73" w:rsidRPr="002E6B73" w:rsidRDefault="002E6B73" w:rsidP="000D2089">
      <w:pPr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100" w:beforeAutospacing="1" w:after="12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b/>
          <w:bCs/>
          <w:color w:val="0F1115"/>
          <w:sz w:val="24"/>
          <w:szCs w:val="24"/>
          <w:lang w:eastAsia="hu-HU"/>
        </w:rPr>
        <w:t>Eredmény:</w:t>
      </w:r>
    </w:p>
    <w:p w:rsidR="002E6B73" w:rsidRPr="000D2089" w:rsidRDefault="002E6B73" w:rsidP="000D2089">
      <w:pPr>
        <w:pStyle w:val="Listaszerbekezds"/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108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color w:val="0F1115"/>
          <w:sz w:val="24"/>
          <w:szCs w:val="24"/>
          <w:lang w:eastAsia="hu-HU"/>
        </w:rPr>
        <w:t xml:space="preserve">Sikeres: </w:t>
      </w:r>
      <w:r w:rsidR="000D2089">
        <w:rPr>
          <w:rFonts w:eastAsia="Times New Roman" w:cstheme="minorHAnsi"/>
          <w:color w:val="0F1115"/>
          <w:sz w:val="24"/>
          <w:szCs w:val="24"/>
          <w:lang w:eastAsia="hu-HU"/>
        </w:rPr>
        <w:t>vissza igazoló üzenet a sikeres pénzfelvételről</w:t>
      </w:r>
    </w:p>
    <w:p w:rsidR="002E6B73" w:rsidRPr="000D2089" w:rsidRDefault="002E6B73" w:rsidP="000D2089">
      <w:pPr>
        <w:pStyle w:val="Listaszerbekezds"/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108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color w:val="0F1115"/>
          <w:sz w:val="24"/>
          <w:szCs w:val="24"/>
          <w:lang w:eastAsia="hu-HU"/>
        </w:rPr>
        <w:t>Sikertelen: hibaüzenet</w:t>
      </w:r>
      <w:r w:rsidR="000D2089">
        <w:rPr>
          <w:rFonts w:eastAsia="Times New Roman" w:cstheme="minorHAnsi"/>
          <w:color w:val="0F1115"/>
          <w:sz w:val="24"/>
          <w:szCs w:val="24"/>
          <w:lang w:eastAsia="hu-HU"/>
        </w:rPr>
        <w:t xml:space="preserve"> az okkal együtt</w:t>
      </w:r>
    </w:p>
    <w:p w:rsidR="002E6B73" w:rsidRPr="002E6B73" w:rsidRDefault="002E6B73" w:rsidP="000D2089">
      <w:pPr>
        <w:shd w:val="clear" w:color="auto" w:fill="FFFFFF"/>
        <w:spacing w:before="480" w:after="240" w:line="450" w:lineRule="atLeast"/>
        <w:ind w:left="360"/>
        <w:outlineLvl w:val="2"/>
        <w:rPr>
          <w:rFonts w:eastAsia="Times New Roman" w:cstheme="minorHAnsi"/>
          <w:b/>
          <w:bCs/>
          <w:color w:val="0F1115"/>
          <w:sz w:val="24"/>
          <w:szCs w:val="24"/>
          <w:lang w:eastAsia="hu-HU"/>
        </w:rPr>
      </w:pPr>
      <w:r w:rsidRPr="000D2089">
        <w:rPr>
          <w:rFonts w:eastAsia="Times New Roman" w:cstheme="minorHAnsi"/>
          <w:b/>
          <w:bCs/>
          <w:color w:val="0F1115"/>
          <w:sz w:val="24"/>
          <w:szCs w:val="24"/>
          <w:lang w:eastAsia="hu-HU"/>
        </w:rPr>
        <w:t>Hibakezelés:</w:t>
      </w:r>
    </w:p>
    <w:p w:rsidR="002E6B73" w:rsidRPr="002E6B73" w:rsidRDefault="002E6B73" w:rsidP="000D2089">
      <w:pPr>
        <w:numPr>
          <w:ilvl w:val="0"/>
          <w:numId w:val="2"/>
        </w:numPr>
        <w:shd w:val="clear" w:color="auto" w:fill="FFFFFF"/>
        <w:tabs>
          <w:tab w:val="num" w:pos="1440"/>
        </w:tabs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2E6B73">
        <w:rPr>
          <w:rFonts w:eastAsia="Times New Roman" w:cstheme="minorHAnsi"/>
          <w:color w:val="0F1115"/>
          <w:sz w:val="24"/>
          <w:szCs w:val="24"/>
          <w:lang w:eastAsia="hu-HU"/>
        </w:rPr>
        <w:t>Rossz PIN → 3 próba → tiltás</w:t>
      </w:r>
    </w:p>
    <w:p w:rsidR="002E6B73" w:rsidRPr="002E6B73" w:rsidRDefault="002E6B73" w:rsidP="000D2089">
      <w:pPr>
        <w:numPr>
          <w:ilvl w:val="0"/>
          <w:numId w:val="2"/>
        </w:numPr>
        <w:shd w:val="clear" w:color="auto" w:fill="FFFFFF"/>
        <w:tabs>
          <w:tab w:val="num" w:pos="1440"/>
        </w:tabs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2E6B73">
        <w:rPr>
          <w:rFonts w:eastAsia="Times New Roman" w:cstheme="minorHAnsi"/>
          <w:color w:val="0F1115"/>
          <w:sz w:val="24"/>
          <w:szCs w:val="24"/>
          <w:lang w:eastAsia="hu-HU"/>
        </w:rPr>
        <w:t xml:space="preserve">Érvénytelen formátum → </w:t>
      </w:r>
      <w:proofErr w:type="spellStart"/>
      <w:r w:rsidRPr="002E6B73">
        <w:rPr>
          <w:rFonts w:eastAsia="Times New Roman" w:cstheme="minorHAnsi"/>
          <w:color w:val="0F1115"/>
          <w:sz w:val="24"/>
          <w:szCs w:val="24"/>
          <w:lang w:eastAsia="hu-HU"/>
        </w:rPr>
        <w:t>újrapróbálkozás</w:t>
      </w:r>
      <w:proofErr w:type="spellEnd"/>
    </w:p>
    <w:p w:rsidR="002E6B73" w:rsidRPr="002E6B73" w:rsidRDefault="002E6B73" w:rsidP="000D2089">
      <w:pPr>
        <w:numPr>
          <w:ilvl w:val="0"/>
          <w:numId w:val="2"/>
        </w:numPr>
        <w:shd w:val="clear" w:color="auto" w:fill="FFFFFF"/>
        <w:tabs>
          <w:tab w:val="num" w:pos="1440"/>
        </w:tabs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hu-HU"/>
        </w:rPr>
      </w:pPr>
      <w:r w:rsidRPr="002E6B73">
        <w:rPr>
          <w:rFonts w:eastAsia="Times New Roman" w:cstheme="minorHAnsi"/>
          <w:color w:val="0F1115"/>
          <w:sz w:val="24"/>
          <w:szCs w:val="24"/>
          <w:lang w:eastAsia="hu-HU"/>
        </w:rPr>
        <w:t>Nincs elég pénz → tranzakció elutasítva</w:t>
      </w:r>
    </w:p>
    <w:p w:rsidR="00196C1D" w:rsidRPr="00196C1D" w:rsidRDefault="00196C1D" w:rsidP="000D2089">
      <w:pPr>
        <w:ind w:left="360"/>
      </w:pPr>
    </w:p>
    <w:sectPr w:rsidR="00196C1D" w:rsidRPr="00196C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A754E"/>
    <w:multiLevelType w:val="hybridMultilevel"/>
    <w:tmpl w:val="F608253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004B9A"/>
    <w:multiLevelType w:val="hybridMultilevel"/>
    <w:tmpl w:val="1C288E9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4F2C2D"/>
    <w:multiLevelType w:val="hybridMultilevel"/>
    <w:tmpl w:val="15D275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40781"/>
    <w:multiLevelType w:val="multilevel"/>
    <w:tmpl w:val="32B23F2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61DFD"/>
    <w:multiLevelType w:val="multilevel"/>
    <w:tmpl w:val="4A6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42743"/>
    <w:multiLevelType w:val="hybridMultilevel"/>
    <w:tmpl w:val="E0AE30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00943"/>
    <w:multiLevelType w:val="hybridMultilevel"/>
    <w:tmpl w:val="F5848A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1C55BE"/>
    <w:multiLevelType w:val="multilevel"/>
    <w:tmpl w:val="47DC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C34C5C"/>
    <w:multiLevelType w:val="hybridMultilevel"/>
    <w:tmpl w:val="6AFA92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C6AFE"/>
    <w:multiLevelType w:val="multilevel"/>
    <w:tmpl w:val="C07A9C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B6432"/>
    <w:multiLevelType w:val="multilevel"/>
    <w:tmpl w:val="21B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15B04"/>
    <w:multiLevelType w:val="hybridMultilevel"/>
    <w:tmpl w:val="C830601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8"/>
  </w:num>
  <w:num w:numId="7">
    <w:abstractNumId w:val="11"/>
  </w:num>
  <w:num w:numId="8">
    <w:abstractNumId w:val="0"/>
  </w:num>
  <w:num w:numId="9">
    <w:abstractNumId w:val="1"/>
  </w:num>
  <w:num w:numId="10">
    <w:abstractNumId w:val="9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1D"/>
    <w:rsid w:val="000D2089"/>
    <w:rsid w:val="00196C1D"/>
    <w:rsid w:val="0024737E"/>
    <w:rsid w:val="002E6B73"/>
    <w:rsid w:val="005229C9"/>
    <w:rsid w:val="0055510F"/>
    <w:rsid w:val="006A3D97"/>
    <w:rsid w:val="0074151B"/>
    <w:rsid w:val="007F3F05"/>
    <w:rsid w:val="00B82AC2"/>
    <w:rsid w:val="00C069E6"/>
    <w:rsid w:val="00CD4078"/>
    <w:rsid w:val="00EC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758351-2BDD-4357-8A8A-5444F363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E6B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E6B7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2E6B73"/>
    <w:rPr>
      <w:b/>
      <w:bCs/>
    </w:rPr>
  </w:style>
  <w:style w:type="paragraph" w:customStyle="1" w:styleId="ds-markdown-paragraph">
    <w:name w:val="ds-markdown-paragraph"/>
    <w:basedOn w:val="Norml"/>
    <w:rsid w:val="002E6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2E6B73"/>
    <w:pPr>
      <w:ind w:left="720"/>
      <w:contextualSpacing/>
    </w:pPr>
  </w:style>
  <w:style w:type="character" w:customStyle="1" w:styleId="d813de27">
    <w:name w:val="d813de27"/>
    <w:basedOn w:val="Bekezdsalapbettpusa"/>
    <w:rsid w:val="000D2089"/>
  </w:style>
  <w:style w:type="paragraph" w:styleId="HTML-kntformzott">
    <w:name w:val="HTML Preformatted"/>
    <w:basedOn w:val="Norml"/>
    <w:link w:val="HTML-kntformzottChar"/>
    <w:uiPriority w:val="99"/>
    <w:unhideWhenUsed/>
    <w:rsid w:val="000D2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0D2089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92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9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6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28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Tirhold Dávid</dc:creator>
  <cp:keywords/>
  <dc:description/>
  <cp:lastModifiedBy>Tirhold Dávid</cp:lastModifiedBy>
  <cp:revision>2</cp:revision>
  <dcterms:created xsi:type="dcterms:W3CDTF">2025-11-12T10:59:00Z</dcterms:created>
  <dcterms:modified xsi:type="dcterms:W3CDTF">2025-11-12T10:59:00Z</dcterms:modified>
</cp:coreProperties>
</file>