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ZW"/>
        </w:rPr>
        <w:id w:val="-1104424952"/>
        <w:docPartObj>
          <w:docPartGallery w:val="Cover Pages"/>
          <w:docPartUnique/>
        </w:docPartObj>
      </w:sdtPr>
      <w:sdtEndPr>
        <w:rPr>
          <w:rFonts w:ascii="Times New Roman" w:hAnsi="Times New Roman" w:cs="Times New Roman"/>
          <w:sz w:val="22"/>
          <w:szCs w:val="24"/>
          <w:lang w:val="en-GB"/>
        </w:rPr>
      </w:sdtEndPr>
      <w:sdtContent>
        <w:p w:rsidR="003F4A01" w:rsidRDefault="003F4A01" w:rsidP="003F4A01">
          <w:pPr>
            <w:pStyle w:val="NoSpacing"/>
            <w:rPr>
              <w:sz w:val="2"/>
            </w:rPr>
          </w:pPr>
        </w:p>
        <w:p w:rsidR="003F4A01" w:rsidRDefault="003F4A01" w:rsidP="003F4A01">
          <w:pPr>
            <w:jc w:val="center"/>
          </w:pPr>
          <w:r>
            <w:rPr>
              <w:noProof/>
            </w:rPr>
            <w:drawing>
              <wp:inline distT="0" distB="0" distL="0" distR="0" wp14:anchorId="1F8FF03E" wp14:editId="700031BE">
                <wp:extent cx="4114800" cy="330517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4114800" cy="3305175"/>
                        </a:xfrm>
                        <a:prstGeom prst="rect">
                          <a:avLst/>
                        </a:prstGeom>
                      </pic:spPr>
                    </pic:pic>
                  </a:graphicData>
                </a:graphic>
              </wp:inline>
            </w:drawing>
          </w:r>
        </w:p>
        <w:p w:rsidR="003F4A01" w:rsidRDefault="003F4A01" w:rsidP="003F4A01">
          <w:pPr>
            <w:rPr>
              <w:rFonts w:ascii="Times New Roman" w:hAnsi="Times New Roman" w:cs="Times New Roman"/>
              <w:szCs w:val="24"/>
              <w:lang w:val="en-GB"/>
            </w:rPr>
          </w:pPr>
          <w:r>
            <w:rPr>
              <w:rFonts w:ascii="Times New Roman" w:hAnsi="Times New Roman" w:cs="Times New Roman"/>
              <w:szCs w:val="24"/>
              <w:lang w:val="en-GB"/>
            </w:rPr>
            <w:br/>
          </w:r>
        </w:p>
        <w:p w:rsidR="003F4A01" w:rsidRDefault="003F4A01" w:rsidP="003F4A01">
          <w:pPr>
            <w:rPr>
              <w:rFonts w:ascii="Times New Roman" w:hAnsi="Times New Roman" w:cs="Times New Roman"/>
              <w:szCs w:val="24"/>
              <w:lang w:val="en-GB"/>
            </w:rPr>
          </w:pPr>
        </w:p>
        <w:p w:rsidR="003F4A01" w:rsidRDefault="003F4A01" w:rsidP="003F4A01">
          <w:pPr>
            <w:rPr>
              <w:rFonts w:ascii="Times New Roman" w:hAnsi="Times New Roman" w:cs="Times New Roman"/>
              <w:szCs w:val="24"/>
              <w:lang w:val="en-GB"/>
            </w:rPr>
          </w:pPr>
        </w:p>
        <w:p w:rsidR="003F4A01" w:rsidRDefault="003F4A01" w:rsidP="003F4A01">
          <w:pPr>
            <w:rPr>
              <w:rFonts w:ascii="Times New Roman" w:hAnsi="Times New Roman" w:cs="Times New Roman"/>
              <w:szCs w:val="24"/>
              <w:lang w:val="en-GB"/>
            </w:rPr>
          </w:pPr>
          <w:r>
            <w:rPr>
              <w:rFonts w:ascii="Times New Roman" w:hAnsi="Times New Roman" w:cs="Times New Roman"/>
              <w:szCs w:val="24"/>
              <w:lang w:val="en-GB"/>
            </w:rPr>
            <w:br/>
          </w:r>
        </w:p>
        <w:tbl>
          <w:tblPr>
            <w:tblStyle w:val="GridTable1Light-Accent5"/>
            <w:tblW w:w="9556" w:type="dxa"/>
            <w:tblLook w:val="04A0" w:firstRow="1" w:lastRow="0" w:firstColumn="1" w:lastColumn="0" w:noHBand="0" w:noVBand="1"/>
          </w:tblPr>
          <w:tblGrid>
            <w:gridCol w:w="3964"/>
            <w:gridCol w:w="5592"/>
          </w:tblGrid>
          <w:tr w:rsidR="003F4A01" w:rsidRPr="009D605E" w:rsidTr="0021429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964" w:type="dxa"/>
              </w:tcPr>
              <w:p w:rsidR="003F4A01" w:rsidRPr="009D605E" w:rsidRDefault="003F4A01" w:rsidP="00214293">
                <w:pPr>
                  <w:rPr>
                    <w:rFonts w:ascii="Times New Roman" w:hAnsi="Times New Roman" w:cs="Times New Roman"/>
                    <w:b w:val="0"/>
                    <w:sz w:val="28"/>
                    <w:szCs w:val="24"/>
                    <w:lang w:val="en-GB"/>
                  </w:rPr>
                </w:pPr>
                <w:r w:rsidRPr="009D605E">
                  <w:rPr>
                    <w:rFonts w:ascii="Times New Roman" w:hAnsi="Times New Roman" w:cs="Times New Roman"/>
                    <w:b w:val="0"/>
                    <w:sz w:val="28"/>
                    <w:szCs w:val="24"/>
                    <w:lang w:val="en-GB"/>
                  </w:rPr>
                  <w:t>Reg Number</w:t>
                </w:r>
              </w:p>
            </w:tc>
            <w:tc>
              <w:tcPr>
                <w:tcW w:w="5592" w:type="dxa"/>
              </w:tcPr>
              <w:p w:rsidR="003F4A01" w:rsidRPr="009D605E" w:rsidRDefault="003F4A01" w:rsidP="002142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lang w:val="en-GB"/>
                  </w:rPr>
                </w:pPr>
                <w:r w:rsidRPr="009D605E">
                  <w:rPr>
                    <w:rFonts w:ascii="Times New Roman" w:hAnsi="Times New Roman" w:cs="Times New Roman"/>
                    <w:sz w:val="28"/>
                    <w:szCs w:val="24"/>
                    <w:lang w:val="en-GB"/>
                  </w:rPr>
                  <w:t>R231567R</w:t>
                </w:r>
              </w:p>
            </w:tc>
          </w:tr>
          <w:tr w:rsidR="003F4A01" w:rsidRPr="009D605E" w:rsidTr="00214293">
            <w:trPr>
              <w:trHeight w:val="657"/>
            </w:trPr>
            <w:tc>
              <w:tcPr>
                <w:cnfStyle w:val="001000000000" w:firstRow="0" w:lastRow="0" w:firstColumn="1" w:lastColumn="0" w:oddVBand="0" w:evenVBand="0" w:oddHBand="0" w:evenHBand="0" w:firstRowFirstColumn="0" w:firstRowLastColumn="0" w:lastRowFirstColumn="0" w:lastRowLastColumn="0"/>
                <w:tcW w:w="3964" w:type="dxa"/>
              </w:tcPr>
              <w:p w:rsidR="003F4A01" w:rsidRPr="009D605E" w:rsidRDefault="003F4A01" w:rsidP="00214293">
                <w:pPr>
                  <w:rPr>
                    <w:rFonts w:ascii="Times New Roman" w:hAnsi="Times New Roman" w:cs="Times New Roman"/>
                    <w:b w:val="0"/>
                    <w:sz w:val="28"/>
                    <w:szCs w:val="24"/>
                    <w:lang w:val="en-GB"/>
                  </w:rPr>
                </w:pPr>
                <w:r w:rsidRPr="009D605E">
                  <w:rPr>
                    <w:rFonts w:ascii="Times New Roman" w:hAnsi="Times New Roman" w:cs="Times New Roman"/>
                    <w:b w:val="0"/>
                    <w:sz w:val="28"/>
                    <w:szCs w:val="24"/>
                    <w:lang w:val="en-GB"/>
                  </w:rPr>
                  <w:t>Full Name</w:t>
                </w:r>
              </w:p>
            </w:tc>
            <w:tc>
              <w:tcPr>
                <w:tcW w:w="5592" w:type="dxa"/>
              </w:tcPr>
              <w:p w:rsidR="003F4A01" w:rsidRPr="009D605E" w:rsidRDefault="003F4A01" w:rsidP="002142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lang w:val="en-GB"/>
                  </w:rPr>
                </w:pPr>
                <w:r w:rsidRPr="009D605E">
                  <w:rPr>
                    <w:rFonts w:ascii="Times New Roman" w:hAnsi="Times New Roman" w:cs="Times New Roman"/>
                    <w:b/>
                    <w:sz w:val="28"/>
                    <w:szCs w:val="24"/>
                    <w:lang w:val="en-GB"/>
                  </w:rPr>
                  <w:t>CHAWATAMA TADIWANASHE T</w:t>
                </w:r>
              </w:p>
            </w:tc>
          </w:tr>
          <w:tr w:rsidR="003F4A01" w:rsidRPr="009D605E" w:rsidTr="00214293">
            <w:trPr>
              <w:trHeight w:val="699"/>
            </w:trPr>
            <w:tc>
              <w:tcPr>
                <w:cnfStyle w:val="001000000000" w:firstRow="0" w:lastRow="0" w:firstColumn="1" w:lastColumn="0" w:oddVBand="0" w:evenVBand="0" w:oddHBand="0" w:evenHBand="0" w:firstRowFirstColumn="0" w:firstRowLastColumn="0" w:lastRowFirstColumn="0" w:lastRowLastColumn="0"/>
                <w:tcW w:w="3964" w:type="dxa"/>
              </w:tcPr>
              <w:p w:rsidR="003F4A01" w:rsidRPr="009D605E" w:rsidRDefault="003F4A01" w:rsidP="00214293">
                <w:pPr>
                  <w:rPr>
                    <w:rFonts w:ascii="Times New Roman" w:hAnsi="Times New Roman" w:cs="Times New Roman"/>
                    <w:b w:val="0"/>
                    <w:sz w:val="28"/>
                    <w:szCs w:val="24"/>
                    <w:lang w:val="en-GB"/>
                  </w:rPr>
                </w:pPr>
                <w:r w:rsidRPr="009D605E">
                  <w:rPr>
                    <w:rFonts w:ascii="Times New Roman" w:hAnsi="Times New Roman" w:cs="Times New Roman"/>
                    <w:b w:val="0"/>
                    <w:sz w:val="28"/>
                    <w:szCs w:val="24"/>
                    <w:lang w:val="en-GB"/>
                  </w:rPr>
                  <w:t>Program</w:t>
                </w:r>
              </w:p>
            </w:tc>
            <w:tc>
              <w:tcPr>
                <w:tcW w:w="5592" w:type="dxa"/>
              </w:tcPr>
              <w:p w:rsidR="003F4A01" w:rsidRPr="009D605E" w:rsidRDefault="003F4A01" w:rsidP="002142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lang w:val="en-GB"/>
                  </w:rPr>
                </w:pPr>
                <w:r w:rsidRPr="009D605E">
                  <w:rPr>
                    <w:rFonts w:ascii="Times New Roman" w:hAnsi="Times New Roman" w:cs="Times New Roman"/>
                    <w:b/>
                    <w:sz w:val="28"/>
                    <w:szCs w:val="24"/>
                    <w:lang w:val="en-GB"/>
                  </w:rPr>
                  <w:t>HCS (COMPUTER SCIENCE)</w:t>
                </w:r>
              </w:p>
            </w:tc>
          </w:tr>
          <w:tr w:rsidR="003F4A01" w:rsidRPr="009D605E" w:rsidTr="00214293">
            <w:trPr>
              <w:trHeight w:val="657"/>
            </w:trPr>
            <w:tc>
              <w:tcPr>
                <w:cnfStyle w:val="001000000000" w:firstRow="0" w:lastRow="0" w:firstColumn="1" w:lastColumn="0" w:oddVBand="0" w:evenVBand="0" w:oddHBand="0" w:evenHBand="0" w:firstRowFirstColumn="0" w:firstRowLastColumn="0" w:lastRowFirstColumn="0" w:lastRowLastColumn="0"/>
                <w:tcW w:w="3964" w:type="dxa"/>
              </w:tcPr>
              <w:p w:rsidR="003F4A01" w:rsidRPr="009D605E" w:rsidRDefault="003F4A01" w:rsidP="00214293">
                <w:pPr>
                  <w:rPr>
                    <w:rFonts w:ascii="Times New Roman" w:hAnsi="Times New Roman" w:cs="Times New Roman"/>
                    <w:b w:val="0"/>
                    <w:sz w:val="28"/>
                    <w:szCs w:val="24"/>
                    <w:lang w:val="en-GB"/>
                  </w:rPr>
                </w:pPr>
                <w:r w:rsidRPr="009D605E">
                  <w:rPr>
                    <w:rFonts w:ascii="Times New Roman" w:hAnsi="Times New Roman" w:cs="Times New Roman"/>
                    <w:b w:val="0"/>
                    <w:sz w:val="28"/>
                    <w:szCs w:val="24"/>
                    <w:lang w:val="en-GB"/>
                  </w:rPr>
                  <w:t>SDO</w:t>
                </w:r>
              </w:p>
            </w:tc>
            <w:tc>
              <w:tcPr>
                <w:tcW w:w="5592" w:type="dxa"/>
              </w:tcPr>
              <w:p w:rsidR="003F4A01" w:rsidRPr="009D605E" w:rsidRDefault="006B1466" w:rsidP="002142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lang w:val="en-GB"/>
                  </w:rPr>
                </w:pPr>
                <w:r>
                  <w:rPr>
                    <w:rFonts w:ascii="Times New Roman" w:hAnsi="Times New Roman" w:cs="Times New Roman"/>
                    <w:b/>
                    <w:sz w:val="28"/>
                    <w:szCs w:val="24"/>
                    <w:lang w:val="en-GB"/>
                  </w:rPr>
                  <w:t>MS MLANGA</w:t>
                </w:r>
              </w:p>
            </w:tc>
          </w:tr>
        </w:tbl>
        <w:p w:rsidR="003F4A01" w:rsidRDefault="003F4A01" w:rsidP="003F4A01">
          <w:pPr>
            <w:rPr>
              <w:rFonts w:ascii="Times New Roman" w:hAnsi="Times New Roman" w:cs="Times New Roman"/>
              <w:szCs w:val="24"/>
              <w:lang w:val="en-GB"/>
            </w:rPr>
          </w:pPr>
          <w:r>
            <w:rPr>
              <w:rFonts w:ascii="Times New Roman" w:hAnsi="Times New Roman" w:cs="Times New Roman"/>
              <w:szCs w:val="24"/>
              <w:lang w:val="en-GB"/>
            </w:rPr>
            <w:br w:type="page"/>
          </w:r>
        </w:p>
        <w:bookmarkStart w:id="0" w:name="_GoBack" w:displacedByCustomXml="next"/>
        <w:bookmarkEnd w:id="0" w:displacedByCustomXml="next"/>
      </w:sdtContent>
    </w:sdt>
    <w:p w:rsidR="002F26CE" w:rsidRPr="00023838" w:rsidRDefault="007F6AEC" w:rsidP="002F26CE">
      <w:pPr>
        <w:spacing w:line="360" w:lineRule="auto"/>
        <w:rPr>
          <w:rFonts w:ascii="Times New Roman" w:hAnsi="Times New Roman" w:cs="Times New Roman"/>
          <w:b/>
          <w:sz w:val="24"/>
          <w:szCs w:val="24"/>
          <w:u w:val="single"/>
        </w:rPr>
      </w:pPr>
      <w:r w:rsidRPr="00023838">
        <w:rPr>
          <w:rFonts w:ascii="Times New Roman" w:hAnsi="Times New Roman" w:cs="Times New Roman"/>
          <w:b/>
          <w:sz w:val="24"/>
          <w:szCs w:val="24"/>
          <w:u w:val="single"/>
        </w:rPr>
        <w:lastRenderedPageBreak/>
        <w:t>Main Steps in Database Design</w:t>
      </w:r>
      <w:r w:rsidR="002F26CE" w:rsidRPr="00023838">
        <w:rPr>
          <w:rFonts w:ascii="Times New Roman" w:eastAsia="Times New Roman" w:hAnsi="Times New Roman" w:cs="Times New Roman"/>
          <w:color w:val="1E1E1E"/>
          <w:sz w:val="24"/>
          <w:szCs w:val="24"/>
          <w:lang w:eastAsia="en-ZW"/>
        </w:rPr>
        <w:t>    </w:t>
      </w:r>
    </w:p>
    <w:p w:rsidR="00ED7FF6" w:rsidRPr="00023838" w:rsidRDefault="002F26CE" w:rsidP="00ED7FF6">
      <w:pPr>
        <w:pStyle w:val="ListParagraph"/>
        <w:numPr>
          <w:ilvl w:val="0"/>
          <w:numId w:val="12"/>
        </w:numPr>
        <w:rPr>
          <w:rFonts w:ascii="Times New Roman" w:hAnsi="Times New Roman" w:cs="Times New Roman"/>
          <w:sz w:val="24"/>
          <w:szCs w:val="24"/>
        </w:rPr>
      </w:pPr>
      <w:r w:rsidRPr="00023838">
        <w:rPr>
          <w:rFonts w:ascii="Times New Roman" w:eastAsia="Times New Roman" w:hAnsi="Times New Roman" w:cs="Times New Roman"/>
          <w:b/>
          <w:bCs/>
          <w:color w:val="1E1E1E"/>
          <w:sz w:val="24"/>
          <w:szCs w:val="24"/>
          <w:lang w:eastAsia="en-ZW"/>
        </w:rPr>
        <w:t>Determine the purpose of your database:</w:t>
      </w:r>
      <w:r w:rsidRPr="00023838">
        <w:rPr>
          <w:rFonts w:ascii="Times New Roman" w:hAnsi="Times New Roman" w:cs="Times New Roman"/>
          <w:sz w:val="24"/>
          <w:szCs w:val="24"/>
        </w:rPr>
        <w:t xml:space="preserve"> The first step is to clearly define the purpose and goals of the database</w:t>
      </w:r>
      <w:r w:rsidR="00ED7FF6" w:rsidRPr="00023838">
        <w:rPr>
          <w:rFonts w:ascii="Times New Roman" w:hAnsi="Times New Roman" w:cs="Times New Roman"/>
          <w:sz w:val="24"/>
          <w:szCs w:val="24"/>
        </w:rPr>
        <w:t>, for example when designing a database for a library the purpose would be to keep track of books, their authors and people who have used them</w:t>
      </w:r>
      <w:r w:rsidRPr="00023838">
        <w:rPr>
          <w:rFonts w:ascii="Times New Roman" w:hAnsi="Times New Roman" w:cs="Times New Roman"/>
          <w:sz w:val="24"/>
          <w:szCs w:val="24"/>
        </w:rPr>
        <w:t xml:space="preserve">. </w:t>
      </w:r>
      <w:r w:rsidR="00DA068F" w:rsidRPr="00023838">
        <w:rPr>
          <w:rFonts w:ascii="Times New Roman" w:hAnsi="Times New Roman" w:cs="Times New Roman"/>
          <w:sz w:val="24"/>
          <w:szCs w:val="24"/>
        </w:rPr>
        <w:t>So,</w:t>
      </w:r>
      <w:r w:rsidR="00ED7FF6" w:rsidRPr="00023838">
        <w:rPr>
          <w:rFonts w:ascii="Times New Roman" w:hAnsi="Times New Roman" w:cs="Times New Roman"/>
          <w:sz w:val="24"/>
          <w:szCs w:val="24"/>
        </w:rPr>
        <w:t xml:space="preserve"> this step will </w:t>
      </w:r>
      <w:r w:rsidRPr="00023838">
        <w:rPr>
          <w:rFonts w:ascii="Times New Roman" w:hAnsi="Times New Roman" w:cs="Times New Roman"/>
          <w:sz w:val="24"/>
          <w:szCs w:val="24"/>
        </w:rPr>
        <w:t xml:space="preserve">involve understanding </w:t>
      </w:r>
      <w:r w:rsidR="00AB74B0" w:rsidRPr="00023838">
        <w:rPr>
          <w:rFonts w:ascii="Times New Roman" w:hAnsi="Times New Roman" w:cs="Times New Roman"/>
          <w:sz w:val="24"/>
          <w:szCs w:val="24"/>
        </w:rPr>
        <w:t xml:space="preserve">and documenting, the requirements of the database, </w:t>
      </w:r>
      <w:r w:rsidRPr="00023838">
        <w:rPr>
          <w:rFonts w:ascii="Times New Roman" w:hAnsi="Times New Roman" w:cs="Times New Roman"/>
          <w:sz w:val="24"/>
          <w:szCs w:val="24"/>
        </w:rPr>
        <w:t xml:space="preserve">what kind of data will be stored, </w:t>
      </w:r>
      <w:r w:rsidR="00AB74B0" w:rsidRPr="00023838">
        <w:rPr>
          <w:rFonts w:ascii="Times New Roman" w:hAnsi="Times New Roman" w:cs="Times New Roman"/>
          <w:sz w:val="24"/>
          <w:szCs w:val="24"/>
        </w:rPr>
        <w:t>users who will access</w:t>
      </w:r>
      <w:r w:rsidRPr="00023838">
        <w:rPr>
          <w:rFonts w:ascii="Times New Roman" w:hAnsi="Times New Roman" w:cs="Times New Roman"/>
          <w:sz w:val="24"/>
          <w:szCs w:val="24"/>
        </w:rPr>
        <w:t>, and what functionality the database should provide.</w:t>
      </w:r>
      <w:r w:rsidR="00ED7FF6" w:rsidRPr="00023838">
        <w:rPr>
          <w:rFonts w:ascii="Times New Roman" w:hAnsi="Times New Roman" w:cs="Times New Roman"/>
          <w:sz w:val="24"/>
          <w:szCs w:val="24"/>
        </w:rPr>
        <w:t xml:space="preserve"> </w:t>
      </w:r>
      <w:r w:rsidRPr="00023838">
        <w:rPr>
          <w:rFonts w:ascii="Times New Roman" w:hAnsi="Times New Roman" w:cs="Times New Roman"/>
          <w:sz w:val="24"/>
          <w:szCs w:val="24"/>
        </w:rPr>
        <w:t xml:space="preserve"> This step helps to establish the overall direction and scope of the database design</w:t>
      </w:r>
      <w:r w:rsidR="00AB74B0" w:rsidRPr="00023838">
        <w:rPr>
          <w:rFonts w:ascii="Times New Roman" w:hAnsi="Times New Roman" w:cs="Times New Roman"/>
          <w:sz w:val="24"/>
          <w:szCs w:val="24"/>
        </w:rPr>
        <w:t xml:space="preserve"> and</w:t>
      </w:r>
      <w:r w:rsidR="007F6AEC" w:rsidRPr="00023838">
        <w:rPr>
          <w:rFonts w:ascii="Times New Roman" w:hAnsi="Times New Roman" w:cs="Times New Roman"/>
          <w:sz w:val="24"/>
          <w:szCs w:val="24"/>
        </w:rPr>
        <w:t xml:space="preserve"> to capture all the necessary data elements and their relationships.</w:t>
      </w:r>
      <w:r w:rsidR="00ED7FF6" w:rsidRPr="00023838">
        <w:rPr>
          <w:rFonts w:ascii="Times New Roman" w:hAnsi="Times New Roman" w:cs="Times New Roman"/>
          <w:sz w:val="24"/>
          <w:szCs w:val="24"/>
        </w:rPr>
        <w:br/>
      </w:r>
    </w:p>
    <w:p w:rsidR="00E03776" w:rsidRPr="00023838" w:rsidRDefault="00A71F10" w:rsidP="00ED7FF6">
      <w:pPr>
        <w:pStyle w:val="ListParagraph"/>
        <w:numPr>
          <w:ilvl w:val="0"/>
          <w:numId w:val="12"/>
        </w:numPr>
        <w:rPr>
          <w:rFonts w:ascii="Times New Roman" w:hAnsi="Times New Roman" w:cs="Times New Roman"/>
          <w:sz w:val="24"/>
          <w:szCs w:val="24"/>
        </w:rPr>
      </w:pPr>
      <w:r w:rsidRPr="00023838">
        <w:rPr>
          <w:rFonts w:ascii="Times New Roman" w:hAnsi="Times New Roman" w:cs="Times New Roman"/>
          <w:b/>
          <w:sz w:val="24"/>
          <w:szCs w:val="24"/>
        </w:rPr>
        <w:t>Analyse the data</w:t>
      </w:r>
      <w:r w:rsidR="00AB74B0" w:rsidRPr="00023838">
        <w:rPr>
          <w:rFonts w:ascii="Times New Roman" w:hAnsi="Times New Roman" w:cs="Times New Roman"/>
          <w:b/>
          <w:sz w:val="24"/>
          <w:szCs w:val="24"/>
        </w:rPr>
        <w:t xml:space="preserve">: </w:t>
      </w:r>
      <w:r w:rsidR="00AB74B0" w:rsidRPr="00023838">
        <w:rPr>
          <w:rFonts w:ascii="Times New Roman" w:hAnsi="Times New Roman" w:cs="Times New Roman"/>
          <w:sz w:val="24"/>
          <w:szCs w:val="24"/>
        </w:rPr>
        <w:t>This involves analy</w:t>
      </w:r>
      <w:r w:rsidR="00E03776" w:rsidRPr="00023838">
        <w:rPr>
          <w:rFonts w:ascii="Times New Roman" w:hAnsi="Times New Roman" w:cs="Times New Roman"/>
          <w:sz w:val="24"/>
          <w:szCs w:val="24"/>
        </w:rPr>
        <w:t>s</w:t>
      </w:r>
      <w:r w:rsidR="00AB74B0" w:rsidRPr="00023838">
        <w:rPr>
          <w:rFonts w:ascii="Times New Roman" w:hAnsi="Times New Roman" w:cs="Times New Roman"/>
          <w:sz w:val="24"/>
          <w:szCs w:val="24"/>
        </w:rPr>
        <w:t xml:space="preserve">ing the </w:t>
      </w:r>
      <w:r w:rsidR="00E03776" w:rsidRPr="00023838">
        <w:rPr>
          <w:rFonts w:ascii="Times New Roman" w:hAnsi="Times New Roman" w:cs="Times New Roman"/>
          <w:sz w:val="24"/>
          <w:szCs w:val="24"/>
        </w:rPr>
        <w:t>data</w:t>
      </w:r>
      <w:r w:rsidR="00AB74B0" w:rsidRPr="00023838">
        <w:rPr>
          <w:rFonts w:ascii="Times New Roman" w:hAnsi="Times New Roman" w:cs="Times New Roman"/>
          <w:sz w:val="24"/>
          <w:szCs w:val="24"/>
        </w:rPr>
        <w:t xml:space="preserve"> </w:t>
      </w:r>
      <w:r w:rsidR="00E03776" w:rsidRPr="00023838">
        <w:rPr>
          <w:rFonts w:ascii="Times New Roman" w:hAnsi="Times New Roman" w:cs="Times New Roman"/>
          <w:sz w:val="24"/>
          <w:szCs w:val="24"/>
        </w:rPr>
        <w:t xml:space="preserve">that is looking at the data in detail, identifying errors of duplication or inconsistency </w:t>
      </w:r>
      <w:r w:rsidR="00AB74B0" w:rsidRPr="00023838">
        <w:rPr>
          <w:rFonts w:ascii="Times New Roman" w:hAnsi="Times New Roman" w:cs="Times New Roman"/>
          <w:sz w:val="24"/>
          <w:szCs w:val="24"/>
        </w:rPr>
        <w:t xml:space="preserve">and determining the entities (e.g., customers, </w:t>
      </w:r>
      <w:r w:rsidR="00ED7FF6" w:rsidRPr="00023838">
        <w:rPr>
          <w:rFonts w:ascii="Times New Roman" w:hAnsi="Times New Roman" w:cs="Times New Roman"/>
          <w:sz w:val="24"/>
          <w:szCs w:val="24"/>
        </w:rPr>
        <w:t>books</w:t>
      </w:r>
      <w:r w:rsidR="00AB74B0" w:rsidRPr="00023838">
        <w:rPr>
          <w:rFonts w:ascii="Times New Roman" w:hAnsi="Times New Roman" w:cs="Times New Roman"/>
          <w:sz w:val="24"/>
          <w:szCs w:val="24"/>
        </w:rPr>
        <w:t xml:space="preserve">, orders) and their attributes (e.g., name, address, </w:t>
      </w:r>
      <w:r w:rsidR="00ED7FF6" w:rsidRPr="00023838">
        <w:rPr>
          <w:rFonts w:ascii="Times New Roman" w:hAnsi="Times New Roman" w:cs="Times New Roman"/>
          <w:sz w:val="24"/>
          <w:szCs w:val="24"/>
        </w:rPr>
        <w:t>author</w:t>
      </w:r>
      <w:r w:rsidR="00AB74B0" w:rsidRPr="00023838">
        <w:rPr>
          <w:rFonts w:ascii="Times New Roman" w:hAnsi="Times New Roman" w:cs="Times New Roman"/>
          <w:sz w:val="24"/>
          <w:szCs w:val="24"/>
        </w:rPr>
        <w:t>)</w:t>
      </w:r>
      <w:r w:rsidR="00E03776" w:rsidRPr="00023838">
        <w:rPr>
          <w:rFonts w:ascii="Times New Roman" w:hAnsi="Times New Roman" w:cs="Times New Roman"/>
          <w:sz w:val="24"/>
          <w:szCs w:val="24"/>
        </w:rPr>
        <w:t>.</w:t>
      </w:r>
      <w:r w:rsidR="00AA3703" w:rsidRPr="00023838">
        <w:rPr>
          <w:rFonts w:ascii="Times New Roman" w:hAnsi="Times New Roman" w:cs="Times New Roman"/>
          <w:sz w:val="24"/>
          <w:szCs w:val="24"/>
        </w:rPr>
        <w:t xml:space="preserve"> </w:t>
      </w:r>
      <w:r w:rsidR="00ED7FF6" w:rsidRPr="00023838">
        <w:rPr>
          <w:rFonts w:ascii="Times New Roman" w:hAnsi="Times New Roman" w:cs="Times New Roman"/>
          <w:sz w:val="24"/>
          <w:szCs w:val="24"/>
        </w:rPr>
        <w:t>E</w:t>
      </w:r>
      <w:r w:rsidR="00AA3703" w:rsidRPr="00023838">
        <w:rPr>
          <w:rFonts w:ascii="Times New Roman" w:hAnsi="Times New Roman" w:cs="Times New Roman"/>
          <w:sz w:val="24"/>
          <w:szCs w:val="24"/>
        </w:rPr>
        <w:t>ntities like "Book," "Customer," and "Order" are identified, along with their attributes like book title, author, customer name, etc. Relationships between entities, such as "a customer can place multiple orders," are also defined.</w:t>
      </w:r>
      <w:r w:rsidR="00ED7FF6" w:rsidRPr="00023838">
        <w:rPr>
          <w:rFonts w:ascii="Times New Roman" w:hAnsi="Times New Roman" w:cs="Times New Roman"/>
          <w:sz w:val="24"/>
          <w:szCs w:val="24"/>
        </w:rPr>
        <w:t xml:space="preserve"> Once data is analysed it is then used to create a data model.</w:t>
      </w:r>
      <w:r w:rsidR="00E03776" w:rsidRPr="00023838">
        <w:rPr>
          <w:rFonts w:ascii="Times New Roman" w:hAnsi="Times New Roman" w:cs="Times New Roman"/>
          <w:sz w:val="24"/>
          <w:szCs w:val="24"/>
        </w:rPr>
        <w:br/>
      </w:r>
    </w:p>
    <w:p w:rsidR="00AB74B0" w:rsidRPr="00023838" w:rsidRDefault="00E03776" w:rsidP="00E03776">
      <w:pPr>
        <w:pStyle w:val="ListParagraph"/>
        <w:numPr>
          <w:ilvl w:val="0"/>
          <w:numId w:val="12"/>
        </w:numPr>
        <w:rPr>
          <w:rFonts w:ascii="Times New Roman" w:hAnsi="Times New Roman" w:cs="Times New Roman"/>
          <w:b/>
          <w:sz w:val="24"/>
          <w:szCs w:val="24"/>
        </w:rPr>
      </w:pPr>
      <w:r w:rsidRPr="00023838">
        <w:rPr>
          <w:rFonts w:ascii="Times New Roman" w:hAnsi="Times New Roman" w:cs="Times New Roman"/>
          <w:b/>
          <w:sz w:val="24"/>
          <w:szCs w:val="24"/>
        </w:rPr>
        <w:t>Data Modelling:</w:t>
      </w:r>
      <w:r w:rsidRPr="00023838">
        <w:rPr>
          <w:rFonts w:ascii="Times New Roman" w:hAnsi="Times New Roman" w:cs="Times New Roman"/>
          <w:sz w:val="24"/>
          <w:szCs w:val="24"/>
        </w:rPr>
        <w:t xml:space="preserve"> a data model is a visual representation of the structure of a database. Data modelling also involves create Entity Relationship diagrams, which shows relationships between different entities.</w:t>
      </w:r>
      <w:r w:rsidR="00A71F10" w:rsidRPr="00023838">
        <w:rPr>
          <w:rFonts w:ascii="Times New Roman" w:hAnsi="Times New Roman" w:cs="Times New Roman"/>
          <w:sz w:val="24"/>
          <w:szCs w:val="24"/>
        </w:rPr>
        <w:t xml:space="preserve"> Entities, attributes and relationships in the data are identified, and then mapped to tables and relationships</w:t>
      </w:r>
      <w:r w:rsidR="001F179B" w:rsidRPr="00023838">
        <w:rPr>
          <w:rFonts w:ascii="Times New Roman" w:hAnsi="Times New Roman" w:cs="Times New Roman"/>
          <w:sz w:val="24"/>
          <w:szCs w:val="24"/>
        </w:rPr>
        <w:t>. For example, in our library database, we would create a model for each entity that is books, authors and borrowers. For each entity we will the define attributes that is for the book we will set bookID, name, author and so on</w:t>
      </w:r>
      <w:r w:rsidRPr="00023838">
        <w:rPr>
          <w:rFonts w:ascii="Times New Roman" w:hAnsi="Times New Roman" w:cs="Times New Roman"/>
          <w:sz w:val="24"/>
          <w:szCs w:val="24"/>
        </w:rPr>
        <w:t xml:space="preserve"> </w:t>
      </w:r>
      <w:r w:rsidR="00A71F10" w:rsidRPr="00023838">
        <w:rPr>
          <w:rFonts w:ascii="Times New Roman" w:hAnsi="Times New Roman" w:cs="Times New Roman"/>
          <w:sz w:val="24"/>
          <w:szCs w:val="24"/>
        </w:rPr>
        <w:t xml:space="preserve">This process is very important as it makes it easier to understand and use data. </w:t>
      </w:r>
      <w:r w:rsidRPr="00023838">
        <w:rPr>
          <w:rFonts w:ascii="Times New Roman" w:hAnsi="Times New Roman" w:cs="Times New Roman"/>
          <w:sz w:val="24"/>
          <w:szCs w:val="24"/>
        </w:rPr>
        <w:t xml:space="preserve"> </w:t>
      </w:r>
      <w:r w:rsidR="00A71F10" w:rsidRPr="00023838">
        <w:rPr>
          <w:rFonts w:ascii="Times New Roman" w:hAnsi="Times New Roman" w:cs="Times New Roman"/>
          <w:sz w:val="24"/>
          <w:szCs w:val="24"/>
        </w:rPr>
        <w:br/>
      </w:r>
    </w:p>
    <w:p w:rsidR="00A71F10" w:rsidRPr="00023838" w:rsidRDefault="00A71F10" w:rsidP="00E03776">
      <w:pPr>
        <w:pStyle w:val="ListParagraph"/>
        <w:numPr>
          <w:ilvl w:val="0"/>
          <w:numId w:val="12"/>
        </w:numPr>
        <w:rPr>
          <w:rFonts w:ascii="Times New Roman" w:hAnsi="Times New Roman" w:cs="Times New Roman"/>
          <w:b/>
          <w:sz w:val="24"/>
          <w:szCs w:val="24"/>
        </w:rPr>
      </w:pPr>
      <w:r w:rsidRPr="00023838">
        <w:rPr>
          <w:rFonts w:ascii="Times New Roman" w:hAnsi="Times New Roman" w:cs="Times New Roman"/>
          <w:b/>
          <w:sz w:val="24"/>
          <w:szCs w:val="24"/>
        </w:rPr>
        <w:t xml:space="preserve">Design database Schema: </w:t>
      </w:r>
      <w:r w:rsidRPr="00023838">
        <w:rPr>
          <w:rFonts w:ascii="Times New Roman" w:hAnsi="Times New Roman" w:cs="Times New Roman"/>
          <w:sz w:val="24"/>
          <w:szCs w:val="24"/>
        </w:rPr>
        <w:t>schemas are set of rules that define the structure of data in databases</w:t>
      </w:r>
      <w:r w:rsidR="00085928" w:rsidRPr="00023838">
        <w:rPr>
          <w:rFonts w:ascii="Times New Roman" w:hAnsi="Times New Roman" w:cs="Times New Roman"/>
          <w:sz w:val="24"/>
          <w:szCs w:val="24"/>
        </w:rPr>
        <w:t>, they are defined in data definition language</w:t>
      </w:r>
      <w:r w:rsidRPr="00023838">
        <w:rPr>
          <w:rFonts w:ascii="Times New Roman" w:hAnsi="Times New Roman" w:cs="Times New Roman"/>
          <w:sz w:val="24"/>
          <w:szCs w:val="24"/>
        </w:rPr>
        <w:t xml:space="preserve">. </w:t>
      </w:r>
      <w:r w:rsidR="001F179B" w:rsidRPr="00023838">
        <w:rPr>
          <w:rFonts w:ascii="Times New Roman" w:hAnsi="Times New Roman" w:cs="Times New Roman"/>
          <w:sz w:val="24"/>
          <w:szCs w:val="24"/>
        </w:rPr>
        <w:t xml:space="preserve">Designing schema includes defining unique keys for tables and relationships between the tables. In our library example the schema would include books table, authors table, borrowers table and so on. The relationships between the entities will be defined </w:t>
      </w:r>
      <w:r w:rsidR="002D0B6B" w:rsidRPr="00023838">
        <w:rPr>
          <w:rFonts w:ascii="Times New Roman" w:hAnsi="Times New Roman" w:cs="Times New Roman"/>
          <w:sz w:val="24"/>
          <w:szCs w:val="24"/>
        </w:rPr>
        <w:t xml:space="preserve">such as how books are related to authors or borrowers. </w:t>
      </w:r>
      <w:r w:rsidRPr="00023838">
        <w:rPr>
          <w:rFonts w:ascii="Times New Roman" w:hAnsi="Times New Roman" w:cs="Times New Roman"/>
          <w:sz w:val="24"/>
          <w:szCs w:val="24"/>
        </w:rPr>
        <w:t>They are very important as they promote consistency</w:t>
      </w:r>
      <w:r w:rsidR="00085928" w:rsidRPr="00023838">
        <w:rPr>
          <w:rFonts w:ascii="Times New Roman" w:hAnsi="Times New Roman" w:cs="Times New Roman"/>
          <w:sz w:val="24"/>
          <w:szCs w:val="24"/>
        </w:rPr>
        <w:t xml:space="preserve"> and </w:t>
      </w:r>
      <w:r w:rsidRPr="00023838">
        <w:rPr>
          <w:rFonts w:ascii="Times New Roman" w:hAnsi="Times New Roman" w:cs="Times New Roman"/>
          <w:sz w:val="24"/>
          <w:szCs w:val="24"/>
        </w:rPr>
        <w:t>accuracy to the data</w:t>
      </w:r>
      <w:r w:rsidR="00085928" w:rsidRPr="00023838">
        <w:rPr>
          <w:rFonts w:ascii="Times New Roman" w:hAnsi="Times New Roman" w:cs="Times New Roman"/>
          <w:sz w:val="24"/>
          <w:szCs w:val="24"/>
        </w:rPr>
        <w:t>, and makes it easier to query the data</w:t>
      </w:r>
      <w:r w:rsidR="002D0B6B" w:rsidRPr="00023838">
        <w:rPr>
          <w:rFonts w:ascii="Times New Roman" w:hAnsi="Times New Roman" w:cs="Times New Roman"/>
          <w:sz w:val="24"/>
          <w:szCs w:val="24"/>
        </w:rPr>
        <w:t>, for example we could set constraints that will restrict entry of books into the database if the value for the author is null.</w:t>
      </w:r>
      <w:r w:rsidR="002D0B6B" w:rsidRPr="00023838">
        <w:rPr>
          <w:rFonts w:ascii="Times New Roman" w:hAnsi="Times New Roman" w:cs="Times New Roman"/>
          <w:sz w:val="24"/>
          <w:szCs w:val="24"/>
        </w:rPr>
        <w:br/>
      </w:r>
    </w:p>
    <w:p w:rsidR="00085928" w:rsidRPr="00023838" w:rsidRDefault="00085928" w:rsidP="00E03776">
      <w:pPr>
        <w:pStyle w:val="ListParagraph"/>
        <w:numPr>
          <w:ilvl w:val="0"/>
          <w:numId w:val="12"/>
        </w:numPr>
        <w:rPr>
          <w:rFonts w:ascii="Times New Roman" w:hAnsi="Times New Roman" w:cs="Times New Roman"/>
          <w:b/>
          <w:sz w:val="24"/>
          <w:szCs w:val="24"/>
        </w:rPr>
      </w:pPr>
      <w:r w:rsidRPr="00023838">
        <w:rPr>
          <w:rFonts w:ascii="Times New Roman" w:hAnsi="Times New Roman" w:cs="Times New Roman"/>
          <w:b/>
          <w:sz w:val="24"/>
          <w:szCs w:val="24"/>
        </w:rPr>
        <w:t xml:space="preserve">Create the database: </w:t>
      </w:r>
      <w:r w:rsidR="002D0B6B" w:rsidRPr="00023838">
        <w:rPr>
          <w:rFonts w:ascii="Times New Roman" w:hAnsi="Times New Roman" w:cs="Times New Roman"/>
          <w:sz w:val="24"/>
          <w:szCs w:val="24"/>
        </w:rPr>
        <w:t>firstly, a database management system is chosen, such as MySQL, mongo and so on. The we create the database using those query languages, and also create tables inside our database for example, we will first create a library database then create books table, authors table and borrower table, inside the library database</w:t>
      </w:r>
      <w:r w:rsidR="002244DD" w:rsidRPr="00023838">
        <w:rPr>
          <w:rFonts w:ascii="Times New Roman" w:hAnsi="Times New Roman" w:cs="Times New Roman"/>
          <w:sz w:val="24"/>
          <w:szCs w:val="24"/>
        </w:rPr>
        <w:t xml:space="preserve"> and apply normalisation</w:t>
      </w:r>
      <w:r w:rsidR="002D0B6B" w:rsidRPr="00023838">
        <w:rPr>
          <w:rFonts w:ascii="Times New Roman" w:hAnsi="Times New Roman" w:cs="Times New Roman"/>
          <w:sz w:val="24"/>
          <w:szCs w:val="24"/>
        </w:rPr>
        <w:t>.</w:t>
      </w:r>
      <w:r w:rsidR="00E654E6" w:rsidRPr="00023838">
        <w:rPr>
          <w:rFonts w:ascii="Times New Roman" w:hAnsi="Times New Roman" w:cs="Times New Roman"/>
          <w:sz w:val="24"/>
          <w:szCs w:val="24"/>
        </w:rPr>
        <w:t xml:space="preserve"> </w:t>
      </w:r>
      <w:r w:rsidR="002D0B6B" w:rsidRPr="00023838">
        <w:rPr>
          <w:rFonts w:ascii="Times New Roman" w:hAnsi="Times New Roman" w:cs="Times New Roman"/>
          <w:sz w:val="24"/>
          <w:szCs w:val="24"/>
        </w:rPr>
        <w:t xml:space="preserve">Once the database is created it </w:t>
      </w:r>
      <w:r w:rsidR="00E654E6" w:rsidRPr="00023838">
        <w:rPr>
          <w:rFonts w:ascii="Times New Roman" w:hAnsi="Times New Roman" w:cs="Times New Roman"/>
          <w:sz w:val="24"/>
          <w:szCs w:val="24"/>
        </w:rPr>
        <w:t xml:space="preserve">is the populated with </w:t>
      </w:r>
      <w:r w:rsidR="00E654E6" w:rsidRPr="00023838">
        <w:rPr>
          <w:rFonts w:ascii="Times New Roman" w:hAnsi="Times New Roman" w:cs="Times New Roman"/>
          <w:sz w:val="24"/>
          <w:szCs w:val="24"/>
        </w:rPr>
        <w:lastRenderedPageBreak/>
        <w:t>data.</w:t>
      </w:r>
      <w:r w:rsidR="00E654E6" w:rsidRPr="00023838">
        <w:rPr>
          <w:rFonts w:ascii="Times New Roman" w:hAnsi="Times New Roman" w:cs="Times New Roman"/>
          <w:sz w:val="24"/>
          <w:szCs w:val="24"/>
        </w:rPr>
        <w:br/>
      </w:r>
    </w:p>
    <w:p w:rsidR="00E654E6" w:rsidRPr="00023838" w:rsidRDefault="00E654E6" w:rsidP="00E654E6">
      <w:pPr>
        <w:pStyle w:val="ListParagraph"/>
        <w:numPr>
          <w:ilvl w:val="0"/>
          <w:numId w:val="12"/>
        </w:numPr>
        <w:rPr>
          <w:rFonts w:ascii="Times New Roman" w:hAnsi="Times New Roman" w:cs="Times New Roman"/>
          <w:b/>
          <w:sz w:val="24"/>
          <w:szCs w:val="24"/>
        </w:rPr>
      </w:pPr>
      <w:r w:rsidRPr="00023838">
        <w:rPr>
          <w:rFonts w:ascii="Times New Roman" w:hAnsi="Times New Roman" w:cs="Times New Roman"/>
          <w:b/>
          <w:sz w:val="24"/>
          <w:szCs w:val="24"/>
        </w:rPr>
        <w:t>Test and validate the database:</w:t>
      </w:r>
      <w:r w:rsidRPr="00023838">
        <w:rPr>
          <w:rFonts w:ascii="Times New Roman" w:hAnsi="Times New Roman" w:cs="Times New Roman"/>
          <w:sz w:val="24"/>
          <w:szCs w:val="24"/>
        </w:rPr>
        <w:t xml:space="preserve"> The goal of this step is to ensure the correctness and efficiency of the database. Testing involves verifying that the database functions correctly, checking to see if It meets the requirements specified in the earlier steps and Optimization which involves analysing the performance of the database and making any necessary adjustments to improve its efficiency. For example, we would create test data and insert it our tables, then run queries against the database to make sure that data is being retrieved correctly. The goal is to ensure that the database performs well under different scenarios and can handle the expected workload.</w:t>
      </w:r>
      <w:r w:rsidRPr="00023838">
        <w:rPr>
          <w:rFonts w:ascii="Times New Roman" w:hAnsi="Times New Roman" w:cs="Times New Roman"/>
          <w:sz w:val="24"/>
          <w:szCs w:val="24"/>
        </w:rPr>
        <w:br/>
      </w:r>
    </w:p>
    <w:p w:rsidR="007F6AEC" w:rsidRPr="00023838" w:rsidRDefault="007F6AEC" w:rsidP="00E654E6">
      <w:pPr>
        <w:pStyle w:val="ListParagraph"/>
        <w:numPr>
          <w:ilvl w:val="0"/>
          <w:numId w:val="12"/>
        </w:numPr>
        <w:rPr>
          <w:rFonts w:ascii="Times New Roman" w:hAnsi="Times New Roman" w:cs="Times New Roman"/>
          <w:b/>
          <w:sz w:val="24"/>
          <w:szCs w:val="24"/>
        </w:rPr>
      </w:pPr>
      <w:r w:rsidRPr="00023838">
        <w:rPr>
          <w:rFonts w:ascii="Times New Roman" w:hAnsi="Times New Roman" w:cs="Times New Roman"/>
          <w:b/>
          <w:sz w:val="24"/>
          <w:szCs w:val="24"/>
        </w:rPr>
        <w:t>Maintenance and evolution:</w:t>
      </w:r>
      <w:r w:rsidRPr="00023838">
        <w:rPr>
          <w:rFonts w:ascii="Times New Roman" w:hAnsi="Times New Roman" w:cs="Times New Roman"/>
          <w:sz w:val="24"/>
          <w:szCs w:val="24"/>
        </w:rPr>
        <w:t xml:space="preserve"> The final goal is to ensure the ongoing maintenance and evolution of the database. This involves monitoring the database's performance, making necessary modifications based on changing requirements, and ensuring data integrity and security over time.</w:t>
      </w:r>
    </w:p>
    <w:p w:rsidR="0089486A" w:rsidRPr="00023838" w:rsidRDefault="0089486A" w:rsidP="007B728C">
      <w:pPr>
        <w:spacing w:line="360" w:lineRule="auto"/>
        <w:rPr>
          <w:rFonts w:ascii="Times New Roman" w:hAnsi="Times New Roman" w:cs="Times New Roman"/>
          <w:sz w:val="24"/>
          <w:szCs w:val="24"/>
        </w:rPr>
      </w:pPr>
    </w:p>
    <w:p w:rsidR="00E654E6" w:rsidRPr="00023838" w:rsidRDefault="00E654E6" w:rsidP="007B728C">
      <w:pPr>
        <w:spacing w:line="360" w:lineRule="auto"/>
        <w:rPr>
          <w:rFonts w:ascii="Times New Roman" w:hAnsi="Times New Roman" w:cs="Times New Roman"/>
          <w:sz w:val="24"/>
          <w:szCs w:val="24"/>
        </w:rPr>
      </w:pPr>
    </w:p>
    <w:p w:rsidR="00E654E6" w:rsidRPr="00023838" w:rsidRDefault="00E654E6" w:rsidP="007B728C">
      <w:pPr>
        <w:spacing w:line="360" w:lineRule="auto"/>
        <w:rPr>
          <w:rFonts w:ascii="Times New Roman" w:hAnsi="Times New Roman" w:cs="Times New Roman"/>
          <w:sz w:val="24"/>
          <w:szCs w:val="24"/>
        </w:rPr>
      </w:pPr>
    </w:p>
    <w:p w:rsidR="00E654E6" w:rsidRPr="00023838" w:rsidRDefault="00E654E6" w:rsidP="007B728C">
      <w:pPr>
        <w:spacing w:line="360" w:lineRule="auto"/>
        <w:rPr>
          <w:rFonts w:ascii="Times New Roman" w:hAnsi="Times New Roman" w:cs="Times New Roman"/>
          <w:sz w:val="24"/>
          <w:szCs w:val="24"/>
        </w:rPr>
      </w:pPr>
    </w:p>
    <w:p w:rsidR="007B728C" w:rsidRPr="00023838" w:rsidRDefault="007B728C">
      <w:pPr>
        <w:rPr>
          <w:rFonts w:ascii="Times New Roman" w:hAnsi="Times New Roman" w:cs="Times New Roman"/>
          <w:sz w:val="24"/>
          <w:szCs w:val="24"/>
        </w:rPr>
      </w:pPr>
      <w:r w:rsidRPr="00023838">
        <w:rPr>
          <w:rFonts w:ascii="Times New Roman" w:hAnsi="Times New Roman" w:cs="Times New Roman"/>
          <w:sz w:val="24"/>
          <w:szCs w:val="24"/>
        </w:rPr>
        <w:br w:type="page"/>
      </w:r>
    </w:p>
    <w:p w:rsidR="002244DD" w:rsidRPr="00023838" w:rsidRDefault="00405930" w:rsidP="002244DD">
      <w:pPr>
        <w:rPr>
          <w:rFonts w:ascii="Times New Roman" w:hAnsi="Times New Roman" w:cs="Times New Roman"/>
          <w:sz w:val="24"/>
          <w:szCs w:val="24"/>
        </w:rPr>
      </w:pPr>
      <w:r w:rsidRPr="00023838">
        <w:rPr>
          <w:rFonts w:ascii="Times New Roman" w:hAnsi="Times New Roman" w:cs="Times New Roman"/>
          <w:b/>
          <w:sz w:val="24"/>
          <w:szCs w:val="24"/>
          <w:u w:val="single"/>
        </w:rPr>
        <w:lastRenderedPageBreak/>
        <w:t xml:space="preserve">QUESTION </w:t>
      </w:r>
      <w:r w:rsidR="002244DD" w:rsidRPr="00023838">
        <w:rPr>
          <w:rFonts w:ascii="Times New Roman" w:hAnsi="Times New Roman" w:cs="Times New Roman"/>
          <w:b/>
          <w:sz w:val="24"/>
          <w:szCs w:val="24"/>
          <w:u w:val="single"/>
        </w:rPr>
        <w:t>(B)</w:t>
      </w:r>
      <w:r w:rsidR="002244DD" w:rsidRPr="00023838">
        <w:rPr>
          <w:rFonts w:ascii="Times New Roman" w:hAnsi="Times New Roman" w:cs="Times New Roman"/>
          <w:b/>
          <w:sz w:val="24"/>
          <w:szCs w:val="24"/>
          <w:u w:val="single"/>
        </w:rPr>
        <w:br/>
      </w:r>
    </w:p>
    <w:p w:rsidR="002244DD" w:rsidRPr="00023838" w:rsidRDefault="002244DD" w:rsidP="002244DD">
      <w:pPr>
        <w:rPr>
          <w:rFonts w:ascii="Times New Roman" w:hAnsi="Times New Roman" w:cs="Times New Roman"/>
          <w:sz w:val="24"/>
          <w:szCs w:val="24"/>
        </w:rPr>
      </w:pPr>
      <w:r w:rsidRPr="00023838">
        <w:rPr>
          <w:rFonts w:ascii="Times New Roman" w:hAnsi="Times New Roman" w:cs="Times New Roman"/>
          <w:sz w:val="24"/>
          <w:szCs w:val="24"/>
        </w:rPr>
        <w:t xml:space="preserve">b. What is UML? How does database design fit into the overall design of data intensive </w:t>
      </w:r>
      <w:r w:rsidR="00DA068F" w:rsidRPr="00023838">
        <w:rPr>
          <w:rFonts w:ascii="Times New Roman" w:hAnsi="Times New Roman" w:cs="Times New Roman"/>
          <w:sz w:val="24"/>
          <w:szCs w:val="24"/>
        </w:rPr>
        <w:t>software?</w:t>
      </w:r>
    </w:p>
    <w:p w:rsidR="002244DD" w:rsidRPr="00023838" w:rsidRDefault="00DA068F" w:rsidP="002244DD">
      <w:pPr>
        <w:rPr>
          <w:rFonts w:ascii="Times New Roman" w:hAnsi="Times New Roman" w:cs="Times New Roman"/>
          <w:sz w:val="24"/>
          <w:szCs w:val="24"/>
        </w:rPr>
      </w:pPr>
      <w:r w:rsidRPr="00023838">
        <w:rPr>
          <w:rFonts w:ascii="Times New Roman" w:hAnsi="Times New Roman" w:cs="Times New Roman"/>
          <w:sz w:val="24"/>
          <w:szCs w:val="24"/>
        </w:rPr>
        <w:t>System. [</w:t>
      </w:r>
      <w:r w:rsidR="002244DD" w:rsidRPr="00023838">
        <w:rPr>
          <w:rFonts w:ascii="Times New Roman" w:hAnsi="Times New Roman" w:cs="Times New Roman"/>
          <w:sz w:val="24"/>
          <w:szCs w:val="24"/>
        </w:rPr>
        <w:t>10]</w:t>
      </w:r>
    </w:p>
    <w:p w:rsidR="00405930" w:rsidRPr="00023838" w:rsidRDefault="00405930" w:rsidP="007B728C">
      <w:pPr>
        <w:spacing w:line="360" w:lineRule="auto"/>
        <w:rPr>
          <w:rFonts w:ascii="Times New Roman" w:hAnsi="Times New Roman" w:cs="Times New Roman"/>
          <w:b/>
          <w:sz w:val="24"/>
          <w:szCs w:val="24"/>
          <w:u w:val="single"/>
        </w:rPr>
      </w:pPr>
    </w:p>
    <w:p w:rsidR="002244DD" w:rsidRPr="00023838" w:rsidRDefault="002244DD" w:rsidP="002244DD">
      <w:pPr>
        <w:rPr>
          <w:rFonts w:ascii="Times New Roman" w:hAnsi="Times New Roman" w:cs="Times New Roman"/>
          <w:sz w:val="24"/>
          <w:szCs w:val="24"/>
        </w:rPr>
      </w:pPr>
      <w:r w:rsidRPr="00023838">
        <w:rPr>
          <w:rFonts w:ascii="Times New Roman" w:hAnsi="Times New Roman" w:cs="Times New Roman"/>
          <w:sz w:val="24"/>
          <w:szCs w:val="24"/>
        </w:rPr>
        <w:t>UML (Unified Modelling Language) is a standardized language used in software engineering to design, visualize, and document software systems. UML provides a set of graphical notations and diagrams that show the structure, behaviour, and interactions of a software system.</w:t>
      </w:r>
    </w:p>
    <w:p w:rsidR="00EE6327" w:rsidRPr="00023838" w:rsidRDefault="00DA068F" w:rsidP="00DA068F">
      <w:pPr>
        <w:rPr>
          <w:rFonts w:ascii="Times New Roman" w:hAnsi="Times New Roman" w:cs="Times New Roman"/>
          <w:sz w:val="24"/>
          <w:szCs w:val="24"/>
        </w:rPr>
      </w:pPr>
      <w:r w:rsidRPr="00023838">
        <w:rPr>
          <w:rFonts w:ascii="Times New Roman" w:hAnsi="Times New Roman" w:cs="Times New Roman"/>
          <w:sz w:val="24"/>
          <w:szCs w:val="24"/>
        </w:rPr>
        <w:t>Database design plays a crucial role in data-intensive software systems. These are systems that often involve storing, managing and processing large amounts of data in order to provide their services, and the database design directly impacts these systems because the way data is stored and organised can have a big impact on the overall system’s performance. Here's how database design fits into the overall design of such systems:</w:t>
      </w:r>
    </w:p>
    <w:p w:rsidR="00EE6327" w:rsidRPr="00023838" w:rsidRDefault="00EE6327" w:rsidP="00D954B5">
      <w:pPr>
        <w:pStyle w:val="ListParagraph"/>
        <w:numPr>
          <w:ilvl w:val="0"/>
          <w:numId w:val="16"/>
        </w:numPr>
        <w:rPr>
          <w:rFonts w:ascii="Times New Roman" w:hAnsi="Times New Roman" w:cs="Times New Roman"/>
          <w:sz w:val="24"/>
          <w:szCs w:val="24"/>
        </w:rPr>
      </w:pPr>
      <w:r w:rsidRPr="00023838">
        <w:rPr>
          <w:rFonts w:ascii="Times New Roman" w:hAnsi="Times New Roman" w:cs="Times New Roman"/>
          <w:b/>
          <w:sz w:val="24"/>
          <w:szCs w:val="24"/>
        </w:rPr>
        <w:t>Data modelling</w:t>
      </w:r>
      <w:r w:rsidR="00177BE3" w:rsidRPr="00023838">
        <w:rPr>
          <w:rFonts w:ascii="Times New Roman" w:hAnsi="Times New Roman" w:cs="Times New Roman"/>
          <w:b/>
          <w:sz w:val="24"/>
          <w:szCs w:val="24"/>
        </w:rPr>
        <w:t>:</w:t>
      </w:r>
      <w:r w:rsidR="00177BE3" w:rsidRPr="00023838">
        <w:rPr>
          <w:rFonts w:ascii="Times New Roman" w:hAnsi="Times New Roman" w:cs="Times New Roman"/>
          <w:sz w:val="24"/>
          <w:szCs w:val="24"/>
        </w:rPr>
        <w:t xml:space="preserve"> IT</w:t>
      </w:r>
      <w:r w:rsidRPr="00023838">
        <w:rPr>
          <w:rFonts w:ascii="Times New Roman" w:hAnsi="Times New Roman" w:cs="Times New Roman"/>
          <w:sz w:val="24"/>
          <w:szCs w:val="24"/>
        </w:rPr>
        <w:t xml:space="preserve"> is the first step in database design, during which the needs and guidelines for the software system are converted into a conceptual data model. The limitations and relationships between the different data elements are represented by this model. It serves as the basis for the database schema and aids in comprehending the data requirements.</w:t>
      </w:r>
    </w:p>
    <w:p w:rsidR="00177BE3" w:rsidRPr="00023838" w:rsidRDefault="00177BE3" w:rsidP="00D954B5">
      <w:pPr>
        <w:pStyle w:val="ListParagraph"/>
        <w:numPr>
          <w:ilvl w:val="0"/>
          <w:numId w:val="16"/>
        </w:numPr>
        <w:rPr>
          <w:rFonts w:ascii="Times New Roman" w:hAnsi="Times New Roman" w:cs="Times New Roman"/>
          <w:sz w:val="24"/>
          <w:szCs w:val="24"/>
        </w:rPr>
      </w:pPr>
      <w:r w:rsidRPr="00023838">
        <w:rPr>
          <w:rFonts w:ascii="Times New Roman" w:hAnsi="Times New Roman" w:cs="Times New Roman"/>
          <w:b/>
          <w:sz w:val="24"/>
          <w:szCs w:val="24"/>
        </w:rPr>
        <w:t>Schema Design:</w:t>
      </w:r>
      <w:r w:rsidRPr="00023838">
        <w:rPr>
          <w:rFonts w:ascii="Times New Roman" w:hAnsi="Times New Roman" w:cs="Times New Roman"/>
          <w:sz w:val="24"/>
          <w:szCs w:val="24"/>
        </w:rPr>
        <w:t xml:space="preserve"> The database schema needs to be designed after the data model has been established. The database's structure, including its tables, columns, relationships, keys, and constraints, is specified by the schema. It establishes the structure and storage of the data in the database. A well-designed schema supports the necessary functions of the software system and guarantees data integrity and effective retrieval.</w:t>
      </w:r>
    </w:p>
    <w:p w:rsidR="00D954B5" w:rsidRPr="00023838" w:rsidRDefault="00177BE3" w:rsidP="00177BE3">
      <w:pPr>
        <w:pStyle w:val="ListParagraph"/>
        <w:numPr>
          <w:ilvl w:val="0"/>
          <w:numId w:val="16"/>
        </w:numPr>
        <w:rPr>
          <w:rFonts w:ascii="Times New Roman" w:hAnsi="Times New Roman" w:cs="Times New Roman"/>
          <w:sz w:val="24"/>
          <w:szCs w:val="24"/>
        </w:rPr>
      </w:pPr>
      <w:r w:rsidRPr="00023838">
        <w:rPr>
          <w:rFonts w:ascii="Times New Roman" w:hAnsi="Times New Roman" w:cs="Times New Roman"/>
          <w:b/>
          <w:sz w:val="24"/>
          <w:szCs w:val="24"/>
        </w:rPr>
        <w:t>Performance Optimization:</w:t>
      </w:r>
      <w:r w:rsidRPr="00023838">
        <w:rPr>
          <w:rFonts w:ascii="Times New Roman" w:hAnsi="Times New Roman" w:cs="Times New Roman"/>
          <w:sz w:val="24"/>
          <w:szCs w:val="24"/>
        </w:rPr>
        <w:t xml:space="preserve"> Performance optimization is </w:t>
      </w:r>
      <w:proofErr w:type="gramStart"/>
      <w:r w:rsidRPr="00023838">
        <w:rPr>
          <w:rFonts w:ascii="Times New Roman" w:hAnsi="Times New Roman" w:cs="Times New Roman"/>
          <w:sz w:val="24"/>
          <w:szCs w:val="24"/>
        </w:rPr>
        <w:t>taken into account</w:t>
      </w:r>
      <w:proofErr w:type="gramEnd"/>
      <w:r w:rsidRPr="00023838">
        <w:rPr>
          <w:rFonts w:ascii="Times New Roman" w:hAnsi="Times New Roman" w:cs="Times New Roman"/>
          <w:sz w:val="24"/>
          <w:szCs w:val="24"/>
        </w:rPr>
        <w:t xml:space="preserve"> when designing databases. It entails creating indexes, refining queries, and taking denormalization and data normalization strategies into account. Large amounts of data can be handled by data-intensive software with faster response times by optimizing query performance and creating an efficient database schema. I</w:t>
      </w:r>
      <w:r w:rsidR="00D954B5" w:rsidRPr="00023838">
        <w:rPr>
          <w:rFonts w:ascii="Times New Roman" w:hAnsi="Times New Roman" w:cs="Times New Roman"/>
          <w:sz w:val="24"/>
          <w:szCs w:val="24"/>
        </w:rPr>
        <w:t>ndexing the data in a database can greatly improve the performance of the system because indexes make if faster to retrieve data from the database</w:t>
      </w:r>
      <w:r w:rsidRPr="00023838">
        <w:rPr>
          <w:rFonts w:ascii="Times New Roman" w:hAnsi="Times New Roman" w:cs="Times New Roman"/>
          <w:sz w:val="24"/>
          <w:szCs w:val="24"/>
        </w:rPr>
        <w:t xml:space="preserve">, </w:t>
      </w:r>
      <w:r w:rsidR="00D954B5" w:rsidRPr="00023838">
        <w:rPr>
          <w:rFonts w:ascii="Times New Roman" w:hAnsi="Times New Roman" w:cs="Times New Roman"/>
          <w:sz w:val="24"/>
          <w:szCs w:val="24"/>
        </w:rPr>
        <w:t>Normalising the data can improve the system performance by reducing the amount of duplicate data and making it easier to update and delete data.</w:t>
      </w:r>
      <w:r w:rsidRPr="00023838">
        <w:rPr>
          <w:rFonts w:ascii="Times New Roman" w:hAnsi="Times New Roman" w:cs="Times New Roman"/>
          <w:sz w:val="24"/>
          <w:szCs w:val="24"/>
        </w:rPr>
        <w:t xml:space="preserve"> P</w:t>
      </w:r>
      <w:r w:rsidR="00D954B5" w:rsidRPr="00023838">
        <w:rPr>
          <w:rFonts w:ascii="Times New Roman" w:hAnsi="Times New Roman" w:cs="Times New Roman"/>
          <w:sz w:val="24"/>
          <w:szCs w:val="24"/>
        </w:rPr>
        <w:t>artitioning the data into smaller chunks can improve the systems performance by allowing the database to access only the necessary data.</w:t>
      </w:r>
    </w:p>
    <w:p w:rsidR="00177BE3" w:rsidRPr="00023838" w:rsidRDefault="00177BE3" w:rsidP="00177BE3">
      <w:pPr>
        <w:pStyle w:val="ListParagraph"/>
        <w:numPr>
          <w:ilvl w:val="0"/>
          <w:numId w:val="16"/>
        </w:numPr>
        <w:spacing w:after="0" w:line="240" w:lineRule="auto"/>
        <w:rPr>
          <w:rFonts w:ascii="Times New Roman" w:eastAsia="Times New Roman" w:hAnsi="Times New Roman" w:cs="Times New Roman"/>
          <w:sz w:val="24"/>
          <w:szCs w:val="24"/>
          <w:lang w:eastAsia="en-ZW"/>
        </w:rPr>
      </w:pPr>
      <w:r w:rsidRPr="00023838">
        <w:rPr>
          <w:rFonts w:ascii="Times New Roman" w:eastAsia="Times New Roman" w:hAnsi="Times New Roman" w:cs="Times New Roman"/>
          <w:b/>
          <w:sz w:val="24"/>
          <w:szCs w:val="24"/>
          <w:lang w:eastAsia="en-ZW"/>
        </w:rPr>
        <w:t>Data Integrity and Consistency:</w:t>
      </w:r>
      <w:r w:rsidRPr="00023838">
        <w:rPr>
          <w:rFonts w:ascii="Times New Roman" w:eastAsia="Times New Roman" w:hAnsi="Times New Roman" w:cs="Times New Roman"/>
          <w:sz w:val="24"/>
          <w:szCs w:val="24"/>
          <w:lang w:eastAsia="en-ZW"/>
        </w:rPr>
        <w:t xml:space="preserve"> The software system's database design guarantees the integrity and consistency of the data. It guarantees that the data kept in the database stays correct and dependable by enforcing constraints including primary key constraints, unique constraints, and referential integrity constraints. This is essential for preserving the integrity of the data and avoiding corruption or discrepancies.</w:t>
      </w:r>
    </w:p>
    <w:p w:rsidR="00023838" w:rsidRPr="00023838" w:rsidRDefault="00177BE3" w:rsidP="00177BE3">
      <w:pPr>
        <w:pStyle w:val="ListParagraph"/>
        <w:numPr>
          <w:ilvl w:val="0"/>
          <w:numId w:val="16"/>
        </w:numPr>
        <w:spacing w:after="0" w:line="240" w:lineRule="auto"/>
        <w:rPr>
          <w:rFonts w:ascii="Times New Roman" w:eastAsia="Times New Roman" w:hAnsi="Times New Roman" w:cs="Times New Roman"/>
          <w:sz w:val="24"/>
          <w:szCs w:val="24"/>
          <w:lang w:eastAsia="en-ZW"/>
        </w:rPr>
      </w:pPr>
      <w:r w:rsidRPr="00023838">
        <w:rPr>
          <w:rFonts w:ascii="Times New Roman" w:eastAsia="Times New Roman" w:hAnsi="Times New Roman" w:cs="Times New Roman"/>
          <w:b/>
          <w:sz w:val="24"/>
          <w:szCs w:val="24"/>
          <w:lang w:eastAsia="en-ZW"/>
        </w:rPr>
        <w:lastRenderedPageBreak/>
        <w:t>Scalability and extensibility:</w:t>
      </w:r>
      <w:r w:rsidRPr="00023838">
        <w:rPr>
          <w:rFonts w:ascii="Times New Roman" w:eastAsia="Times New Roman" w:hAnsi="Times New Roman" w:cs="Times New Roman"/>
          <w:sz w:val="24"/>
          <w:szCs w:val="24"/>
          <w:lang w:eastAsia="en-ZW"/>
        </w:rPr>
        <w:t xml:space="preserve"> These two factors are </w:t>
      </w:r>
      <w:proofErr w:type="gramStart"/>
      <w:r w:rsidRPr="00023838">
        <w:rPr>
          <w:rFonts w:ascii="Times New Roman" w:eastAsia="Times New Roman" w:hAnsi="Times New Roman" w:cs="Times New Roman"/>
          <w:sz w:val="24"/>
          <w:szCs w:val="24"/>
          <w:lang w:eastAsia="en-ZW"/>
        </w:rPr>
        <w:t>taken into account</w:t>
      </w:r>
      <w:proofErr w:type="gramEnd"/>
      <w:r w:rsidRPr="00023838">
        <w:rPr>
          <w:rFonts w:ascii="Times New Roman" w:eastAsia="Times New Roman" w:hAnsi="Times New Roman" w:cs="Times New Roman"/>
          <w:sz w:val="24"/>
          <w:szCs w:val="24"/>
          <w:lang w:eastAsia="en-ZW"/>
        </w:rPr>
        <w:t xml:space="preserve"> when designing databases. The software system can manage growing data quantities and user loads without compromising speed thanks to a well-designed database schema. It offers the adaptability to </w:t>
      </w:r>
      <w:proofErr w:type="gramStart"/>
      <w:r w:rsidRPr="00023838">
        <w:rPr>
          <w:rFonts w:ascii="Times New Roman" w:eastAsia="Times New Roman" w:hAnsi="Times New Roman" w:cs="Times New Roman"/>
          <w:sz w:val="24"/>
          <w:szCs w:val="24"/>
          <w:lang w:eastAsia="en-ZW"/>
        </w:rPr>
        <w:t>take into account</w:t>
      </w:r>
      <w:proofErr w:type="gramEnd"/>
      <w:r w:rsidRPr="00023838">
        <w:rPr>
          <w:rFonts w:ascii="Times New Roman" w:eastAsia="Times New Roman" w:hAnsi="Times New Roman" w:cs="Times New Roman"/>
          <w:sz w:val="24"/>
          <w:szCs w:val="24"/>
          <w:lang w:eastAsia="en-ZW"/>
        </w:rPr>
        <w:t xml:space="preserve"> upcoming adjustments and additions to the data requirements of the system. </w:t>
      </w:r>
    </w:p>
    <w:p w:rsidR="00177BE3" w:rsidRPr="00023838" w:rsidRDefault="00177BE3" w:rsidP="00177BE3">
      <w:pPr>
        <w:pStyle w:val="ListParagraph"/>
        <w:numPr>
          <w:ilvl w:val="0"/>
          <w:numId w:val="16"/>
        </w:numPr>
        <w:spacing w:after="0" w:line="240" w:lineRule="auto"/>
        <w:rPr>
          <w:rFonts w:ascii="Times New Roman" w:eastAsia="Times New Roman" w:hAnsi="Times New Roman" w:cs="Times New Roman"/>
          <w:sz w:val="24"/>
          <w:szCs w:val="24"/>
          <w:lang w:eastAsia="en-ZW"/>
        </w:rPr>
      </w:pPr>
      <w:r w:rsidRPr="00023838">
        <w:rPr>
          <w:rFonts w:ascii="Times New Roman" w:eastAsia="Times New Roman" w:hAnsi="Times New Roman" w:cs="Times New Roman"/>
          <w:b/>
          <w:sz w:val="24"/>
          <w:szCs w:val="24"/>
          <w:lang w:eastAsia="en-ZW"/>
        </w:rPr>
        <w:t>Integration with Application Logic:</w:t>
      </w:r>
      <w:r w:rsidRPr="00023838">
        <w:rPr>
          <w:rFonts w:ascii="Times New Roman" w:eastAsia="Times New Roman" w:hAnsi="Times New Roman" w:cs="Times New Roman"/>
          <w:sz w:val="24"/>
          <w:szCs w:val="24"/>
          <w:lang w:eastAsia="en-ZW"/>
        </w:rPr>
        <w:t xml:space="preserve"> The software system's application logic and database design are tightly intertwined. It outlines the queries, transactions, and data manipulation procedures that the software does to access and modify data. In addition to guaranteeing effective communication between the application code and the database, the design should be in line with the functional needs of the software.</w:t>
      </w:r>
    </w:p>
    <w:p w:rsidR="00D954B5" w:rsidRDefault="00D954B5" w:rsidP="00023838">
      <w:pPr>
        <w:ind w:left="360"/>
      </w:pPr>
    </w:p>
    <w:sectPr w:rsidR="00D954B5" w:rsidSect="006B6F83">
      <w:headerReference w:type="default" r:id="rId10"/>
      <w:footerReference w:type="default" r:id="rId11"/>
      <w:pgSz w:w="11906" w:h="16838"/>
      <w:pgMar w:top="1440" w:right="1440" w:bottom="1440" w:left="1440" w:header="708" w:footer="708" w:gutter="0"/>
      <w:pgBorders w:offsetFrom="page">
        <w:top w:val="thickThinLargeGap" w:sz="24" w:space="24" w:color="4BACC6" w:themeColor="accent5"/>
        <w:left w:val="thickThinLargeGap" w:sz="24" w:space="24" w:color="4BACC6" w:themeColor="accent5"/>
        <w:bottom w:val="thinThickLargeGap" w:sz="24" w:space="24" w:color="4BACC6" w:themeColor="accent5"/>
        <w:right w:val="thinThickLargeGap" w:sz="24" w:space="24" w:color="4BACC6" w:themeColor="accent5"/>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49B" w:rsidRDefault="00C2349B" w:rsidP="006B6F83">
      <w:pPr>
        <w:spacing w:after="0" w:line="240" w:lineRule="auto"/>
      </w:pPr>
      <w:r>
        <w:separator/>
      </w:r>
    </w:p>
  </w:endnote>
  <w:endnote w:type="continuationSeparator" w:id="0">
    <w:p w:rsidR="00C2349B" w:rsidRDefault="00C2349B" w:rsidP="006B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AEC" w:rsidRPr="006B6F83" w:rsidRDefault="007F6AEC">
    <w:pPr>
      <w:pStyle w:val="Footer"/>
      <w:rPr>
        <w:lang w:val="en-US"/>
      </w:rPr>
    </w:pPr>
    <w:r>
      <w:rPr>
        <w:lang w:val="en-US"/>
      </w:rPr>
      <w:t xml:space="preserve">LAB WORK – ASSIGNMENT </w:t>
    </w:r>
    <w:r w:rsidR="00EE6327">
      <w:rPr>
        <w:b/>
        <w:lang w:val="en-US"/>
      </w:rPr>
      <w:t>TWO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49B" w:rsidRDefault="00C2349B" w:rsidP="006B6F83">
      <w:pPr>
        <w:spacing w:after="0" w:line="240" w:lineRule="auto"/>
      </w:pPr>
      <w:r>
        <w:separator/>
      </w:r>
    </w:p>
  </w:footnote>
  <w:footnote w:type="continuationSeparator" w:id="0">
    <w:p w:rsidR="00C2349B" w:rsidRDefault="00C2349B" w:rsidP="006B6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AEC" w:rsidRPr="006B6F83" w:rsidRDefault="007F6AEC" w:rsidP="006B6F83">
    <w:pPr>
      <w:pStyle w:val="Header"/>
      <w:rPr>
        <w:lang w:val="en-US"/>
      </w:rPr>
    </w:pPr>
    <w:r>
      <w:rPr>
        <w:lang w:val="en-US"/>
      </w:rPr>
      <w:t>R231567R</w:t>
    </w:r>
    <w:r>
      <w:rPr>
        <w:lang w:val="en-US"/>
      </w:rPr>
      <w:tab/>
    </w:r>
    <w:r>
      <w:rPr>
        <w:lang w:val="en-US"/>
      </w:rPr>
      <w:tab/>
      <w:t>CHAWATAMA TADIWANASHE 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1C7"/>
    <w:multiLevelType w:val="hybridMultilevel"/>
    <w:tmpl w:val="4224BF18"/>
    <w:lvl w:ilvl="0" w:tplc="30090011">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1EA1EB8"/>
    <w:multiLevelType w:val="hybridMultilevel"/>
    <w:tmpl w:val="85D856F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2287A67"/>
    <w:multiLevelType w:val="hybridMultilevel"/>
    <w:tmpl w:val="3CAC121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120E4862"/>
    <w:multiLevelType w:val="hybridMultilevel"/>
    <w:tmpl w:val="169815A8"/>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57444E9"/>
    <w:multiLevelType w:val="hybridMultilevel"/>
    <w:tmpl w:val="C9BE3892"/>
    <w:lvl w:ilvl="0" w:tplc="82EE685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F6D4B91"/>
    <w:multiLevelType w:val="hybridMultilevel"/>
    <w:tmpl w:val="7EAABCF0"/>
    <w:lvl w:ilvl="0" w:tplc="30090011">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1FB649BD"/>
    <w:multiLevelType w:val="multilevel"/>
    <w:tmpl w:val="528C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E23A2"/>
    <w:multiLevelType w:val="hybridMultilevel"/>
    <w:tmpl w:val="53FA0BA6"/>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45A215FD"/>
    <w:multiLevelType w:val="hybridMultilevel"/>
    <w:tmpl w:val="4446ACF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FA247A9"/>
    <w:multiLevelType w:val="hybridMultilevel"/>
    <w:tmpl w:val="18F48D72"/>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5FB74464"/>
    <w:multiLevelType w:val="hybridMultilevel"/>
    <w:tmpl w:val="EA2423A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608F12E3"/>
    <w:multiLevelType w:val="hybridMultilevel"/>
    <w:tmpl w:val="8FC268DC"/>
    <w:lvl w:ilvl="0" w:tplc="609465D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670912E0"/>
    <w:multiLevelType w:val="hybridMultilevel"/>
    <w:tmpl w:val="80860DDA"/>
    <w:lvl w:ilvl="0" w:tplc="F02C8AAC">
      <w:numFmt w:val="bullet"/>
      <w:lvlText w:val="-"/>
      <w:lvlJc w:val="left"/>
      <w:pPr>
        <w:ind w:left="720" w:hanging="360"/>
      </w:pPr>
      <w:rPr>
        <w:rFonts w:ascii="Calibri" w:eastAsiaTheme="minorHAnsi" w:hAnsi="Calibri" w:cs="Calibr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6CEE37F4"/>
    <w:multiLevelType w:val="hybridMultilevel"/>
    <w:tmpl w:val="85D26A8A"/>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6EAC0FED"/>
    <w:multiLevelType w:val="hybridMultilevel"/>
    <w:tmpl w:val="3BF0E80C"/>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7D63068B"/>
    <w:multiLevelType w:val="hybridMultilevel"/>
    <w:tmpl w:val="4FC6F70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17">
      <w:start w:val="1"/>
      <w:numFmt w:val="lowerLetter"/>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1"/>
  </w:num>
  <w:num w:numId="5">
    <w:abstractNumId w:val="14"/>
  </w:num>
  <w:num w:numId="6">
    <w:abstractNumId w:val="11"/>
  </w:num>
  <w:num w:numId="7">
    <w:abstractNumId w:val="10"/>
  </w:num>
  <w:num w:numId="8">
    <w:abstractNumId w:val="6"/>
  </w:num>
  <w:num w:numId="9">
    <w:abstractNumId w:val="0"/>
  </w:num>
  <w:num w:numId="10">
    <w:abstractNumId w:val="5"/>
  </w:num>
  <w:num w:numId="11">
    <w:abstractNumId w:val="15"/>
  </w:num>
  <w:num w:numId="12">
    <w:abstractNumId w:val="8"/>
  </w:num>
  <w:num w:numId="13">
    <w:abstractNumId w:val="2"/>
  </w:num>
  <w:num w:numId="14">
    <w:abstractNumId w:val="1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4D"/>
    <w:rsid w:val="00023838"/>
    <w:rsid w:val="00042D4B"/>
    <w:rsid w:val="00085928"/>
    <w:rsid w:val="0010459D"/>
    <w:rsid w:val="00146214"/>
    <w:rsid w:val="00170006"/>
    <w:rsid w:val="00177BE3"/>
    <w:rsid w:val="001E7541"/>
    <w:rsid w:val="001F1274"/>
    <w:rsid w:val="001F179B"/>
    <w:rsid w:val="00214293"/>
    <w:rsid w:val="002244DD"/>
    <w:rsid w:val="002D0B6B"/>
    <w:rsid w:val="002F26CE"/>
    <w:rsid w:val="003F4A01"/>
    <w:rsid w:val="003F5FCE"/>
    <w:rsid w:val="00405930"/>
    <w:rsid w:val="0043580E"/>
    <w:rsid w:val="00444BB0"/>
    <w:rsid w:val="004D31CD"/>
    <w:rsid w:val="0059579A"/>
    <w:rsid w:val="006610C2"/>
    <w:rsid w:val="006B1466"/>
    <w:rsid w:val="006B6F83"/>
    <w:rsid w:val="00784730"/>
    <w:rsid w:val="007B0959"/>
    <w:rsid w:val="007B728C"/>
    <w:rsid w:val="007F6AEC"/>
    <w:rsid w:val="008068CE"/>
    <w:rsid w:val="0089486A"/>
    <w:rsid w:val="009C550C"/>
    <w:rsid w:val="00A602D5"/>
    <w:rsid w:val="00A71F10"/>
    <w:rsid w:val="00AA3703"/>
    <w:rsid w:val="00AB74B0"/>
    <w:rsid w:val="00BC5755"/>
    <w:rsid w:val="00C2349B"/>
    <w:rsid w:val="00C23AC5"/>
    <w:rsid w:val="00D869CA"/>
    <w:rsid w:val="00D954B5"/>
    <w:rsid w:val="00DA068F"/>
    <w:rsid w:val="00DD464D"/>
    <w:rsid w:val="00E03776"/>
    <w:rsid w:val="00E654E6"/>
    <w:rsid w:val="00E95051"/>
    <w:rsid w:val="00ED7FF6"/>
    <w:rsid w:val="00EE632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401A"/>
  <w15:chartTrackingRefBased/>
  <w15:docId w15:val="{5CA29592-D9EE-4136-87EB-1125DC9D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F4A01"/>
    <w:pPr>
      <w:spacing w:after="0" w:line="240" w:lineRule="auto"/>
    </w:pPr>
    <w:rPr>
      <w:rFonts w:ascii="Consolas" w:eastAsiaTheme="minorEastAsia" w:hAnsi="Consolas"/>
      <w:kern w:val="2"/>
      <w:sz w:val="21"/>
      <w:szCs w:val="21"/>
      <w:lang w:val="en-GB" w:eastAsia="en-GB"/>
      <w14:ligatures w14:val="standardContextual"/>
    </w:rPr>
  </w:style>
  <w:style w:type="character" w:customStyle="1" w:styleId="PlainTextChar">
    <w:name w:val="Plain Text Char"/>
    <w:basedOn w:val="DefaultParagraphFont"/>
    <w:link w:val="PlainText"/>
    <w:uiPriority w:val="99"/>
    <w:rsid w:val="003F4A01"/>
    <w:rPr>
      <w:rFonts w:ascii="Consolas" w:eastAsiaTheme="minorEastAsia" w:hAnsi="Consolas"/>
      <w:kern w:val="2"/>
      <w:sz w:val="21"/>
      <w:szCs w:val="21"/>
      <w:lang w:val="en-GB" w:eastAsia="en-GB"/>
      <w14:ligatures w14:val="standardContextual"/>
    </w:rPr>
  </w:style>
  <w:style w:type="paragraph" w:styleId="NoSpacing">
    <w:name w:val="No Spacing"/>
    <w:link w:val="NoSpacingChar"/>
    <w:uiPriority w:val="1"/>
    <w:qFormat/>
    <w:rsid w:val="003F4A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A01"/>
    <w:rPr>
      <w:rFonts w:eastAsiaTheme="minorEastAsia"/>
      <w:lang w:val="en-US"/>
    </w:rPr>
  </w:style>
  <w:style w:type="table" w:styleId="GridTable1Light-Accent5">
    <w:name w:val="Grid Table 1 Light Accent 5"/>
    <w:basedOn w:val="TableNormal"/>
    <w:uiPriority w:val="46"/>
    <w:rsid w:val="003F4A0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B6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F83"/>
  </w:style>
  <w:style w:type="paragraph" w:styleId="Footer">
    <w:name w:val="footer"/>
    <w:basedOn w:val="Normal"/>
    <w:link w:val="FooterChar"/>
    <w:uiPriority w:val="99"/>
    <w:unhideWhenUsed/>
    <w:rsid w:val="006B6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F83"/>
  </w:style>
  <w:style w:type="paragraph" w:styleId="ListParagraph">
    <w:name w:val="List Paragraph"/>
    <w:basedOn w:val="Normal"/>
    <w:uiPriority w:val="34"/>
    <w:qFormat/>
    <w:rsid w:val="00D86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9218">
      <w:bodyDiv w:val="1"/>
      <w:marLeft w:val="0"/>
      <w:marRight w:val="0"/>
      <w:marTop w:val="0"/>
      <w:marBottom w:val="0"/>
      <w:divBdr>
        <w:top w:val="none" w:sz="0" w:space="0" w:color="auto"/>
        <w:left w:val="none" w:sz="0" w:space="0" w:color="auto"/>
        <w:bottom w:val="none" w:sz="0" w:space="0" w:color="auto"/>
        <w:right w:val="none" w:sz="0" w:space="0" w:color="auto"/>
      </w:divBdr>
    </w:div>
    <w:div w:id="338048105">
      <w:bodyDiv w:val="1"/>
      <w:marLeft w:val="0"/>
      <w:marRight w:val="0"/>
      <w:marTop w:val="0"/>
      <w:marBottom w:val="0"/>
      <w:divBdr>
        <w:top w:val="none" w:sz="0" w:space="0" w:color="auto"/>
        <w:left w:val="none" w:sz="0" w:space="0" w:color="auto"/>
        <w:bottom w:val="none" w:sz="0" w:space="0" w:color="auto"/>
        <w:right w:val="none" w:sz="0" w:space="0" w:color="auto"/>
      </w:divBdr>
    </w:div>
    <w:div w:id="923685115">
      <w:bodyDiv w:val="1"/>
      <w:marLeft w:val="0"/>
      <w:marRight w:val="0"/>
      <w:marTop w:val="0"/>
      <w:marBottom w:val="0"/>
      <w:divBdr>
        <w:top w:val="none" w:sz="0" w:space="0" w:color="auto"/>
        <w:left w:val="none" w:sz="0" w:space="0" w:color="auto"/>
        <w:bottom w:val="none" w:sz="0" w:space="0" w:color="auto"/>
        <w:right w:val="none" w:sz="0" w:space="0" w:color="auto"/>
      </w:divBdr>
    </w:div>
    <w:div w:id="14309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94ED8-59CC-40F7-BA25-3D4A6ACF4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 Chawatama</dc:creator>
  <cp:keywords/>
  <dc:description/>
  <cp:lastModifiedBy>Tadiwa Chawatama</cp:lastModifiedBy>
  <cp:revision>6</cp:revision>
  <dcterms:created xsi:type="dcterms:W3CDTF">2024-03-02T22:35:00Z</dcterms:created>
  <dcterms:modified xsi:type="dcterms:W3CDTF">2024-03-06T06:18:00Z</dcterms:modified>
</cp:coreProperties>
</file>