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7FECDD27" w14:textId="77777777" w:rsidR="008A7442" w:rsidRDefault="00315485" w:rsidP="008A7442">
      <w:r>
        <w:pict w14:anchorId="23432BCC">
          <v:rect id="_x0000_i1025" style="width:468pt;height:.5pt" o:hralign="center" o:hrstd="t" o:hr="t" fillcolor="#a0a0a0" stroked="f"/>
        </w:pict>
      </w:r>
    </w:p>
    <w:p w14:paraId="627BADCE" w14:textId="2418B1A4" w:rsidR="00C87170" w:rsidRDefault="00E30690" w:rsidP="008A7442">
      <w:pPr>
        <w:rPr>
          <w:b/>
          <w:bCs/>
        </w:rPr>
      </w:pPr>
      <w:r w:rsidRPr="00E33937">
        <w:rPr>
          <w:b/>
          <w:bCs/>
        </w:rPr>
        <w:t xml:space="preserve">Preguntas específicas para </w:t>
      </w:r>
      <w:proofErr w:type="spellStart"/>
      <w:r w:rsidRPr="00E33937">
        <w:rPr>
          <w:b/>
          <w:bCs/>
        </w:rPr>
        <w:t>Engagement</w:t>
      </w:r>
      <w:proofErr w:type="spellEnd"/>
      <w:r w:rsidRPr="00E33937">
        <w:rPr>
          <w:b/>
          <w:bCs/>
        </w:rPr>
        <w:t xml:space="preserve"> Manager</w:t>
      </w:r>
    </w:p>
    <w:p w14:paraId="702643F2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¿Has trabajado como EM? En ese caso ¿en qué tipo de proyectos o cuentas has trabajado como </w:t>
      </w:r>
      <w:proofErr w:type="spellStart"/>
      <w:r w:rsidRPr="007E69A6">
        <w:t>Engagement</w:t>
      </w:r>
      <w:proofErr w:type="spellEnd"/>
      <w:r w:rsidRPr="007E69A6">
        <w:t xml:space="preserve"> Manager? Si no has trabajado de EM, ¿has gestionado equipo? </w:t>
      </w:r>
    </w:p>
    <w:p w14:paraId="07099DF8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estructuras el gobierno (sistemas de reuniones) de un </w:t>
      </w:r>
      <w:proofErr w:type="spellStart"/>
      <w:r w:rsidRPr="007E69A6">
        <w:t>engagement</w:t>
      </w:r>
      <w:proofErr w:type="spellEnd"/>
      <w:r w:rsidRPr="007E69A6">
        <w:t xml:space="preserve"> (comités, </w:t>
      </w:r>
      <w:proofErr w:type="spellStart"/>
      <w:r w:rsidRPr="007E69A6">
        <w:t>reporting</w:t>
      </w:r>
      <w:proofErr w:type="spellEnd"/>
      <w:r w:rsidRPr="007E69A6">
        <w:t>, seguimiento)?</w:t>
      </w:r>
    </w:p>
    <w:p w14:paraId="16FDDABC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¿Qué indicadores sigues para saber si un </w:t>
      </w:r>
      <w:proofErr w:type="spellStart"/>
      <w:r w:rsidRPr="007E69A6">
        <w:t>engagement</w:t>
      </w:r>
      <w:proofErr w:type="spellEnd"/>
      <w:r w:rsidRPr="007E69A6">
        <w:t xml:space="preserve"> va bien o no? En rendimiento, fechas, calidad…</w:t>
      </w:r>
    </w:p>
    <w:p w14:paraId="23BD1525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construyes y mantienes una relación de confianza con el cliente a medio y largo plazo? </w:t>
      </w:r>
    </w:p>
    <w:p w14:paraId="27E104C9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gestionas clientes muy exigentes o con expectativas poco realistas? ¿Cómo gestionas situaciones de tensión o desgaste en la relación? ¿Qué haces cuando el cliente pide más sin querer pagar más?</w:t>
      </w:r>
    </w:p>
    <w:p w14:paraId="7E814C69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equilibras transparencia con el cliente y protección de Capgemini? ¿Cómo aseguras alineación entre cliente, </w:t>
      </w:r>
      <w:proofErr w:type="spellStart"/>
      <w:r w:rsidRPr="007E69A6">
        <w:t>delivery</w:t>
      </w:r>
      <w:proofErr w:type="spellEnd"/>
      <w:r w:rsidRPr="007E69A6">
        <w:t xml:space="preserve"> y </w:t>
      </w:r>
      <w:proofErr w:type="spellStart"/>
      <w:r w:rsidRPr="007E69A6">
        <w:t>management</w:t>
      </w:r>
      <w:proofErr w:type="spellEnd"/>
      <w:r w:rsidRPr="007E69A6">
        <w:t xml:space="preserve"> interno?</w:t>
      </w:r>
    </w:p>
    <w:p w14:paraId="415D5D98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gestionas dependencias con otros proveedores o áreas del cliente? </w:t>
      </w:r>
    </w:p>
    <w:p w14:paraId="35DC5707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¿Qué tipo de </w:t>
      </w:r>
      <w:proofErr w:type="spellStart"/>
      <w:r w:rsidRPr="007E69A6">
        <w:t>reporting</w:t>
      </w:r>
      <w:proofErr w:type="spellEnd"/>
      <w:r w:rsidRPr="007E69A6">
        <w:t xml:space="preserve"> consideras clave para un cliente?</w:t>
      </w:r>
    </w:p>
    <w:p w14:paraId="610373F8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gestionas </w:t>
      </w:r>
      <w:proofErr w:type="spellStart"/>
      <w:proofErr w:type="gramStart"/>
      <w:r w:rsidRPr="007E69A6">
        <w:t>el</w:t>
      </w:r>
      <w:proofErr w:type="spellEnd"/>
      <w:r w:rsidRPr="007E69A6">
        <w:t xml:space="preserve"> las</w:t>
      </w:r>
      <w:proofErr w:type="gramEnd"/>
      <w:r w:rsidRPr="007E69A6">
        <w:t xml:space="preserve"> gestiones de cambio con el cliente? </w:t>
      </w:r>
    </w:p>
    <w:p w14:paraId="5C84D56C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aseguras continuidad y satisfacción del cliente tras un proyecto?</w:t>
      </w:r>
    </w:p>
    <w:p w14:paraId="6EFC7263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gestionas errores propios o del equipo frente al cliente?</w:t>
      </w:r>
    </w:p>
    <w:p w14:paraId="65BD3E38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trabajas con los líderes técnicos o de </w:t>
      </w:r>
      <w:proofErr w:type="spellStart"/>
      <w:r w:rsidRPr="007E69A6">
        <w:t>delivery</w:t>
      </w:r>
      <w:proofErr w:type="spellEnd"/>
      <w:r w:rsidRPr="007E69A6">
        <w:t xml:space="preserve"> del </w:t>
      </w:r>
      <w:proofErr w:type="spellStart"/>
      <w:r w:rsidRPr="007E69A6">
        <w:t>engagement</w:t>
      </w:r>
      <w:proofErr w:type="spellEnd"/>
      <w:r w:rsidRPr="007E69A6">
        <w:t>?</w:t>
      </w:r>
    </w:p>
    <w:p w14:paraId="2808C6BB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gestionas problemas de rendimiento dentro del equipo?</w:t>
      </w:r>
    </w:p>
    <w:p w14:paraId="73BCCC59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¿Qué haces cuando el cliente no está satisfecho con un perfil del equipo?</w:t>
      </w:r>
    </w:p>
    <w:p w14:paraId="2CF8590F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equilibras motivación del equipo y presión del cliente?</w:t>
      </w:r>
    </w:p>
    <w:p w14:paraId="4E7D6F7D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lastRenderedPageBreak/>
        <w:t xml:space="preserve">¿Cómo gestionas rotación o cambios de personas clave en el </w:t>
      </w:r>
      <w:proofErr w:type="spellStart"/>
      <w:r w:rsidRPr="007E69A6">
        <w:t>engagement</w:t>
      </w:r>
      <w:proofErr w:type="spellEnd"/>
      <w:r w:rsidRPr="007E69A6">
        <w:t>?</w:t>
      </w:r>
    </w:p>
    <w:p w14:paraId="3D2ADC7C" w14:textId="77777777" w:rsidR="007E69A6" w:rsidRPr="007E69A6" w:rsidRDefault="007E69A6" w:rsidP="007E69A6">
      <w:pPr>
        <w:rPr>
          <w:b/>
          <w:bCs/>
        </w:rPr>
      </w:pPr>
    </w:p>
    <w:p w14:paraId="3059653A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aseguras el cumplimiento de alcance, plazos y margen económico en un </w:t>
      </w:r>
      <w:proofErr w:type="spellStart"/>
      <w:r w:rsidRPr="007E69A6">
        <w:t>engagement</w:t>
      </w:r>
      <w:proofErr w:type="spellEnd"/>
      <w:r w:rsidRPr="007E69A6">
        <w:t xml:space="preserve">? </w:t>
      </w:r>
    </w:p>
    <w:p w14:paraId="708D3649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gestionas el control de costes y esfuerzo sin afectar la calidad?</w:t>
      </w:r>
    </w:p>
    <w:p w14:paraId="74689503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detectas a tiempo desviaciones de margen o </w:t>
      </w:r>
      <w:proofErr w:type="spellStart"/>
      <w:r w:rsidRPr="007E69A6">
        <w:t>planning</w:t>
      </w:r>
      <w:proofErr w:type="spellEnd"/>
      <w:r w:rsidRPr="007E69A6">
        <w:t>?</w:t>
      </w:r>
    </w:p>
    <w:p w14:paraId="6B299617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identificas y gestionas riesgos en un </w:t>
      </w:r>
      <w:proofErr w:type="spellStart"/>
      <w:r w:rsidRPr="007E69A6">
        <w:t>engagement</w:t>
      </w:r>
      <w:proofErr w:type="spellEnd"/>
      <w:r w:rsidRPr="007E69A6">
        <w:t xml:space="preserve"> desde el inicio?</w:t>
      </w:r>
    </w:p>
    <w:p w14:paraId="356FCFE4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decides cuándo escalar un problema y a quién?</w:t>
      </w:r>
    </w:p>
    <w:p w14:paraId="1D872816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Cuéntame una situación en la que un </w:t>
      </w:r>
      <w:proofErr w:type="spellStart"/>
      <w:r w:rsidRPr="007E69A6">
        <w:t>engagement</w:t>
      </w:r>
      <w:proofErr w:type="spellEnd"/>
      <w:r w:rsidRPr="007E69A6">
        <w:t xml:space="preserve"> se desvió (plazo, calidad o margen). ¿Qué hiciste y cuál fue el resultado? </w:t>
      </w:r>
    </w:p>
    <w:p w14:paraId="651987B1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actúas cuando un proyecto entra en “zona roja”?</w:t>
      </w:r>
    </w:p>
    <w:p w14:paraId="1F7777E1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¿Haces gestión </w:t>
      </w:r>
      <w:proofErr w:type="gramStart"/>
      <w:r w:rsidRPr="007E69A6">
        <w:t>financiera?¿</w:t>
      </w:r>
      <w:proofErr w:type="gramEnd"/>
      <w:r w:rsidRPr="007E69A6">
        <w:t>qué modelo?</w:t>
      </w:r>
    </w:p>
    <w:p w14:paraId="453EBFC4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identificas oportunidades de crecimiento dentro de un </w:t>
      </w:r>
      <w:proofErr w:type="spellStart"/>
      <w:r w:rsidRPr="007E69A6">
        <w:t>engagement</w:t>
      </w:r>
      <w:proofErr w:type="spellEnd"/>
      <w:r w:rsidRPr="007E69A6">
        <w:t xml:space="preserve">? ¿Cómo decides qué oportunidades merece la pena perseguir y cuáles no? </w:t>
      </w:r>
    </w:p>
    <w:p w14:paraId="134F918E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¿Cómo involucras a ventas o a otras áreas en el crecimiento de la cuenta?</w:t>
      </w:r>
    </w:p>
    <w:p w14:paraId="6E8FB5C5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>¿Qué valor diferencial crees que aporta Capgemini frente a otros proveedores?</w:t>
      </w:r>
    </w:p>
    <w:p w14:paraId="1A3D47D2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¿Cómo mides el éxito de un </w:t>
      </w:r>
      <w:proofErr w:type="spellStart"/>
      <w:r w:rsidRPr="007E69A6">
        <w:t>engagement</w:t>
      </w:r>
      <w:proofErr w:type="spellEnd"/>
      <w:r w:rsidRPr="007E69A6">
        <w:t xml:space="preserve">, más allá del </w:t>
      </w:r>
      <w:proofErr w:type="spellStart"/>
      <w:r w:rsidRPr="007E69A6">
        <w:t>delivery</w:t>
      </w:r>
      <w:proofErr w:type="spellEnd"/>
      <w:r w:rsidRPr="007E69A6">
        <w:t>?</w:t>
      </w:r>
    </w:p>
    <w:p w14:paraId="3BF90381" w14:textId="77777777" w:rsidR="007E69A6" w:rsidRPr="007E69A6" w:rsidRDefault="007E69A6" w:rsidP="00E33937">
      <w:pPr>
        <w:numPr>
          <w:ilvl w:val="0"/>
          <w:numId w:val="2"/>
        </w:numPr>
      </w:pPr>
      <w:r w:rsidRPr="007E69A6">
        <w:t xml:space="preserve">¿Qué tipo de </w:t>
      </w:r>
      <w:proofErr w:type="spellStart"/>
      <w:r w:rsidRPr="007E69A6">
        <w:t>engagement</w:t>
      </w:r>
      <w:proofErr w:type="spellEnd"/>
      <w:r w:rsidRPr="007E69A6">
        <w:t xml:space="preserve"> te resulta más retador y por qué?</w:t>
      </w:r>
    </w:p>
    <w:p w14:paraId="5B0838E3" w14:textId="77777777" w:rsidR="007E69A6" w:rsidRDefault="007E69A6" w:rsidP="00E33937">
      <w:pPr>
        <w:numPr>
          <w:ilvl w:val="0"/>
          <w:numId w:val="2"/>
        </w:numPr>
      </w:pPr>
      <w:r w:rsidRPr="007E69A6">
        <w:t>¿Puedes mantener una conversación en inglés? Si es que no, qué acciones estás haciendo ahora mismo para mejorarlo. ¿Qué objetivo te has marcado a 3 meses vista? ¿Y a 6 meses?</w:t>
      </w:r>
    </w:p>
    <w:p w14:paraId="58EB8C57" w14:textId="77777777" w:rsidR="00F42B63" w:rsidRPr="009409F0" w:rsidRDefault="00F42B63" w:rsidP="00E33937">
      <w:pPr>
        <w:numPr>
          <w:ilvl w:val="0"/>
          <w:numId w:val="2"/>
        </w:numPr>
      </w:pPr>
      <w:r w:rsidRPr="009409F0">
        <w:t>¿Por qué encajas en este rol?</w:t>
      </w:r>
    </w:p>
    <w:p w14:paraId="42087133" w14:textId="77777777" w:rsidR="00F42B63" w:rsidRPr="007E69A6" w:rsidRDefault="00F42B63" w:rsidP="00F42B63">
      <w:pPr>
        <w:ind w:left="720"/>
      </w:pPr>
    </w:p>
    <w:sectPr w:rsidR="00F42B63" w:rsidRPr="007E6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24CD"/>
    <w:multiLevelType w:val="multilevel"/>
    <w:tmpl w:val="7C6E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27564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53E7"/>
    <w:rsid w:val="000468AF"/>
    <w:rsid w:val="00047089"/>
    <w:rsid w:val="00050EA6"/>
    <w:rsid w:val="00072A0F"/>
    <w:rsid w:val="00083C84"/>
    <w:rsid w:val="000E5B73"/>
    <w:rsid w:val="0012455F"/>
    <w:rsid w:val="00131478"/>
    <w:rsid w:val="00133A84"/>
    <w:rsid w:val="00177E10"/>
    <w:rsid w:val="001A0628"/>
    <w:rsid w:val="002473F4"/>
    <w:rsid w:val="002656EE"/>
    <w:rsid w:val="00273972"/>
    <w:rsid w:val="00274CC7"/>
    <w:rsid w:val="002823EB"/>
    <w:rsid w:val="002B3067"/>
    <w:rsid w:val="002C0245"/>
    <w:rsid w:val="002C685E"/>
    <w:rsid w:val="002E66FD"/>
    <w:rsid w:val="00322520"/>
    <w:rsid w:val="00334B7D"/>
    <w:rsid w:val="003F23D5"/>
    <w:rsid w:val="003F32EA"/>
    <w:rsid w:val="003F3B9B"/>
    <w:rsid w:val="0041322C"/>
    <w:rsid w:val="004973D6"/>
    <w:rsid w:val="004B1C5D"/>
    <w:rsid w:val="004D016C"/>
    <w:rsid w:val="004F79C9"/>
    <w:rsid w:val="005237C3"/>
    <w:rsid w:val="00586441"/>
    <w:rsid w:val="005A6103"/>
    <w:rsid w:val="005A6B68"/>
    <w:rsid w:val="005D6A2A"/>
    <w:rsid w:val="005F3783"/>
    <w:rsid w:val="005F7095"/>
    <w:rsid w:val="006028C1"/>
    <w:rsid w:val="006533BE"/>
    <w:rsid w:val="00674A50"/>
    <w:rsid w:val="006B6247"/>
    <w:rsid w:val="006D2AD9"/>
    <w:rsid w:val="006D7BC1"/>
    <w:rsid w:val="006E3E8B"/>
    <w:rsid w:val="0072131E"/>
    <w:rsid w:val="0072367C"/>
    <w:rsid w:val="00731221"/>
    <w:rsid w:val="00791199"/>
    <w:rsid w:val="007E69A6"/>
    <w:rsid w:val="00817BAC"/>
    <w:rsid w:val="008403AC"/>
    <w:rsid w:val="008675E8"/>
    <w:rsid w:val="00871048"/>
    <w:rsid w:val="00885CF3"/>
    <w:rsid w:val="008863DB"/>
    <w:rsid w:val="00896738"/>
    <w:rsid w:val="008A7442"/>
    <w:rsid w:val="00902926"/>
    <w:rsid w:val="0091204B"/>
    <w:rsid w:val="009409F0"/>
    <w:rsid w:val="009B21AF"/>
    <w:rsid w:val="009B693E"/>
    <w:rsid w:val="00A2714D"/>
    <w:rsid w:val="00A563FC"/>
    <w:rsid w:val="00AD27CB"/>
    <w:rsid w:val="00AE23AB"/>
    <w:rsid w:val="00AF0061"/>
    <w:rsid w:val="00B33EB4"/>
    <w:rsid w:val="00B935E0"/>
    <w:rsid w:val="00C2489F"/>
    <w:rsid w:val="00C34D55"/>
    <w:rsid w:val="00C5386B"/>
    <w:rsid w:val="00C81EA4"/>
    <w:rsid w:val="00C84598"/>
    <w:rsid w:val="00C87170"/>
    <w:rsid w:val="00C910DE"/>
    <w:rsid w:val="00CB6A94"/>
    <w:rsid w:val="00CF67D1"/>
    <w:rsid w:val="00D22B56"/>
    <w:rsid w:val="00D61D72"/>
    <w:rsid w:val="00DA067F"/>
    <w:rsid w:val="00DA09CA"/>
    <w:rsid w:val="00DE03BA"/>
    <w:rsid w:val="00DF1BF3"/>
    <w:rsid w:val="00E252DF"/>
    <w:rsid w:val="00E26250"/>
    <w:rsid w:val="00E30690"/>
    <w:rsid w:val="00E33937"/>
    <w:rsid w:val="00E50F88"/>
    <w:rsid w:val="00E575A5"/>
    <w:rsid w:val="00EF39FE"/>
    <w:rsid w:val="00EF3EA1"/>
    <w:rsid w:val="00EF79D5"/>
    <w:rsid w:val="00F0538E"/>
    <w:rsid w:val="00F06F90"/>
    <w:rsid w:val="00F42B63"/>
    <w:rsid w:val="00F519A5"/>
    <w:rsid w:val="00F5563C"/>
    <w:rsid w:val="00F84992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3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5237C3"/>
    <w:rPr>
      <w:b/>
      <w:bCs/>
    </w:rPr>
  </w:style>
  <w:style w:type="character" w:styleId="Emphasis">
    <w:name w:val="Emphasis"/>
    <w:basedOn w:val="DefaultParagraphFont"/>
    <w:uiPriority w:val="20"/>
    <w:qFormat/>
    <w:rsid w:val="005237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9CEA1E-99BF-4E8E-AF68-C3500E978C47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fffce6f0-f044-4d97-a30c-bd45c54b3bb5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3</Pages>
  <Words>815</Words>
  <Characters>4212</Characters>
  <Application>Microsoft Office Word</Application>
  <DocSecurity>0</DocSecurity>
  <Lines>84</Lines>
  <Paragraphs>58</Paragraphs>
  <ScaleCrop>false</ScaleCrop>
  <Company>Capgemini</Company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93</cp:revision>
  <dcterms:created xsi:type="dcterms:W3CDTF">2026-03-25T10:45:00Z</dcterms:created>
  <dcterms:modified xsi:type="dcterms:W3CDTF">2026-04-01T19:15:00Z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