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0E209" w14:textId="77777777" w:rsidR="003E6DB1" w:rsidRPr="003E6DB1" w:rsidRDefault="003E6DB1">
      <w:pPr>
        <w:rPr>
          <w:sz w:val="40"/>
          <w:szCs w:val="40"/>
        </w:rPr>
      </w:pPr>
      <w:r w:rsidRPr="003E6DB1">
        <w:rPr>
          <w:sz w:val="40"/>
          <w:szCs w:val="40"/>
        </w:rPr>
        <w:t xml:space="preserve">Module -3 </w:t>
      </w:r>
    </w:p>
    <w:p w14:paraId="671E701A" w14:textId="77777777" w:rsidR="003E6DB1" w:rsidRDefault="003E6DB1" w:rsidP="003E6DB1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3E6DB1">
        <w:rPr>
          <w:sz w:val="32"/>
          <w:szCs w:val="32"/>
        </w:rPr>
        <w:t xml:space="preserve">Different type of cloud storage </w:t>
      </w:r>
    </w:p>
    <w:p w14:paraId="2ABE0781" w14:textId="5DF4635F" w:rsidR="003E6DB1" w:rsidRPr="003E6DB1" w:rsidRDefault="003E6DB1" w:rsidP="003E6DB1">
      <w:pPr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C907CB">
        <w:rPr>
          <w:sz w:val="32"/>
          <w:szCs w:val="32"/>
        </w:rPr>
        <w:t xml:space="preserve"> There are three main cloud storage types: Object storage, File storage and Block storage.</w:t>
      </w:r>
    </w:p>
    <w:p w14:paraId="40358C8B" w14:textId="77777777" w:rsidR="003E6DB1" w:rsidRDefault="003E6DB1" w:rsidP="003E6DB1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3E6DB1">
        <w:rPr>
          <w:sz w:val="32"/>
          <w:szCs w:val="32"/>
        </w:rPr>
        <w:t xml:space="preserve">What is role base access control and identity and access management and MFA </w:t>
      </w:r>
    </w:p>
    <w:p w14:paraId="62CC0024" w14:textId="72F36FE3" w:rsidR="003E6DB1" w:rsidRPr="003E6DB1" w:rsidRDefault="003E6DB1" w:rsidP="003E6DB1">
      <w:pPr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C907CB">
        <w:rPr>
          <w:sz w:val="32"/>
          <w:szCs w:val="32"/>
        </w:rPr>
        <w:t xml:space="preserve"> RBAC is a method of restricting network access based on the roles of individual users within an enterprise.</w:t>
      </w:r>
    </w:p>
    <w:p w14:paraId="7EC608A4" w14:textId="77777777" w:rsidR="003E6DB1" w:rsidRDefault="003E6DB1" w:rsidP="003E6DB1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3E6DB1">
        <w:rPr>
          <w:sz w:val="32"/>
          <w:szCs w:val="32"/>
        </w:rPr>
        <w:t xml:space="preserve">What is physical and virtual host allocation? </w:t>
      </w:r>
    </w:p>
    <w:p w14:paraId="0FF937DC" w14:textId="22C10650" w:rsidR="003E6DB1" w:rsidRPr="003E6DB1" w:rsidRDefault="003E6DB1" w:rsidP="003E6DB1">
      <w:pPr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C907CB">
        <w:rPr>
          <w:sz w:val="32"/>
          <w:szCs w:val="32"/>
        </w:rPr>
        <w:t xml:space="preserve"> </w:t>
      </w:r>
      <w:proofErr w:type="gramStart"/>
      <w:r w:rsidR="00C907CB">
        <w:rPr>
          <w:sz w:val="32"/>
          <w:szCs w:val="32"/>
        </w:rPr>
        <w:t>Basically</w:t>
      </w:r>
      <w:proofErr w:type="gramEnd"/>
      <w:r w:rsidR="00C907CB">
        <w:rPr>
          <w:sz w:val="32"/>
          <w:szCs w:val="32"/>
        </w:rPr>
        <w:t xml:space="preserve"> virtual host means that you can host multiple domains with separate identify on single machine or server. </w:t>
      </w:r>
    </w:p>
    <w:p w14:paraId="1D5A457E" w14:textId="5D7425FA" w:rsidR="003E6DB1" w:rsidRPr="00C907CB" w:rsidRDefault="003E6DB1" w:rsidP="00C907CB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3E6DB1">
        <w:rPr>
          <w:sz w:val="32"/>
          <w:szCs w:val="32"/>
        </w:rPr>
        <w:t xml:space="preserve">How to access resource of cloud computing? </w:t>
      </w:r>
    </w:p>
    <w:p w14:paraId="2EDC2B1B" w14:textId="77777777" w:rsidR="003E6DB1" w:rsidRDefault="003E6DB1" w:rsidP="003E6DB1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3E6DB1">
        <w:rPr>
          <w:sz w:val="32"/>
          <w:szCs w:val="32"/>
        </w:rPr>
        <w:t>Type of backup in cloud?</w:t>
      </w:r>
    </w:p>
    <w:p w14:paraId="134B62BF" w14:textId="77777777" w:rsidR="00BD3846" w:rsidRDefault="003E6DB1" w:rsidP="00BD3846">
      <w:pPr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Pr="003E6DB1">
        <w:rPr>
          <w:sz w:val="32"/>
          <w:szCs w:val="32"/>
        </w:rPr>
        <w:t xml:space="preserve"> </w:t>
      </w:r>
      <w:r w:rsidR="00BD3846">
        <w:rPr>
          <w:sz w:val="32"/>
          <w:szCs w:val="32"/>
        </w:rPr>
        <w:t xml:space="preserve">Four types of backup in </w:t>
      </w:r>
      <w:proofErr w:type="gramStart"/>
      <w:r w:rsidR="00BD3846">
        <w:rPr>
          <w:sz w:val="32"/>
          <w:szCs w:val="32"/>
        </w:rPr>
        <w:t>cloud :</w:t>
      </w:r>
      <w:proofErr w:type="gramEnd"/>
    </w:p>
    <w:p w14:paraId="4081D6E8" w14:textId="3A1A8C1A" w:rsidR="00BD3846" w:rsidRDefault="00BD3846" w:rsidP="00BD3846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BD3846">
        <w:rPr>
          <w:sz w:val="32"/>
          <w:szCs w:val="32"/>
        </w:rPr>
        <w:t>Full Backup</w:t>
      </w:r>
      <w:r>
        <w:rPr>
          <w:sz w:val="32"/>
          <w:szCs w:val="32"/>
        </w:rPr>
        <w:t>s</w:t>
      </w:r>
    </w:p>
    <w:p w14:paraId="06AE3D7A" w14:textId="6566F6E5" w:rsidR="00BD3846" w:rsidRDefault="00BD3846" w:rsidP="00BD3846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Incremental Backups</w:t>
      </w:r>
    </w:p>
    <w:p w14:paraId="1A1401AD" w14:textId="43C75C69" w:rsidR="00BD3846" w:rsidRDefault="00BD3846" w:rsidP="00BD3846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Different Backups</w:t>
      </w:r>
    </w:p>
    <w:p w14:paraId="4A5B8BB5" w14:textId="05FFB0CC" w:rsidR="00BD3846" w:rsidRPr="00BD3846" w:rsidRDefault="00BD3846" w:rsidP="00BD3846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Mirror Backups</w:t>
      </w:r>
    </w:p>
    <w:p w14:paraId="752E45A1" w14:textId="5AFBF3D5" w:rsidR="0036509A" w:rsidRDefault="003E6DB1" w:rsidP="003E6DB1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3E6DB1">
        <w:rPr>
          <w:sz w:val="32"/>
          <w:szCs w:val="32"/>
        </w:rPr>
        <w:t>What is disaster recovery?</w:t>
      </w:r>
    </w:p>
    <w:p w14:paraId="3447F41E" w14:textId="35232684" w:rsidR="003E6DB1" w:rsidRPr="003E6DB1" w:rsidRDefault="003E6DB1" w:rsidP="003E6DB1">
      <w:pPr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BD3846">
        <w:rPr>
          <w:sz w:val="32"/>
          <w:szCs w:val="32"/>
        </w:rPr>
        <w:t xml:space="preserve"> Typically, disaster recovery involves securely replicating and backing up critical data and workloads to a secondary location or multiple locations. </w:t>
      </w:r>
    </w:p>
    <w:sectPr w:rsidR="003E6DB1" w:rsidRPr="003E6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27266"/>
    <w:multiLevelType w:val="hybridMultilevel"/>
    <w:tmpl w:val="F8F8F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64FD7"/>
    <w:multiLevelType w:val="hybridMultilevel"/>
    <w:tmpl w:val="3D58C680"/>
    <w:lvl w:ilvl="0" w:tplc="0E5C5ECC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944DF"/>
    <w:multiLevelType w:val="hybridMultilevel"/>
    <w:tmpl w:val="E084E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36D51"/>
    <w:multiLevelType w:val="hybridMultilevel"/>
    <w:tmpl w:val="20107F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920726">
    <w:abstractNumId w:val="3"/>
  </w:num>
  <w:num w:numId="2" w16cid:durableId="1130585584">
    <w:abstractNumId w:val="2"/>
  </w:num>
  <w:num w:numId="3" w16cid:durableId="148641956">
    <w:abstractNumId w:val="0"/>
  </w:num>
  <w:num w:numId="4" w16cid:durableId="1090353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9A"/>
    <w:rsid w:val="000C2818"/>
    <w:rsid w:val="0036509A"/>
    <w:rsid w:val="003E6DB1"/>
    <w:rsid w:val="00BD3846"/>
    <w:rsid w:val="00C907CB"/>
    <w:rsid w:val="00C9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1A9E"/>
  <w15:chartTrackingRefBased/>
  <w15:docId w15:val="{B075C9EC-0885-450C-9AA3-AE0C683B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 Tirth</dc:creator>
  <cp:keywords/>
  <dc:description/>
  <cp:lastModifiedBy>Solanki Tirth</cp:lastModifiedBy>
  <cp:revision>3</cp:revision>
  <dcterms:created xsi:type="dcterms:W3CDTF">2024-10-27T08:54:00Z</dcterms:created>
  <dcterms:modified xsi:type="dcterms:W3CDTF">2024-10-27T09:27:00Z</dcterms:modified>
</cp:coreProperties>
</file>