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7C8A1" w14:textId="11E1D6D3" w:rsidR="003A6A85" w:rsidRPr="003A6A85" w:rsidRDefault="003A6A85" w:rsidP="003A6A85">
      <w:pPr>
        <w:spacing w:after="0" w:line="240" w:lineRule="auto"/>
        <w:jc w:val="center"/>
        <w:rPr>
          <w:sz w:val="32"/>
          <w:szCs w:val="32"/>
          <w:u w:val="single"/>
        </w:rPr>
      </w:pPr>
      <w:r w:rsidRPr="003A6A85">
        <w:rPr>
          <w:sz w:val="32"/>
          <w:szCs w:val="32"/>
          <w:u w:val="single"/>
        </w:rPr>
        <w:t>Practical Assignment - 4</w:t>
      </w:r>
    </w:p>
    <w:p w14:paraId="51A4B62D" w14:textId="77777777" w:rsidR="003A6A85" w:rsidRPr="003A6A85" w:rsidRDefault="003A6A85" w:rsidP="003A6A85">
      <w:pPr>
        <w:spacing w:after="0" w:line="240" w:lineRule="auto"/>
        <w:jc w:val="both"/>
        <w:rPr>
          <w:sz w:val="24"/>
          <w:szCs w:val="24"/>
        </w:rPr>
      </w:pPr>
      <w:r w:rsidRPr="003A6A85">
        <w:rPr>
          <w:sz w:val="24"/>
          <w:szCs w:val="24"/>
        </w:rPr>
        <w:t>A. What is the revenue distribution across cities in North &amp; South Carolina and highlight the high revenue generating cities?</w:t>
      </w:r>
    </w:p>
    <w:p w14:paraId="597015BA" w14:textId="77777777" w:rsidR="003A6A85" w:rsidRPr="003A6A85" w:rsidRDefault="003A6A85" w:rsidP="003A6A85">
      <w:pPr>
        <w:spacing w:after="0" w:line="240" w:lineRule="auto"/>
        <w:jc w:val="both"/>
        <w:rPr>
          <w:sz w:val="24"/>
          <w:szCs w:val="24"/>
        </w:rPr>
      </w:pPr>
      <w:r w:rsidRPr="003A6A85">
        <w:rPr>
          <w:sz w:val="24"/>
          <w:szCs w:val="24"/>
        </w:rPr>
        <w:t>B. Which Category of Repair is most performing based on various metrics?</w:t>
      </w:r>
    </w:p>
    <w:p w14:paraId="2AF2DC62" w14:textId="77777777" w:rsidR="003A6A85" w:rsidRPr="003A6A85" w:rsidRDefault="003A6A85" w:rsidP="003A6A85">
      <w:pPr>
        <w:spacing w:after="0" w:line="240" w:lineRule="auto"/>
        <w:jc w:val="both"/>
        <w:rPr>
          <w:sz w:val="24"/>
          <w:szCs w:val="24"/>
        </w:rPr>
      </w:pPr>
      <w:r w:rsidRPr="003A6A85">
        <w:rPr>
          <w:sz w:val="24"/>
          <w:szCs w:val="24"/>
        </w:rPr>
        <w:t>C. What is the price breakdown for a particular borough?</w:t>
      </w:r>
    </w:p>
    <w:p w14:paraId="30FFDF36" w14:textId="77777777" w:rsidR="003A6A85" w:rsidRPr="003A6A85" w:rsidRDefault="003A6A85" w:rsidP="003A6A85">
      <w:pPr>
        <w:spacing w:after="0" w:line="240" w:lineRule="auto"/>
        <w:jc w:val="both"/>
        <w:rPr>
          <w:sz w:val="24"/>
          <w:szCs w:val="24"/>
        </w:rPr>
      </w:pPr>
      <w:r w:rsidRPr="003A6A85">
        <w:rPr>
          <w:sz w:val="24"/>
          <w:szCs w:val="24"/>
        </w:rPr>
        <w:t>D. Who are your top and bottom Five customers based on various currency metrics?</w:t>
      </w:r>
    </w:p>
    <w:p w14:paraId="5CF88F96" w14:textId="4C0C6093" w:rsidR="001C3FD1" w:rsidRPr="004D129A" w:rsidRDefault="003A6A85" w:rsidP="003A6A85">
      <w:pPr>
        <w:spacing w:after="0" w:line="240" w:lineRule="auto"/>
        <w:jc w:val="both"/>
        <w:rPr>
          <w:sz w:val="24"/>
          <w:szCs w:val="24"/>
        </w:rPr>
      </w:pPr>
      <w:r w:rsidRPr="003A6A85">
        <w:rPr>
          <w:sz w:val="24"/>
          <w:szCs w:val="24"/>
        </w:rPr>
        <w:t xml:space="preserve">E. Let us better understand </w:t>
      </w:r>
      <w:proofErr w:type="gramStart"/>
      <w:r w:rsidRPr="003A6A85">
        <w:rPr>
          <w:sz w:val="24"/>
          <w:szCs w:val="24"/>
        </w:rPr>
        <w:t>the our</w:t>
      </w:r>
      <w:proofErr w:type="gramEnd"/>
      <w:r w:rsidRPr="003A6A85">
        <w:rPr>
          <w:sz w:val="24"/>
          <w:szCs w:val="24"/>
        </w:rPr>
        <w:t xml:space="preserve"> Mileage Group and their performance based on revenue they generate and discount given, based on them, most repaired vehicle models and makes in those groups.</w:t>
      </w:r>
    </w:p>
    <w:sectPr w:rsidR="001C3FD1" w:rsidRPr="004D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51A"/>
    <w:rsid w:val="001C3FD1"/>
    <w:rsid w:val="003A351A"/>
    <w:rsid w:val="003A6A85"/>
    <w:rsid w:val="004D129A"/>
    <w:rsid w:val="00AD61CE"/>
    <w:rsid w:val="00AE1995"/>
    <w:rsid w:val="00F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AE3E"/>
  <w15:chartTrackingRefBased/>
  <w15:docId w15:val="{F0ABC727-C9D5-478F-95B9-0A0AC08E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Gala</dc:creator>
  <cp:keywords/>
  <dc:description/>
  <cp:lastModifiedBy>Tirth Gala</cp:lastModifiedBy>
  <cp:revision>5</cp:revision>
  <dcterms:created xsi:type="dcterms:W3CDTF">2024-03-02T06:50:00Z</dcterms:created>
  <dcterms:modified xsi:type="dcterms:W3CDTF">2024-03-02T06:55:00Z</dcterms:modified>
</cp:coreProperties>
</file>