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C2703E"/>
          <w:sz w:val="72"/>
        </w:rPr>
        <w:t>ASTROVA</w:t>
      </w:r>
    </w:p>
    <w:p>
      <w:pPr>
        <w:jc w:val="center"/>
      </w:pPr>
      <w:r>
        <w:rPr>
          <w:color w:val="1A1A1A"/>
          <w:sz w:val="40"/>
        </w:rPr>
        <w:t>Master Project Audit Report</w:t>
      </w:r>
    </w:p>
    <w:p/>
    <w:p>
      <w:pPr>
        <w:jc w:val="center"/>
      </w:pPr>
      <w:r>
        <w:rPr>
          <w:color w:val="57534E"/>
          <w:sz w:val="22"/>
        </w:rPr>
        <w:t>Date: August 31, 2026</w:t>
      </w:r>
    </w:p>
    <w:p>
      <w:pPr>
        <w:jc w:val="center"/>
      </w:pPr>
      <w:r>
        <w:rPr>
          <w:color w:val="57534E"/>
          <w:sz w:val="22"/>
        </w:rPr>
        <w:t>Project: Astrova</w:t>
      </w:r>
    </w:p>
    <w:p>
      <w:pPr>
        <w:jc w:val="center"/>
      </w:pPr>
      <w:r>
        <w:rPr>
          <w:color w:val="57534E"/>
          <w:sz w:val="22"/>
        </w:rPr>
        <w:t>Audit Type: Comprehensive Technical Audit</w:t>
      </w:r>
    </w:p>
    <w:p>
      <w:pPr>
        <w:jc w:val="center"/>
      </w:pPr>
      <w:r>
        <w:rPr>
          <w:color w:val="57534E"/>
          <w:sz w:val="22"/>
        </w:rPr>
        <w:t>Auditor: Buffy (Codebuff AI Agent)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C2703E"/>
        </w:rPr>
        <w:t>ASTROVA — MASTER PROJECT AUDIT REPORT</w:t>
      </w:r>
    </w:p>
    <w:p>
      <w:pPr>
        <w:spacing w:after="80"/>
      </w:pPr>
      <w:r>
        <w:rPr>
          <w:b/>
          <w:color w:val="1A1A1A"/>
          <w:sz w:val="20"/>
        </w:rPr>
        <w:t>Date:</w:t>
      </w:r>
      <w:r>
        <w:rPr>
          <w:color w:val="57534E"/>
          <w:sz w:val="20"/>
        </w:rPr>
        <w:t xml:space="preserve"> August 31, 2026</w:t>
      </w:r>
    </w:p>
    <w:p>
      <w:pPr>
        <w:spacing w:after="80"/>
      </w:pPr>
      <w:r>
        <w:rPr>
          <w:b/>
          <w:color w:val="1A1A1A"/>
          <w:sz w:val="20"/>
        </w:rPr>
        <w:t>Project:</w:t>
      </w:r>
      <w:r>
        <w:rPr>
          <w:color w:val="57534E"/>
          <w:sz w:val="20"/>
        </w:rPr>
        <w:t xml:space="preserve"> Astrova (formerly Dharohar AI / Heritage Atlas)</w:t>
      </w:r>
    </w:p>
    <w:p>
      <w:pPr>
        <w:spacing w:after="80"/>
      </w:pPr>
      <w:r>
        <w:rPr>
          <w:b/>
          <w:color w:val="1A1A1A"/>
          <w:sz w:val="20"/>
        </w:rPr>
        <w:t>Audit Type:</w:t>
      </w:r>
      <w:r>
        <w:rPr>
          <w:color w:val="57534E"/>
          <w:sz w:val="20"/>
        </w:rPr>
        <w:t xml:space="preserve"> Comprehensive Technical Audit</w:t>
      </w:r>
    </w:p>
    <w:p>
      <w:pPr>
        <w:spacing w:after="80"/>
      </w:pPr>
      <w:r>
        <w:rPr>
          <w:b/>
          <w:color w:val="1A1A1A"/>
          <w:sz w:val="20"/>
        </w:rPr>
        <w:t>Auditor:</w:t>
      </w:r>
      <w:r>
        <w:rPr>
          <w:color w:val="57534E"/>
          <w:sz w:val="20"/>
        </w:rPr>
        <w:t xml:space="preserve"> Buffy (Codebuff AI Agent)</w:t>
      </w:r>
    </w:p>
    <w:p>
      <w:pPr>
        <w:spacing w:after="80"/>
      </w:pPr>
      <w:r>
        <w:rPr>
          <w:b/>
          <w:color w:val="1A1A1A"/>
          <w:sz w:val="20"/>
        </w:rPr>
        <w:t>Model:</w:t>
      </w:r>
      <w:r>
        <w:rPr>
          <w:color w:val="57534E"/>
          <w:sz w:val="20"/>
        </w:rPr>
        <w:t xml:space="preserve"> MiMo 2.5 Balanced</w:t>
      </w:r>
    </w:p>
    <w:p/>
    <w:p>
      <w:pPr>
        <w:pStyle w:val="Heading2"/>
      </w:pPr>
      <w:r>
        <w:rPr>
          <w:color w:val="1A1A1A"/>
        </w:rP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Architecture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WARNING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Functional but needs consolidation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Frontend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PASS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Working, well-structured React/Next.js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Backend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PASS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Functional Express API, clean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Database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WARNING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Schema exists, data needs enrichment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Map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WARNING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Functional, but missing real boundaries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AI/Chatbot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WARNING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Basic intent classifier, no ML integration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ML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RISK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Model exists but NOT deployed to chatbot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UI/UX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PASS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Polished, responsive, animated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Security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WARNING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Dev-only API key, no real auth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Documentation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WARNING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Partial, needs updating</w:t>
            </w:r>
          </w:p>
        </w:tc>
      </w:tr>
    </w:tbl>
    <w:p/>
    <w:p>
      <w:r>
        <w:rPr>
          <w:b/>
          <w:color w:val="1A1A1A"/>
          <w:sz w:val="20"/>
        </w:rPr>
        <w:t>Overall Status: YELLOW</w:t>
      </w:r>
    </w:p>
    <w:p/>
    <w:p>
      <w:pPr>
        <w:pStyle w:val="Heading2"/>
      </w:pPr>
      <w:r>
        <w:rPr>
          <w:color w:val="1A1A1A"/>
        </w:rPr>
        <w:t>1. AUDIT OBJECTIVE</w:t>
      </w:r>
    </w:p>
    <w:p>
      <w:pPr>
        <w:spacing w:after="80"/>
      </w:pPr>
      <w:r>
        <w:rPr>
          <w:color w:val="57534E"/>
          <w:sz w:val="20"/>
        </w:rPr>
        <w:t>Complete audit of the Astrova project covering: implementation status, architecture, database, AI/ML, map system, search, security, and roadmap.</w:t>
      </w:r>
    </w:p>
    <w:p/>
    <w:p>
      <w:pPr>
        <w:pStyle w:val="Heading2"/>
      </w:pPr>
      <w:r>
        <w:rPr>
          <w:color w:val="1A1A1A"/>
        </w:rPr>
        <w:t>2. PROJECT INVENTORY</w:t>
      </w:r>
    </w:p>
    <w:p>
      <w:pPr>
        <w:pStyle w:val="Heading3"/>
      </w:pPr>
      <w:r>
        <w:rPr>
          <w:color w:val="C2703E"/>
        </w:rPr>
        <w:t>Frontend (Next.js 16.3.2 + React 19.2.8)</w:t>
      </w:r>
    </w:p>
    <w:p>
      <w:pPr>
        <w:pStyle w:val="ListBullet"/>
      </w:pPr>
      <w:r>
        <w:rPr>
          <w:b/>
          <w:color w:val="1A1A1A"/>
          <w:sz w:val="20"/>
        </w:rPr>
        <w:t>53 TypeScript/TSX files</w:t>
      </w:r>
    </w:p>
    <w:p>
      <w:pPr>
        <w:pStyle w:val="ListBullet"/>
      </w:pPr>
      <w:r>
        <w:rPr>
          <w:color w:val="57534E"/>
          <w:sz w:val="20"/>
        </w:rPr>
        <w:t>6 route pages, 2 dynamic detail pages</w:t>
      </w:r>
    </w:p>
    <w:p>
      <w:pPr>
        <w:pStyle w:val="ListBullet"/>
      </w:pPr>
      <w:r>
        <w:rPr>
          <w:color w:val="57534E"/>
          <w:sz w:val="20"/>
        </w:rPr>
        <w:t>Map system (6 files), ChatBot (1 file), UI primitives (15 files)</w:t>
      </w:r>
    </w:p>
    <w:p>
      <w:pPr>
        <w:pStyle w:val="ListBullet"/>
      </w:pPr>
      <w:r>
        <w:rPr>
          <w:color w:val="57534E"/>
          <w:sz w:val="20"/>
        </w:rPr>
        <w:t>Constants: app config, images, states, map, famous markers</w:t>
      </w:r>
    </w:p>
    <w:p>
      <w:pPr>
        <w:pStyle w:val="ListBullet"/>
      </w:pPr>
      <w:r>
        <w:rPr>
          <w:color w:val="57534E"/>
          <w:sz w:val="20"/>
        </w:rPr>
        <w:t>Services: API client, map data loader</w:t>
      </w:r>
    </w:p>
    <w:p>
      <w:pPr>
        <w:pStyle w:val="ListBullet"/>
      </w:pPr>
      <w:r>
        <w:rPr>
          <w:color w:val="57534E"/>
          <w:sz w:val="20"/>
        </w:rPr>
        <w:t>Hooks: useApi generic hook</w:t>
      </w:r>
    </w:p>
    <w:p>
      <w:pPr>
        <w:pStyle w:val="ListBullet"/>
      </w:pPr>
      <w:r>
        <w:rPr>
          <w:color w:val="57534E"/>
          <w:sz w:val="20"/>
        </w:rPr>
        <w:t>GeoJSON: simplified state + region polygons</w:t>
      </w:r>
    </w:p>
    <w:p>
      <w:pPr>
        <w:pStyle w:val="Heading3"/>
      </w:pPr>
      <w:r>
        <w:rPr>
          <w:color w:val="C2703E"/>
        </w:rPr>
        <w:t>Backend (Express + TypeScript)</w:t>
      </w:r>
    </w:p>
    <w:p>
      <w:pPr>
        <w:pStyle w:val="ListBullet"/>
      </w:pPr>
      <w:r>
        <w:rPr>
          <w:b/>
          <w:color w:val="1A1A1A"/>
          <w:sz w:val="20"/>
        </w:rPr>
        <w:t>34 TypeScript files</w:t>
      </w:r>
    </w:p>
    <w:p>
      <w:pPr>
        <w:pStyle w:val="ListBullet"/>
      </w:pPr>
      <w:r>
        <w:rPr>
          <w:color w:val="57534E"/>
          <w:sz w:val="20"/>
        </w:rPr>
        <w:t>7 API routes, 1 chatbot service, 2 middleware</w:t>
      </w:r>
    </w:p>
    <w:p>
      <w:pPr>
        <w:pStyle w:val="ListBullet"/>
      </w:pPr>
      <w:r>
        <w:rPr>
          <w:color w:val="57534E"/>
          <w:sz w:val="20"/>
        </w:rPr>
        <w:t>Config: language configuration</w:t>
      </w:r>
    </w:p>
    <w:p>
      <w:pPr>
        <w:pStyle w:val="ListBullet"/>
      </w:pPr>
      <w:r>
        <w:rPr>
          <w:color w:val="57534E"/>
          <w:sz w:val="20"/>
        </w:rPr>
        <w:t>Database: PostgreSQL pool + helpers</w:t>
      </w:r>
    </w:p>
    <w:p>
      <w:pPr>
        <w:pStyle w:val="Heading3"/>
      </w:pPr>
      <w:r>
        <w:rPr>
          <w:color w:val="C2703E"/>
        </w:rPr>
        <w:t>AI Service (Python FastAPI)</w:t>
      </w:r>
    </w:p>
    <w:p>
      <w:pPr>
        <w:pStyle w:val="ListBullet"/>
      </w:pPr>
      <w:r>
        <w:rPr>
          <w:b/>
          <w:color w:val="1A1A1A"/>
          <w:sz w:val="20"/>
        </w:rPr>
        <w:t>STUB ONLY</w:t>
      </w:r>
      <w:r>
        <w:rPr>
          <w:color w:val="57534E"/>
          <w:sz w:val="20"/>
        </w:rPr>
        <w:t xml:space="preserve"> — Empty placeholder, no implementation</w:t>
      </w:r>
    </w:p>
    <w:p>
      <w:pPr>
        <w:pStyle w:val="Heading3"/>
      </w:pPr>
      <w:r>
        <w:rPr>
          <w:color w:val="C2703E"/>
        </w:rPr>
        <w:t>ML (Python + scikit-learn)</w:t>
      </w:r>
    </w:p>
    <w:p>
      <w:pPr>
        <w:pStyle w:val="ListBullet"/>
      </w:pPr>
      <w:r>
        <w:rPr>
          <w:color w:val="57534E"/>
          <w:sz w:val="20"/>
        </w:rPr>
        <w:t>18 CSV datasets, 5 training scripts, 5 model versions</w:t>
      </w:r>
    </w:p>
    <w:p>
      <w:pPr>
        <w:pStyle w:val="ListBullet"/>
      </w:pPr>
      <w:r>
        <w:rPr>
          <w:b/>
          <w:color w:val="1A1A1A"/>
          <w:sz w:val="20"/>
        </w:rPr>
        <w:t>Latest (v5):</w:t>
      </w:r>
      <w:r>
        <w:rPr>
          <w:color w:val="57534E"/>
          <w:sz w:val="20"/>
        </w:rPr>
        <w:t xml:space="preserve"> TF-IDF + Logistic Regression, 69.3% accuracy</w:t>
      </w:r>
    </w:p>
    <w:p>
      <w:pPr>
        <w:pStyle w:val="ListBullet"/>
      </w:pPr>
      <w:r>
        <w:rPr>
          <w:b/>
          <w:color w:val="1A1A1A"/>
          <w:sz w:val="20"/>
        </w:rPr>
        <w:t>NOT DEPLOYED</w:t>
      </w:r>
      <w:r>
        <w:rPr>
          <w:color w:val="57534E"/>
          <w:sz w:val="20"/>
        </w:rPr>
        <w:t xml:space="preserve"> — Chatbot uses rule-based detection instead</w:t>
      </w:r>
    </w:p>
    <w:p>
      <w:pPr>
        <w:pStyle w:val="Heading3"/>
      </w:pPr>
      <w:r>
        <w:rPr>
          <w:color w:val="C2703E"/>
        </w:rPr>
        <w:t>Database (Neon PostgreSQL)</w:t>
      </w:r>
    </w:p>
    <w:p>
      <w:pPr>
        <w:pStyle w:val="ListBullet"/>
      </w:pPr>
      <w:r>
        <w:rPr>
          <w:color w:val="57534E"/>
          <w:sz w:val="20"/>
        </w:rPr>
        <w:t>10 tables: locations, heritage_entities, historical_periods, relationships, sources, media, supported_states, chatbot_knowledge, conversations, conversation_messages</w:t>
      </w:r>
    </w:p>
    <w:p/>
    <w:p>
      <w:pPr>
        <w:pStyle w:val="Heading2"/>
      </w:pPr>
      <w:r>
        <w:rPr>
          <w:color w:val="1A1A1A"/>
        </w:rPr>
        <w:t>3. TECHNOLOGY STACK (VERIFIED)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Frontend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Next.js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16.3.2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Frontend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React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19.2.8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Frontend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TypeScript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^5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Frontend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Tailwind CSS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^4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Frontend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Motion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^13.1.1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Frontend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Leaflet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^1.9.4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Backend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Express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^4.21.2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Backend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pg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^8.23.0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Database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PostgreSQL (Neon)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Serverless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ML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scikit-learn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Latest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Map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OpenStreetMap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Tiles</w:t>
            </w:r>
          </w:p>
        </w:tc>
      </w:tr>
    </w:tbl>
    <w:p/>
    <w:p/>
    <w:p>
      <w:pPr>
        <w:pStyle w:val="Heading2"/>
      </w:pPr>
      <w:r>
        <w:rPr>
          <w:color w:val="1A1A1A"/>
        </w:rPr>
        <w:t>4. CRITICAL FINDING: ML Model NOT Integrated</w:t>
      </w:r>
    </w:p>
    <w:p>
      <w:r>
        <w:rPr>
          <w:b/>
          <w:color w:val="1A1A1A"/>
          <w:sz w:val="20"/>
        </w:rPr>
        <w:t>The trained ML intent classifier (v5, 69.3% accuracy) is NOT integrated into the chatbot.</w:t>
      </w:r>
    </w:p>
    <w:p>
      <w:pPr>
        <w:spacing w:after="80"/>
      </w:pPr>
      <w:r>
        <w:rPr>
          <w:color w:val="57534E"/>
          <w:sz w:val="20"/>
        </w:rPr>
        <w:t>The chatbot uses rule-based regex pattern matching instead of the trained model.</w:t>
      </w:r>
    </w:p>
    <w:p/>
    <w:p>
      <w:pPr>
        <w:pStyle w:val="Heading2"/>
      </w:pPr>
      <w:r>
        <w:rPr>
          <w:color w:val="1A1A1A"/>
        </w:rPr>
        <w:t>5. FEATURE COMPLETENESS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Home Page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✅ IMPLEMENTED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—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Interactive Map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✅ IMPLEMENTED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Search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✅ IMPLEMENTED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—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Timeline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✅ IMPLEMENTED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AI Chatbot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✅ IMPLEMENTED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—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Multi-language (6)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✅ IMPLEMENTED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Responsive UI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✅ IMPLEMENTED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—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ML Classifier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⚠️ NOT DEPLOYED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P1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Semantic Search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❌ NOT IMPLEMENTED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P3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RAG / pgvector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❌ NOT IMPLEMENTED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P3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Real Auth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❌ NOT IMPLEMENTED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P2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Tests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⚠️ MINIMAL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P2</w:t>
            </w:r>
          </w:p>
        </w:tc>
      </w:tr>
    </w:tbl>
    <w:p/>
    <w:p/>
    <w:p>
      <w:pPr>
        <w:pStyle w:val="Heading2"/>
      </w:pPr>
      <w:r>
        <w:rPr>
          <w:color w:val="1A1A1A"/>
        </w:rPr>
        <w:t>6. TECHNICAL DEBT</w:t>
      </w:r>
    </w:p>
    <w:p>
      <w:pPr>
        <w:pStyle w:val="Heading3"/>
      </w:pPr>
      <w:r>
        <w:rPr>
          <w:color w:val="C2703E"/>
        </w:rPr>
        <w:t>P0 — Must Fix</w:t>
      </w:r>
    </w:p>
    <w:p>
      <w:pPr>
        <w:pStyle w:val="ListBullet"/>
      </w:pPr>
      <w:r>
        <w:rPr>
          <w:color w:val="57534E"/>
          <w:sz w:val="20"/>
        </w:rPr>
        <w:t>AST-001: ML model not integrated into chatbot</w:t>
      </w:r>
    </w:p>
    <w:p>
      <w:pPr>
        <w:pStyle w:val="ListBullet"/>
      </w:pPr>
      <w:r>
        <w:rPr>
          <w:color w:val="57534E"/>
          <w:sz w:val="20"/>
        </w:rPr>
        <w:t>AST-002: ai-service/ is empty stub</w:t>
      </w:r>
    </w:p>
    <w:p>
      <w:pPr>
        <w:pStyle w:val="ListBullet"/>
      </w:pPr>
      <w:r>
        <w:rPr>
          <w:color w:val="57534E"/>
          <w:sz w:val="20"/>
        </w:rPr>
        <w:t>AST-017: API key exposed as NEXT_PUBLIC_DEMO_API_KEY</w:t>
      </w:r>
    </w:p>
    <w:p>
      <w:pPr>
        <w:pStyle w:val="Heading3"/>
      </w:pPr>
      <w:r>
        <w:rPr>
          <w:color w:val="C2703E"/>
        </w:rPr>
        <w:t>P1 — Should Fix</w:t>
      </w:r>
    </w:p>
    <w:p>
      <w:pPr>
        <w:pStyle w:val="ListBullet"/>
      </w:pPr>
      <w:r>
        <w:rPr>
          <w:color w:val="57534E"/>
          <w:sz w:val="20"/>
        </w:rPr>
        <w:t>Multiple ML model versions (v1-v5)</w:t>
      </w:r>
    </w:p>
    <w:p>
      <w:pPr>
        <w:pStyle w:val="ListBullet"/>
      </w:pPr>
      <w:r>
        <w:rPr>
          <w:color w:val="57534E"/>
          <w:sz w:val="20"/>
        </w:rPr>
        <w:t>Multiple dataset versions (18 CSVs)</w:t>
      </w:r>
    </w:p>
    <w:p>
      <w:pPr>
        <w:pStyle w:val="ListBullet"/>
      </w:pPr>
      <w:r>
        <w:rPr>
          <w:color w:val="57534E"/>
          <w:sz w:val="20"/>
        </w:rPr>
        <w:t>Relationships table sparse/unused</w:t>
      </w:r>
    </w:p>
    <w:p>
      <w:pPr>
        <w:pStyle w:val="ListBullet"/>
      </w:pPr>
      <w:r>
        <w:rPr>
          <w:color w:val="57534E"/>
          <w:sz w:val="20"/>
        </w:rPr>
        <w:t>Sources/media tables unused</w:t>
      </w:r>
    </w:p>
    <w:p>
      <w:pPr>
        <w:pStyle w:val="ListBullet"/>
      </w:pPr>
      <w:r>
        <w:rPr>
          <w:color w:val="57534E"/>
          <w:sz w:val="20"/>
        </w:rPr>
        <w:t>No rate limiting</w:t>
      </w:r>
    </w:p>
    <w:p>
      <w:pPr>
        <w:pStyle w:val="Heading3"/>
      </w:pPr>
      <w:r>
        <w:rPr>
          <w:color w:val="C2703E"/>
        </w:rPr>
        <w:t>P2 — Nice to Fix</w:t>
      </w:r>
    </w:p>
    <w:p>
      <w:pPr>
        <w:pStyle w:val="ListBullet"/>
      </w:pPr>
      <w:r>
        <w:rPr>
          <w:color w:val="57534E"/>
          <w:sz w:val="20"/>
        </w:rPr>
        <w:t>No strict null checks</w:t>
      </w:r>
    </w:p>
    <w:p>
      <w:pPr>
        <w:pStyle w:val="ListBullet"/>
      </w:pPr>
      <w:r>
        <w:rPr>
          <w:color w:val="57534E"/>
          <w:sz w:val="20"/>
        </w:rPr>
        <w:t>No request logging</w:t>
      </w:r>
    </w:p>
    <w:p>
      <w:pPr>
        <w:pStyle w:val="ListBullet"/>
      </w:pPr>
      <w:r>
        <w:rPr>
          <w:color w:val="57534E"/>
          <w:sz w:val="20"/>
        </w:rPr>
        <w:t>CORS too permissive in dev</w:t>
      </w:r>
    </w:p>
    <w:p>
      <w:pPr>
        <w:pStyle w:val="ListBullet"/>
      </w:pPr>
      <w:r>
        <w:rPr>
          <w:color w:val="57534E"/>
          <w:sz w:val="20"/>
        </w:rPr>
        <w:t>No error boundaries</w:t>
      </w:r>
    </w:p>
    <w:p/>
    <w:p>
      <w:pPr>
        <w:pStyle w:val="Heading2"/>
      </w:pPr>
      <w:r>
        <w:rPr>
          <w:color w:val="1A1A1A"/>
        </w:rPr>
        <w:t>7. SECURITY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024"/>
            <w:shd w:fill="C2703E" w:val="clear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API key exposed to client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HIGH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Remove NEXT_PUBLIC_ prefix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No rate limiting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MEDIUM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Add express-rate-limit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CORS allows all origins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MEDIUM</w:t>
            </w:r>
          </w:p>
        </w:tc>
        <w:tc>
          <w:tcPr>
            <w:tcW w:type="dxa" w:w="3024"/>
          </w:tcPr>
          <w:p>
            <w:r/>
            <w:r>
              <w:rPr>
                <w:color w:val="57534E"/>
                <w:sz w:val="18"/>
              </w:rPr>
              <w:t>Restrict in production</w:t>
            </w:r>
          </w:p>
        </w:tc>
      </w:tr>
      <w:tr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Dev API key only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MEDIUM</w:t>
            </w:r>
          </w:p>
        </w:tc>
        <w:tc>
          <w:tcPr>
            <w:tcW w:type="dxa" w:w="3024"/>
            <w:shd w:fill="F5F5F4" w:val="clear"/>
          </w:tcPr>
          <w:p>
            <w:r/>
            <w:r>
              <w:rPr>
                <w:color w:val="57534E"/>
                <w:sz w:val="18"/>
              </w:rPr>
              <w:t>Replace with JWT</w:t>
            </w:r>
          </w:p>
        </w:tc>
      </w:tr>
    </w:tbl>
    <w:p/>
    <w:p/>
    <w:p>
      <w:pPr>
        <w:pStyle w:val="Heading2"/>
      </w:pPr>
      <w:r>
        <w:rPr>
          <w:color w:val="1A1A1A"/>
        </w:rPr>
        <w:t>8. RECOMMENDED ROADMAP</w:t>
      </w:r>
    </w:p>
    <w:p>
      <w:pPr>
        <w:pStyle w:val="Heading3"/>
      </w:pPr>
      <w:r>
        <w:rPr>
          <w:color w:val="C2703E"/>
        </w:rPr>
        <w:t>P0 (1-2 days): Critical Fixes</w:t>
      </w:r>
    </w:p>
    <w:p>
      <w:pPr>
        <w:pStyle w:val="ListBullet"/>
      </w:pPr>
      <w:r>
        <w:rPr>
          <w:color w:val="57534E"/>
          <w:sz w:val="20"/>
        </w:rPr>
        <w:t>Integrate ML model into chatbot</w:t>
      </w:r>
    </w:p>
    <w:p>
      <w:pPr>
        <w:pStyle w:val="ListBullet"/>
      </w:pPr>
      <w:r>
        <w:rPr>
          <w:color w:val="57534E"/>
          <w:sz w:val="20"/>
        </w:rPr>
        <w:t>Remove ai-service stub</w:t>
      </w:r>
    </w:p>
    <w:p>
      <w:pPr>
        <w:pStyle w:val="ListBullet"/>
      </w:pPr>
      <w:r>
        <w:rPr>
          <w:color w:val="57534E"/>
          <w:sz w:val="20"/>
        </w:rPr>
        <w:t>Fix API key exposure</w:t>
      </w:r>
    </w:p>
    <w:p>
      <w:pPr>
        <w:pStyle w:val="Heading3"/>
      </w:pPr>
      <w:r>
        <w:rPr>
          <w:color w:val="C2703E"/>
        </w:rPr>
        <w:t>P1 (3-5 days): Product Completion</w:t>
      </w:r>
    </w:p>
    <w:p>
      <w:pPr>
        <w:pStyle w:val="ListBullet"/>
      </w:pPr>
      <w:r>
        <w:rPr>
          <w:color w:val="57534E"/>
          <w:sz w:val="20"/>
        </w:rPr>
        <w:t>Clean up ML/data versioning</w:t>
      </w:r>
    </w:p>
    <w:p>
      <w:pPr>
        <w:pStyle w:val="ListBullet"/>
      </w:pPr>
      <w:r>
        <w:rPr>
          <w:color w:val="57534E"/>
          <w:sz w:val="20"/>
        </w:rPr>
        <w:t>Populate relationships data</w:t>
      </w:r>
    </w:p>
    <w:p>
      <w:pPr>
        <w:pStyle w:val="ListBullet"/>
      </w:pPr>
      <w:r>
        <w:rPr>
          <w:color w:val="57534E"/>
          <w:sz w:val="20"/>
        </w:rPr>
        <w:t>Add rate limiting</w:t>
      </w:r>
    </w:p>
    <w:p>
      <w:pPr>
        <w:pStyle w:val="Heading3"/>
      </w:pPr>
      <w:r>
        <w:rPr>
          <w:color w:val="C2703E"/>
        </w:rPr>
        <w:t>P2 (1-2 weeks): Quality</w:t>
      </w:r>
    </w:p>
    <w:p>
      <w:pPr>
        <w:pStyle w:val="ListBullet"/>
      </w:pPr>
      <w:r>
        <w:rPr>
          <w:color w:val="57534E"/>
          <w:sz w:val="20"/>
        </w:rPr>
        <w:t>Add auth, tests, error boundaries</w:t>
      </w:r>
    </w:p>
    <w:p>
      <w:pPr>
        <w:pStyle w:val="ListBullet"/>
      </w:pPr>
      <w:r>
        <w:rPr>
          <w:color w:val="57534E"/>
          <w:sz w:val="20"/>
        </w:rPr>
        <w:t>Optimize images, deployment setup</w:t>
      </w:r>
    </w:p>
    <w:p>
      <w:pPr>
        <w:pStyle w:val="Heading3"/>
      </w:pPr>
      <w:r>
        <w:rPr>
          <w:color w:val="C2703E"/>
        </w:rPr>
        <w:t>P3 (2-4 weeks): Advanced AI</w:t>
      </w:r>
    </w:p>
    <w:p>
      <w:pPr>
        <w:pStyle w:val="ListBullet"/>
      </w:pPr>
      <w:r>
        <w:rPr>
          <w:color w:val="57534E"/>
          <w:sz w:val="20"/>
        </w:rPr>
        <w:t>Semantic search, RAG, knowledge graph</w:t>
      </w:r>
    </w:p>
    <w:p>
      <w:pPr>
        <w:pStyle w:val="Heading3"/>
      </w:pPr>
      <w:r>
        <w:rPr>
          <w:color w:val="C2703E"/>
        </w:rPr>
        <w:t>P4 (1-2 months): Long-term</w:t>
      </w:r>
    </w:p>
    <w:p>
      <w:pPr>
        <w:pStyle w:val="ListBullet"/>
      </w:pPr>
      <w:r>
        <w:rPr>
          <w:color w:val="57534E"/>
          <w:sz w:val="20"/>
        </w:rPr>
        <w:t>Voice I/O, PWA, analytics</w:t>
      </w:r>
    </w:p>
    <w:p>
      <w:pPr>
        <w:spacing w:after="80"/>
      </w:pPr>
      <w:r>
        <w:rPr>
          <w:color w:val="57534E"/>
          <w:sz w:val="20"/>
        </w:rPr>
        <w:t>*End of Audit Report — August 31, 2026*</w:t>
      </w:r>
    </w:p>
    <w:p/>
    <w:p>
      <w:pPr>
        <w:jc w:val="center"/>
      </w:pPr>
      <w:r>
        <w:rPr>
          <w:color w:val="A8A29E"/>
          <w:sz w:val="18"/>
        </w:rPr>
        <w:t>Generated by Buffy (Codebuff AI Agent) - August 31,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57534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