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4EA" w:rsidRPr="008164EA" w:rsidRDefault="008164EA" w:rsidP="008164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3.</w:t>
      </w:r>
      <w:r w:rsidRPr="008164EA">
        <w:rPr>
          <w:rFonts w:ascii="Times New Roman" w:eastAsia="Times New Roman" w:hAnsi="Times New Roman" w:cs="Times New Roman"/>
          <w:b/>
          <w:bCs/>
          <w:kern w:val="36"/>
          <w:sz w:val="48"/>
          <w:szCs w:val="48"/>
          <w:lang w:eastAsia="en-IN"/>
        </w:rPr>
        <w:t>Git Branching a</w:t>
      </w:r>
      <w:r>
        <w:rPr>
          <w:rFonts w:ascii="Times New Roman" w:eastAsia="Times New Roman" w:hAnsi="Times New Roman" w:cs="Times New Roman"/>
          <w:b/>
          <w:bCs/>
          <w:kern w:val="36"/>
          <w:sz w:val="48"/>
          <w:szCs w:val="48"/>
          <w:lang w:eastAsia="en-IN"/>
        </w:rPr>
        <w:t xml:space="preserve">nd Merging Hands-on Lab </w:t>
      </w:r>
    </w:p>
    <w:p w:rsidR="008164EA" w:rsidRPr="008164EA" w:rsidRDefault="008164EA" w:rsidP="008164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64EA">
        <w:rPr>
          <w:rFonts w:ascii="Times New Roman" w:eastAsia="Times New Roman" w:hAnsi="Times New Roman" w:cs="Times New Roman"/>
          <w:b/>
          <w:bCs/>
          <w:sz w:val="36"/>
          <w:szCs w:val="36"/>
          <w:lang w:eastAsia="en-IN"/>
        </w:rPr>
        <w:t>Objective</w:t>
      </w:r>
    </w:p>
    <w:p w:rsidR="008164EA" w:rsidRPr="008164EA" w:rsidRDefault="008164EA" w:rsidP="008164EA">
      <w:pPr>
        <w:spacing w:before="100" w:beforeAutospacing="1" w:after="100" w:afterAutospacing="1" w:line="240" w:lineRule="auto"/>
        <w:rPr>
          <w:rFonts w:ascii="Times New Roman" w:eastAsia="Times New Roman" w:hAnsi="Times New Roman" w:cs="Times New Roman"/>
          <w:sz w:val="24"/>
          <w:szCs w:val="24"/>
          <w:lang w:eastAsia="en-IN"/>
        </w:rPr>
      </w:pPr>
      <w:r w:rsidRPr="008164EA">
        <w:rPr>
          <w:rFonts w:ascii="Times New Roman" w:eastAsia="Times New Roman" w:hAnsi="Times New Roman" w:cs="Times New Roman"/>
          <w:sz w:val="24"/>
          <w:szCs w:val="24"/>
          <w:lang w:eastAsia="en-IN"/>
        </w:rPr>
        <w:t xml:space="preserve">This hands-on lab explains the concepts of </w:t>
      </w:r>
      <w:r w:rsidRPr="008164EA">
        <w:rPr>
          <w:rFonts w:ascii="Times New Roman" w:eastAsia="Times New Roman" w:hAnsi="Times New Roman" w:cs="Times New Roman"/>
          <w:b/>
          <w:bCs/>
          <w:sz w:val="24"/>
          <w:szCs w:val="24"/>
          <w:lang w:eastAsia="en-IN"/>
        </w:rPr>
        <w:t>Git branching and merging</w:t>
      </w:r>
      <w:r w:rsidRPr="008164EA">
        <w:rPr>
          <w:rFonts w:ascii="Times New Roman" w:eastAsia="Times New Roman" w:hAnsi="Times New Roman" w:cs="Times New Roman"/>
          <w:sz w:val="24"/>
          <w:szCs w:val="24"/>
          <w:lang w:eastAsia="en-IN"/>
        </w:rPr>
        <w:t>. It demonstrates how to create a new branch, make changes in the branch, compare differences between branches, merge the branch into the master branch, and finally delete the merged branch.</w:t>
      </w:r>
    </w:p>
    <w:p w:rsidR="008164EA" w:rsidRPr="008164EA" w:rsidRDefault="008164EA" w:rsidP="008164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64EA">
        <w:rPr>
          <w:rFonts w:ascii="Times New Roman" w:eastAsia="Times New Roman" w:hAnsi="Times New Roman" w:cs="Times New Roman"/>
          <w:b/>
          <w:bCs/>
          <w:sz w:val="36"/>
          <w:szCs w:val="36"/>
          <w:lang w:eastAsia="en-IN"/>
        </w:rPr>
        <w:t>Prerequisites</w:t>
      </w:r>
    </w:p>
    <w:p w:rsidR="008164EA" w:rsidRPr="008164EA" w:rsidRDefault="008164EA" w:rsidP="008164EA">
      <w:pPr>
        <w:spacing w:before="100" w:beforeAutospacing="1" w:after="100" w:afterAutospacing="1" w:line="240" w:lineRule="auto"/>
        <w:rPr>
          <w:rFonts w:ascii="Times New Roman" w:eastAsia="Times New Roman" w:hAnsi="Times New Roman" w:cs="Times New Roman"/>
          <w:sz w:val="24"/>
          <w:szCs w:val="24"/>
          <w:lang w:eastAsia="en-IN"/>
        </w:rPr>
      </w:pPr>
      <w:r w:rsidRPr="008164EA">
        <w:rPr>
          <w:rFonts w:ascii="Times New Roman" w:eastAsia="Times New Roman" w:hAnsi="Times New Roman" w:cs="Times New Roman"/>
          <w:sz w:val="24"/>
          <w:szCs w:val="24"/>
          <w:lang w:eastAsia="en-IN"/>
        </w:rPr>
        <w:t xml:space="preserve">Before starting the lab, ensure that Git is installed and configured on your system. P4Merge should be installed and integrated with Git for visual comparison of files. A local Git repository and a remote </w:t>
      </w:r>
      <w:proofErr w:type="spellStart"/>
      <w:r w:rsidRPr="008164EA">
        <w:rPr>
          <w:rFonts w:ascii="Times New Roman" w:eastAsia="Times New Roman" w:hAnsi="Times New Roman" w:cs="Times New Roman"/>
          <w:sz w:val="24"/>
          <w:szCs w:val="24"/>
          <w:lang w:eastAsia="en-IN"/>
        </w:rPr>
        <w:t>GitLab</w:t>
      </w:r>
      <w:proofErr w:type="spellEnd"/>
      <w:r w:rsidRPr="008164EA">
        <w:rPr>
          <w:rFonts w:ascii="Times New Roman" w:eastAsia="Times New Roman" w:hAnsi="Times New Roman" w:cs="Times New Roman"/>
          <w:sz w:val="24"/>
          <w:szCs w:val="24"/>
          <w:lang w:eastAsia="en-IN"/>
        </w:rPr>
        <w:t xml:space="preserve"> repository should already be available.</w:t>
      </w:r>
    </w:p>
    <w:p w:rsidR="008164EA" w:rsidRPr="008164EA" w:rsidRDefault="008164EA" w:rsidP="008164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64EA">
        <w:rPr>
          <w:rFonts w:ascii="Times New Roman" w:eastAsia="Times New Roman" w:hAnsi="Times New Roman" w:cs="Times New Roman"/>
          <w:b/>
          <w:bCs/>
          <w:sz w:val="36"/>
          <w:szCs w:val="36"/>
          <w:lang w:eastAsia="en-IN"/>
        </w:rPr>
        <w:t>Branching</w:t>
      </w:r>
    </w:p>
    <w:p w:rsidR="008164EA" w:rsidRPr="008164EA" w:rsidRDefault="008164EA" w:rsidP="008164EA">
      <w:pPr>
        <w:spacing w:before="100" w:beforeAutospacing="1" w:after="100" w:afterAutospacing="1" w:line="240" w:lineRule="auto"/>
        <w:rPr>
          <w:rFonts w:ascii="Times New Roman" w:eastAsia="Times New Roman" w:hAnsi="Times New Roman" w:cs="Times New Roman"/>
          <w:sz w:val="24"/>
          <w:szCs w:val="24"/>
          <w:lang w:eastAsia="en-IN"/>
        </w:rPr>
      </w:pPr>
      <w:r w:rsidRPr="008164EA">
        <w:rPr>
          <w:rFonts w:ascii="Times New Roman" w:eastAsia="Times New Roman" w:hAnsi="Times New Roman" w:cs="Times New Roman"/>
          <w:sz w:val="24"/>
          <w:szCs w:val="24"/>
          <w:lang w:eastAsia="en-IN"/>
        </w:rPr>
        <w:t xml:space="preserve">Branching is a Git feature that allows developers to work on new features or bug fixes without affecting the main project. A new branch named </w:t>
      </w:r>
      <w:proofErr w:type="spellStart"/>
      <w:r w:rsidRPr="008164EA">
        <w:rPr>
          <w:rFonts w:ascii="Times New Roman" w:eastAsia="Times New Roman" w:hAnsi="Times New Roman" w:cs="Times New Roman"/>
          <w:b/>
          <w:bCs/>
          <w:sz w:val="24"/>
          <w:szCs w:val="24"/>
          <w:lang w:eastAsia="en-IN"/>
        </w:rPr>
        <w:t>GitNewBranch</w:t>
      </w:r>
      <w:proofErr w:type="spellEnd"/>
      <w:r w:rsidRPr="008164EA">
        <w:rPr>
          <w:rFonts w:ascii="Times New Roman" w:eastAsia="Times New Roman" w:hAnsi="Times New Roman" w:cs="Times New Roman"/>
          <w:sz w:val="24"/>
          <w:szCs w:val="24"/>
          <w:lang w:eastAsia="en-IN"/>
        </w:rPr>
        <w:t xml:space="preserve"> is created from the master branch. After switching to the new branch, files are created or modified and the changes are committed. The </w:t>
      </w:r>
      <w:r w:rsidRPr="008164EA">
        <w:rPr>
          <w:rFonts w:ascii="Times New Roman" w:eastAsia="Times New Roman" w:hAnsi="Times New Roman" w:cs="Times New Roman"/>
          <w:b/>
          <w:bCs/>
          <w:sz w:val="24"/>
          <w:szCs w:val="24"/>
          <w:lang w:eastAsia="en-IN"/>
        </w:rPr>
        <w:t>git status</w:t>
      </w:r>
      <w:r w:rsidRPr="008164EA">
        <w:rPr>
          <w:rFonts w:ascii="Times New Roman" w:eastAsia="Times New Roman" w:hAnsi="Times New Roman" w:cs="Times New Roman"/>
          <w:sz w:val="24"/>
          <w:szCs w:val="24"/>
          <w:lang w:eastAsia="en-IN"/>
        </w:rPr>
        <w:t xml:space="preserve"> command is then used to verify the current state of the branch.</w:t>
      </w:r>
    </w:p>
    <w:p w:rsidR="008164EA" w:rsidRPr="008164EA" w:rsidRDefault="008164EA" w:rsidP="008164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64EA">
        <w:rPr>
          <w:rFonts w:ascii="Times New Roman" w:eastAsia="Times New Roman" w:hAnsi="Times New Roman" w:cs="Times New Roman"/>
          <w:b/>
          <w:bCs/>
          <w:sz w:val="36"/>
          <w:szCs w:val="36"/>
          <w:lang w:eastAsia="en-IN"/>
        </w:rPr>
        <w:t>Viewing Branches</w:t>
      </w:r>
    </w:p>
    <w:p w:rsidR="008164EA" w:rsidRPr="008164EA" w:rsidRDefault="008164EA" w:rsidP="008164EA">
      <w:pPr>
        <w:spacing w:before="100" w:beforeAutospacing="1" w:after="100" w:afterAutospacing="1" w:line="240" w:lineRule="auto"/>
        <w:rPr>
          <w:rFonts w:ascii="Times New Roman" w:eastAsia="Times New Roman" w:hAnsi="Times New Roman" w:cs="Times New Roman"/>
          <w:sz w:val="24"/>
          <w:szCs w:val="24"/>
          <w:lang w:eastAsia="en-IN"/>
        </w:rPr>
      </w:pPr>
      <w:r w:rsidRPr="008164EA">
        <w:rPr>
          <w:rFonts w:ascii="Times New Roman" w:eastAsia="Times New Roman" w:hAnsi="Times New Roman" w:cs="Times New Roman"/>
          <w:sz w:val="24"/>
          <w:szCs w:val="24"/>
          <w:lang w:eastAsia="en-IN"/>
        </w:rPr>
        <w:t>Git provides commands to list all local and remote branches. The branch marked with an asterisk (*) represents the currently active branch. This helps identify which branch is being used for development.</w:t>
      </w:r>
    </w:p>
    <w:p w:rsidR="008164EA" w:rsidRPr="008164EA" w:rsidRDefault="008164EA" w:rsidP="008164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64EA">
        <w:rPr>
          <w:rFonts w:ascii="Times New Roman" w:eastAsia="Times New Roman" w:hAnsi="Times New Roman" w:cs="Times New Roman"/>
          <w:b/>
          <w:bCs/>
          <w:sz w:val="36"/>
          <w:szCs w:val="36"/>
          <w:lang w:eastAsia="en-IN"/>
        </w:rPr>
        <w:t>Merging</w:t>
      </w:r>
    </w:p>
    <w:p w:rsidR="008164EA" w:rsidRPr="008164EA" w:rsidRDefault="008164EA" w:rsidP="008164EA">
      <w:pPr>
        <w:spacing w:before="100" w:beforeAutospacing="1" w:after="100" w:afterAutospacing="1" w:line="240" w:lineRule="auto"/>
        <w:rPr>
          <w:rFonts w:ascii="Times New Roman" w:eastAsia="Times New Roman" w:hAnsi="Times New Roman" w:cs="Times New Roman"/>
          <w:sz w:val="24"/>
          <w:szCs w:val="24"/>
          <w:lang w:eastAsia="en-IN"/>
        </w:rPr>
      </w:pPr>
      <w:r w:rsidRPr="008164EA">
        <w:rPr>
          <w:rFonts w:ascii="Times New Roman" w:eastAsia="Times New Roman" w:hAnsi="Times New Roman" w:cs="Times New Roman"/>
          <w:sz w:val="24"/>
          <w:szCs w:val="24"/>
          <w:lang w:eastAsia="en-IN"/>
        </w:rPr>
        <w:t xml:space="preserve">After completing the work in the new branch, the user switches back to the </w:t>
      </w:r>
      <w:r w:rsidRPr="008164EA">
        <w:rPr>
          <w:rFonts w:ascii="Times New Roman" w:eastAsia="Times New Roman" w:hAnsi="Times New Roman" w:cs="Times New Roman"/>
          <w:b/>
          <w:bCs/>
          <w:sz w:val="24"/>
          <w:szCs w:val="24"/>
          <w:lang w:eastAsia="en-IN"/>
        </w:rPr>
        <w:t>master</w:t>
      </w:r>
      <w:r w:rsidRPr="008164EA">
        <w:rPr>
          <w:rFonts w:ascii="Times New Roman" w:eastAsia="Times New Roman" w:hAnsi="Times New Roman" w:cs="Times New Roman"/>
          <w:sz w:val="24"/>
          <w:szCs w:val="24"/>
          <w:lang w:eastAsia="en-IN"/>
        </w:rPr>
        <w:t xml:space="preserve"> branch. The differences between the master branch and the new branch are examined using Git commands and the P4Merge tool. Once the changes are reviewed, the new branch is merged into the master branch.</w:t>
      </w:r>
    </w:p>
    <w:p w:rsidR="008164EA" w:rsidRPr="008164EA" w:rsidRDefault="008164EA" w:rsidP="008164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64EA">
        <w:rPr>
          <w:rFonts w:ascii="Times New Roman" w:eastAsia="Times New Roman" w:hAnsi="Times New Roman" w:cs="Times New Roman"/>
          <w:b/>
          <w:bCs/>
          <w:sz w:val="36"/>
          <w:szCs w:val="36"/>
          <w:lang w:eastAsia="en-IN"/>
        </w:rPr>
        <w:t>Viewing Commit History</w:t>
      </w:r>
    </w:p>
    <w:p w:rsidR="008164EA" w:rsidRPr="008164EA" w:rsidRDefault="008164EA" w:rsidP="008164EA">
      <w:pPr>
        <w:spacing w:before="100" w:beforeAutospacing="1" w:after="100" w:afterAutospacing="1" w:line="240" w:lineRule="auto"/>
        <w:rPr>
          <w:rFonts w:ascii="Times New Roman" w:eastAsia="Times New Roman" w:hAnsi="Times New Roman" w:cs="Times New Roman"/>
          <w:sz w:val="24"/>
          <w:szCs w:val="24"/>
          <w:lang w:eastAsia="en-IN"/>
        </w:rPr>
      </w:pPr>
      <w:r w:rsidRPr="008164EA">
        <w:rPr>
          <w:rFonts w:ascii="Times New Roman" w:eastAsia="Times New Roman" w:hAnsi="Times New Roman" w:cs="Times New Roman"/>
          <w:sz w:val="24"/>
          <w:szCs w:val="24"/>
          <w:lang w:eastAsia="en-IN"/>
        </w:rPr>
        <w:t>After the merge, the commit history is displayed using Git log commands. The graphical log shows the sequence of commits, branch history, and merge operations, making it easy to understand the development timeline.</w:t>
      </w:r>
    </w:p>
    <w:p w:rsidR="008164EA" w:rsidRPr="008164EA" w:rsidRDefault="008164EA" w:rsidP="008164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64EA">
        <w:rPr>
          <w:rFonts w:ascii="Times New Roman" w:eastAsia="Times New Roman" w:hAnsi="Times New Roman" w:cs="Times New Roman"/>
          <w:b/>
          <w:bCs/>
          <w:sz w:val="36"/>
          <w:szCs w:val="36"/>
          <w:lang w:eastAsia="en-IN"/>
        </w:rPr>
        <w:t>Deleting the Branch</w:t>
      </w:r>
    </w:p>
    <w:p w:rsidR="008164EA" w:rsidRPr="008164EA" w:rsidRDefault="008164EA" w:rsidP="008164EA">
      <w:pPr>
        <w:spacing w:before="100" w:beforeAutospacing="1" w:after="100" w:afterAutospacing="1" w:line="240" w:lineRule="auto"/>
        <w:rPr>
          <w:rFonts w:ascii="Times New Roman" w:eastAsia="Times New Roman" w:hAnsi="Times New Roman" w:cs="Times New Roman"/>
          <w:sz w:val="24"/>
          <w:szCs w:val="24"/>
          <w:lang w:eastAsia="en-IN"/>
        </w:rPr>
      </w:pPr>
      <w:r w:rsidRPr="008164EA">
        <w:rPr>
          <w:rFonts w:ascii="Times New Roman" w:eastAsia="Times New Roman" w:hAnsi="Times New Roman" w:cs="Times New Roman"/>
          <w:sz w:val="24"/>
          <w:szCs w:val="24"/>
          <w:lang w:eastAsia="en-IN"/>
        </w:rPr>
        <w:lastRenderedPageBreak/>
        <w:t xml:space="preserve">Once the merge is completed successfully, the temporary branch is deleted because its changes are already included in the master branch. The </w:t>
      </w:r>
      <w:r w:rsidRPr="008164EA">
        <w:rPr>
          <w:rFonts w:ascii="Times New Roman" w:eastAsia="Times New Roman" w:hAnsi="Times New Roman" w:cs="Times New Roman"/>
          <w:b/>
          <w:bCs/>
          <w:sz w:val="24"/>
          <w:szCs w:val="24"/>
          <w:lang w:eastAsia="en-IN"/>
        </w:rPr>
        <w:t>git status</w:t>
      </w:r>
      <w:r w:rsidRPr="008164EA">
        <w:rPr>
          <w:rFonts w:ascii="Times New Roman" w:eastAsia="Times New Roman" w:hAnsi="Times New Roman" w:cs="Times New Roman"/>
          <w:sz w:val="24"/>
          <w:szCs w:val="24"/>
          <w:lang w:eastAsia="en-IN"/>
        </w:rPr>
        <w:t xml:space="preserve"> command is used to confirm that the repository is clean and up to date.</w:t>
      </w:r>
      <w:bookmarkStart w:id="0" w:name="_GoBack"/>
      <w:bookmarkEnd w:id="0"/>
    </w:p>
    <w:p w:rsidR="000B4A0C" w:rsidRDefault="000B4A0C"/>
    <w:sectPr w:rsidR="000B4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4EA"/>
    <w:rsid w:val="000B4A0C"/>
    <w:rsid w:val="00816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B534"/>
  <w15:chartTrackingRefBased/>
  <w15:docId w15:val="{70036E1B-B31D-496E-8F65-A6E9B67A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164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64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4E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64EA"/>
    <w:rPr>
      <w:rFonts w:ascii="Times New Roman" w:eastAsia="Times New Roman" w:hAnsi="Times New Roman" w:cs="Times New Roman"/>
      <w:b/>
      <w:bCs/>
      <w:sz w:val="36"/>
      <w:szCs w:val="36"/>
      <w:lang w:eastAsia="en-IN"/>
    </w:rPr>
  </w:style>
  <w:style w:type="paragraph" w:customStyle="1" w:styleId="isselectedend">
    <w:name w:val="isselectedend"/>
    <w:basedOn w:val="Normal"/>
    <w:rsid w:val="008164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64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07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2026-07-25T08:15:00Z</dcterms:created>
  <dcterms:modified xsi:type="dcterms:W3CDTF">2026-07-25T08:18:00Z</dcterms:modified>
</cp:coreProperties>
</file>