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419" w:rsidRPr="00862E9C" w:rsidRDefault="00C46419">
      <w:pPr>
        <w:rPr>
          <w:rFonts w:ascii="Tahoma" w:hAnsi="Tahoma" w:cs="Tahoma"/>
          <w:color w:val="800000"/>
        </w:rPr>
      </w:pPr>
      <w:r w:rsidRPr="00862E9C">
        <w:rPr>
          <w:rFonts w:ascii="Tahoma" w:hAnsi="Tahoma" w:cs="Tahoma"/>
          <w:color w:val="800000"/>
        </w:rPr>
        <w:t>Interview Questions:</w:t>
      </w:r>
    </w:p>
    <w:p w:rsidR="00C46419" w:rsidRPr="00862E9C" w:rsidRDefault="00985912">
      <w:pPr>
        <w:pBdr>
          <w:bottom w:val="thinThickThinMediumGap" w:sz="18" w:space="1" w:color="auto"/>
        </w:pBdr>
        <w:rPr>
          <w:rFonts w:ascii="Tahoma" w:hAnsi="Tahoma" w:cs="Tahoma"/>
        </w:rPr>
      </w:pPr>
      <w:r w:rsidRPr="00862E9C">
        <w:rPr>
          <w:rFonts w:ascii="Tahoma" w:hAnsi="Tahoma" w:cs="Tahoma"/>
        </w:rPr>
        <w:t>C#</w:t>
      </w:r>
    </w:p>
    <w:p w:rsidR="00C46419" w:rsidRPr="00862E9C" w:rsidRDefault="00C46419" w:rsidP="00C46419">
      <w:pPr>
        <w:numPr>
          <w:ilvl w:val="0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OOPS concepts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overloading and overriding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How do you prevent a class from </w:t>
      </w:r>
      <w:r w:rsidR="00B60EBB" w:rsidRPr="00862E9C">
        <w:rPr>
          <w:rFonts w:ascii="Tahoma" w:hAnsi="Tahoma" w:cs="Tahoma"/>
        </w:rPr>
        <w:t>being inherited</w:t>
      </w:r>
      <w:r w:rsidRPr="00862E9C">
        <w:rPr>
          <w:rFonts w:ascii="Tahoma" w:hAnsi="Tahoma" w:cs="Tahoma"/>
        </w:rPr>
        <w:t>?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Difference between interface and abstract class</w:t>
      </w:r>
    </w:p>
    <w:p w:rsidR="00C71AB9" w:rsidRPr="00862E9C" w:rsidRDefault="00C71AB9" w:rsidP="006B1789">
      <w:pPr>
        <w:ind w:left="1080"/>
        <w:rPr>
          <w:rFonts w:ascii="Tahoma" w:hAnsi="Tahoma" w:cs="Tahoma"/>
        </w:rPr>
      </w:pPr>
    </w:p>
    <w:p w:rsidR="00D05DC7" w:rsidRPr="00862E9C" w:rsidRDefault="00D05DC7" w:rsidP="00C46419">
      <w:pPr>
        <w:numPr>
          <w:ilvl w:val="0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.net concepts</w:t>
      </w:r>
    </w:p>
    <w:p w:rsidR="00C46419" w:rsidRPr="00862E9C" w:rsidRDefault="00C46419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CLR? Byte code</w:t>
      </w:r>
    </w:p>
    <w:p w:rsidR="00C46419" w:rsidRPr="00862E9C" w:rsidRDefault="00C46419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an assembly?</w:t>
      </w:r>
      <w:r w:rsidR="002F348F" w:rsidRPr="00862E9C">
        <w:rPr>
          <w:rFonts w:ascii="Tahoma" w:hAnsi="Tahoma" w:cs="Tahoma"/>
        </w:rPr>
        <w:t xml:space="preserve"> Metadata? </w:t>
      </w:r>
      <w:r w:rsidRPr="00862E9C">
        <w:rPr>
          <w:rFonts w:ascii="Tahoma" w:hAnsi="Tahoma" w:cs="Tahoma"/>
        </w:rPr>
        <w:t>Compilation Steps</w:t>
      </w:r>
      <w:r w:rsidR="002F348F" w:rsidRPr="00862E9C">
        <w:rPr>
          <w:rFonts w:ascii="Tahoma" w:hAnsi="Tahoma" w:cs="Tahoma"/>
        </w:rPr>
        <w:t>?</w:t>
      </w:r>
    </w:p>
    <w:p w:rsidR="00D05DC7" w:rsidRPr="00862E9C" w:rsidRDefault="009B00E6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Dot net</w:t>
      </w:r>
      <w:r w:rsidR="00C46419" w:rsidRPr="00862E9C">
        <w:rPr>
          <w:rFonts w:ascii="Tahoma" w:hAnsi="Tahoma" w:cs="Tahoma"/>
        </w:rPr>
        <w:t xml:space="preserve"> Data types</w:t>
      </w:r>
      <w:r w:rsidR="00D05DC7" w:rsidRPr="00862E9C">
        <w:rPr>
          <w:rFonts w:ascii="Tahoma" w:hAnsi="Tahoma" w:cs="Tahoma"/>
        </w:rPr>
        <w:t>. Boxing and Unboxing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What is managed and unmanaged code? 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 Garbage collection? Force garbage collection?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What is the difference between string and </w:t>
      </w:r>
      <w:proofErr w:type="spellStart"/>
      <w:r w:rsidRPr="00862E9C">
        <w:rPr>
          <w:rFonts w:ascii="Tahoma" w:hAnsi="Tahoma" w:cs="Tahoma"/>
        </w:rPr>
        <w:t>stringbuilder</w:t>
      </w:r>
      <w:proofErr w:type="spellEnd"/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Serialization and deserialization?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Role is “Using” keyword.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 delegate?</w:t>
      </w:r>
    </w:p>
    <w:p w:rsidR="00D05DC7" w:rsidRPr="00862E9C" w:rsidRDefault="00D05DC7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the role of GAC? Strong name?</w:t>
      </w:r>
    </w:p>
    <w:p w:rsidR="009824E1" w:rsidRPr="00862E9C" w:rsidRDefault="009824E1" w:rsidP="009824E1">
      <w:pPr>
        <w:ind w:left="1080" w:firstLine="360"/>
        <w:rPr>
          <w:rFonts w:ascii="Tahoma" w:hAnsi="Tahoma" w:cs="Tahoma"/>
        </w:rPr>
      </w:pPr>
    </w:p>
    <w:p w:rsidR="00D05DC7" w:rsidRPr="00862E9C" w:rsidRDefault="00D05DC7" w:rsidP="00C46419">
      <w:pPr>
        <w:numPr>
          <w:ilvl w:val="0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Debugging &amp; Clean up</w:t>
      </w:r>
    </w:p>
    <w:p w:rsidR="00C46419" w:rsidRPr="00862E9C" w:rsidRDefault="00C46419" w:rsidP="00D05DC7">
      <w:pPr>
        <w:numPr>
          <w:ilvl w:val="1"/>
          <w:numId w:val="1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Error </w:t>
      </w:r>
      <w:r w:rsidR="009B00E6" w:rsidRPr="00862E9C">
        <w:rPr>
          <w:rFonts w:ascii="Tahoma" w:hAnsi="Tahoma" w:cs="Tahoma"/>
        </w:rPr>
        <w:t>handling</w:t>
      </w:r>
      <w:r w:rsidRPr="00862E9C">
        <w:rPr>
          <w:rFonts w:ascii="Tahoma" w:hAnsi="Tahoma" w:cs="Tahoma"/>
        </w:rPr>
        <w:t xml:space="preserve"> mechanism in </w:t>
      </w:r>
      <w:r w:rsidR="009B00E6" w:rsidRPr="00862E9C">
        <w:rPr>
          <w:rFonts w:ascii="Tahoma" w:hAnsi="Tahoma" w:cs="Tahoma"/>
        </w:rPr>
        <w:t>dot net</w:t>
      </w:r>
      <w:r w:rsidR="00D05DC7" w:rsidRPr="00862E9C">
        <w:rPr>
          <w:rFonts w:ascii="Tahoma" w:hAnsi="Tahoma" w:cs="Tahoma"/>
        </w:rPr>
        <w:t>. Creating custom exceptions</w:t>
      </w:r>
    </w:p>
    <w:p w:rsidR="005F7673" w:rsidRPr="00862E9C" w:rsidRDefault="005F7673" w:rsidP="00D05DC7">
      <w:pPr>
        <w:ind w:left="360"/>
        <w:rPr>
          <w:rFonts w:ascii="Tahoma" w:hAnsi="Tahoma" w:cs="Tahoma"/>
        </w:rPr>
      </w:pPr>
    </w:p>
    <w:p w:rsidR="00717B01" w:rsidRPr="00862E9C" w:rsidRDefault="00717B01" w:rsidP="002525E0">
      <w:pPr>
        <w:rPr>
          <w:rFonts w:ascii="Tahoma" w:hAnsi="Tahoma" w:cs="Tahoma"/>
        </w:rPr>
      </w:pPr>
    </w:p>
    <w:p w:rsidR="002525E0" w:rsidRPr="00862E9C" w:rsidRDefault="00985912" w:rsidP="002525E0">
      <w:pPr>
        <w:pBdr>
          <w:bottom w:val="thinThickThinMediumGap" w:sz="18" w:space="1" w:color="auto"/>
        </w:pBd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ADO.NET </w:t>
      </w:r>
    </w:p>
    <w:p w:rsidR="00985912" w:rsidRPr="00862E9C" w:rsidRDefault="00985912" w:rsidP="002525E0">
      <w:pPr>
        <w:rPr>
          <w:rFonts w:ascii="Tahoma" w:hAnsi="Tahoma" w:cs="Tahoma"/>
        </w:rPr>
      </w:pPr>
      <w:r w:rsidRPr="00862E9C">
        <w:rPr>
          <w:rFonts w:ascii="Tahoma" w:hAnsi="Tahoma" w:cs="Tahoma"/>
        </w:rPr>
        <w:t>Concepts</w:t>
      </w:r>
      <w:r w:rsidRPr="00862E9C">
        <w:rPr>
          <w:rFonts w:ascii="Tahoma" w:hAnsi="Tahoma" w:cs="Tahoma"/>
        </w:rPr>
        <w:tab/>
      </w:r>
    </w:p>
    <w:p w:rsidR="002525E0" w:rsidRPr="00862E9C" w:rsidRDefault="002525E0" w:rsidP="002525E0">
      <w:pPr>
        <w:numPr>
          <w:ilvl w:val="0"/>
          <w:numId w:val="2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 dataset?</w:t>
      </w:r>
    </w:p>
    <w:p w:rsidR="002525E0" w:rsidRPr="00862E9C" w:rsidRDefault="002525E0" w:rsidP="002525E0">
      <w:pPr>
        <w:numPr>
          <w:ilvl w:val="0"/>
          <w:numId w:val="2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Difference between dataset and </w:t>
      </w:r>
      <w:proofErr w:type="spellStart"/>
      <w:r w:rsidRPr="00862E9C">
        <w:rPr>
          <w:rFonts w:ascii="Tahoma" w:hAnsi="Tahoma" w:cs="Tahoma"/>
        </w:rPr>
        <w:t>datareader</w:t>
      </w:r>
      <w:proofErr w:type="spellEnd"/>
      <w:r w:rsidRPr="00862E9C">
        <w:rPr>
          <w:rFonts w:ascii="Tahoma" w:hAnsi="Tahoma" w:cs="Tahoma"/>
        </w:rPr>
        <w:t>?</w:t>
      </w:r>
    </w:p>
    <w:p w:rsidR="002525E0" w:rsidRPr="00862E9C" w:rsidRDefault="0061170E" w:rsidP="002525E0">
      <w:pPr>
        <w:numPr>
          <w:ilvl w:val="0"/>
          <w:numId w:val="2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Explain the steps to fill a dataset?</w:t>
      </w:r>
    </w:p>
    <w:p w:rsidR="0061170E" w:rsidRPr="00862E9C" w:rsidRDefault="0061170E" w:rsidP="002525E0">
      <w:pPr>
        <w:numPr>
          <w:ilvl w:val="0"/>
          <w:numId w:val="2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How to track changes in dataset?</w:t>
      </w:r>
    </w:p>
    <w:p w:rsidR="0061170E" w:rsidRPr="00862E9C" w:rsidRDefault="0061170E" w:rsidP="002525E0">
      <w:pPr>
        <w:numPr>
          <w:ilvl w:val="0"/>
          <w:numId w:val="2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connection pooling and how to enable connection pooling in .net?</w:t>
      </w:r>
    </w:p>
    <w:p w:rsidR="00985912" w:rsidRPr="00862E9C" w:rsidRDefault="00985912" w:rsidP="00985912">
      <w:pPr>
        <w:numPr>
          <w:ilvl w:val="0"/>
          <w:numId w:val="2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Have you implemented transactions in </w:t>
      </w:r>
      <w:r w:rsidR="00CC4820" w:rsidRPr="00862E9C">
        <w:rPr>
          <w:rFonts w:ascii="Tahoma" w:hAnsi="Tahoma" w:cs="Tahoma"/>
        </w:rPr>
        <w:t>detent</w:t>
      </w:r>
      <w:r w:rsidRPr="00862E9C">
        <w:rPr>
          <w:rFonts w:ascii="Tahoma" w:hAnsi="Tahoma" w:cs="Tahoma"/>
        </w:rPr>
        <w:t>? How it is done?</w:t>
      </w:r>
    </w:p>
    <w:p w:rsidR="008D3342" w:rsidRPr="00862E9C" w:rsidRDefault="008D3342" w:rsidP="008D3342">
      <w:pPr>
        <w:numPr>
          <w:ilvl w:val="0"/>
          <w:numId w:val="2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Connection vs Command time outs.</w:t>
      </w:r>
    </w:p>
    <w:p w:rsidR="00985912" w:rsidRPr="00862E9C" w:rsidRDefault="00985912" w:rsidP="00985912">
      <w:pPr>
        <w:ind w:left="360"/>
        <w:rPr>
          <w:rFonts w:ascii="Tahoma" w:hAnsi="Tahoma" w:cs="Tahoma"/>
        </w:rPr>
      </w:pPr>
    </w:p>
    <w:p w:rsidR="00406DAA" w:rsidRPr="00862E9C" w:rsidRDefault="00406DAA" w:rsidP="00406DAA">
      <w:pPr>
        <w:rPr>
          <w:rFonts w:ascii="Tahoma" w:hAnsi="Tahoma" w:cs="Tahoma"/>
        </w:rPr>
      </w:pPr>
    </w:p>
    <w:p w:rsidR="00406DAA" w:rsidRPr="00862E9C" w:rsidRDefault="00406DAA" w:rsidP="00406DAA">
      <w:pPr>
        <w:pBdr>
          <w:bottom w:val="thinThickThinMediumGap" w:sz="18" w:space="1" w:color="auto"/>
        </w:pBdr>
        <w:rPr>
          <w:rFonts w:ascii="Tahoma" w:hAnsi="Tahoma" w:cs="Tahoma"/>
        </w:rPr>
      </w:pPr>
      <w:r w:rsidRPr="00862E9C">
        <w:rPr>
          <w:rFonts w:ascii="Tahoma" w:hAnsi="Tahoma" w:cs="Tahoma"/>
        </w:rPr>
        <w:t>ASP.NET</w:t>
      </w:r>
    </w:p>
    <w:p w:rsidR="00AC7F51" w:rsidRPr="00862E9C" w:rsidRDefault="00AC7F51" w:rsidP="00AC7F51">
      <w:pPr>
        <w:ind w:left="360"/>
        <w:rPr>
          <w:rFonts w:ascii="Tahoma" w:hAnsi="Tahoma" w:cs="Tahoma"/>
        </w:rPr>
      </w:pPr>
    </w:p>
    <w:p w:rsidR="00AC7F51" w:rsidRPr="00862E9C" w:rsidRDefault="00AC7F51" w:rsidP="00AC7F51">
      <w:pPr>
        <w:ind w:left="360"/>
        <w:rPr>
          <w:rFonts w:ascii="Tahoma" w:hAnsi="Tahoma" w:cs="Tahoma"/>
        </w:rPr>
      </w:pPr>
      <w:r w:rsidRPr="00862E9C">
        <w:rPr>
          <w:rFonts w:ascii="Tahoma" w:hAnsi="Tahoma" w:cs="Tahoma"/>
        </w:rPr>
        <w:t>Concepts</w:t>
      </w:r>
    </w:p>
    <w:p w:rsidR="00406DAA" w:rsidRPr="00862E9C" w:rsidRDefault="00406DAA" w:rsidP="00406DAA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Page execution steps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are major built-in objects/intrinsic objects in ASP.net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view state?</w:t>
      </w:r>
      <w:r w:rsidR="008353AB" w:rsidRPr="00862E9C">
        <w:rPr>
          <w:rFonts w:ascii="Tahoma" w:hAnsi="Tahoma" w:cs="Tahoma"/>
        </w:rPr>
        <w:t xml:space="preserve"> Advantages and disadvantages.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proofErr w:type="gramStart"/>
      <w:r w:rsidRPr="00862E9C">
        <w:rPr>
          <w:rFonts w:ascii="Tahoma" w:hAnsi="Tahoma" w:cs="Tahoma"/>
        </w:rPr>
        <w:t>what</w:t>
      </w:r>
      <w:proofErr w:type="gramEnd"/>
      <w:r w:rsidRPr="00862E9C">
        <w:rPr>
          <w:rFonts w:ascii="Tahoma" w:hAnsi="Tahoma" w:cs="Tahoma"/>
        </w:rPr>
        <w:t xml:space="preserve"> is code-behind</w:t>
      </w:r>
      <w:r w:rsidR="00B17553" w:rsidRPr="00862E9C">
        <w:rPr>
          <w:rFonts w:ascii="Tahoma" w:hAnsi="Tahoma" w:cs="Tahoma"/>
        </w:rPr>
        <w:t xml:space="preserve">? 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 partial class?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state server?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are various authentication types supported?</w:t>
      </w:r>
    </w:p>
    <w:p w:rsidR="00A4652B" w:rsidRPr="00862E9C" w:rsidRDefault="00A4652B" w:rsidP="00A4652B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lastRenderedPageBreak/>
        <w:t>How do you write a web</w:t>
      </w:r>
      <w:r w:rsidR="00F4527D" w:rsidRPr="00862E9C">
        <w:rPr>
          <w:rFonts w:ascii="Tahoma" w:hAnsi="Tahoma" w:cs="Tahoma"/>
        </w:rPr>
        <w:t xml:space="preserve"> </w:t>
      </w:r>
      <w:r w:rsidRPr="00862E9C">
        <w:rPr>
          <w:rFonts w:ascii="Tahoma" w:hAnsi="Tahoma" w:cs="Tahoma"/>
        </w:rPr>
        <w:t>service</w:t>
      </w:r>
      <w:r w:rsidR="00F4527D" w:rsidRPr="00862E9C">
        <w:rPr>
          <w:rFonts w:ascii="Tahoma" w:hAnsi="Tahoma" w:cs="Tahoma"/>
        </w:rPr>
        <w:t>?</w:t>
      </w:r>
    </w:p>
    <w:p w:rsidR="00F4527D" w:rsidRPr="00862E9C" w:rsidRDefault="00F4527D" w:rsidP="00F4527D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Consuming web service</w:t>
      </w:r>
    </w:p>
    <w:p w:rsidR="00F4527D" w:rsidRPr="00862E9C" w:rsidRDefault="00F4527D" w:rsidP="00F4527D">
      <w:pPr>
        <w:numPr>
          <w:ilvl w:val="1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WSDL?</w:t>
      </w:r>
    </w:p>
    <w:p w:rsidR="00047CEB" w:rsidRPr="00862E9C" w:rsidRDefault="00047CEB" w:rsidP="00047CEB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caching? How to enable caching? Scope of caching.</w:t>
      </w:r>
    </w:p>
    <w:p w:rsidR="00793E2F" w:rsidRPr="00862E9C" w:rsidRDefault="00793E2F" w:rsidP="00AC7F51">
      <w:pPr>
        <w:ind w:left="360"/>
        <w:rPr>
          <w:rFonts w:ascii="Tahoma" w:hAnsi="Tahoma" w:cs="Tahoma"/>
        </w:rPr>
      </w:pPr>
    </w:p>
    <w:p w:rsidR="00AC7F51" w:rsidRPr="00862E9C" w:rsidRDefault="00AC7F51" w:rsidP="00AC7F51">
      <w:pPr>
        <w:ind w:left="360"/>
        <w:rPr>
          <w:rFonts w:ascii="Tahoma" w:hAnsi="Tahoma" w:cs="Tahoma"/>
        </w:rPr>
      </w:pPr>
      <w:r w:rsidRPr="00862E9C">
        <w:rPr>
          <w:rFonts w:ascii="Tahoma" w:hAnsi="Tahoma" w:cs="Tahoma"/>
        </w:rPr>
        <w:t>Validation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Validation controls? How to display all the validation messages.</w:t>
      </w:r>
    </w:p>
    <w:p w:rsidR="008B00AF" w:rsidRPr="00862E9C" w:rsidRDefault="008B00AF" w:rsidP="008B00AF">
      <w:pPr>
        <w:ind w:left="360"/>
        <w:rPr>
          <w:rFonts w:ascii="Tahoma" w:hAnsi="Tahoma" w:cs="Tahoma"/>
        </w:rPr>
      </w:pP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How to ensure/verify on server side that all validation </w:t>
      </w:r>
      <w:r w:rsidR="00552F47" w:rsidRPr="00862E9C">
        <w:rPr>
          <w:rFonts w:ascii="Tahoma" w:hAnsi="Tahoma" w:cs="Tahoma"/>
        </w:rPr>
        <w:t>is</w:t>
      </w:r>
      <w:r w:rsidRPr="00862E9C">
        <w:rPr>
          <w:rFonts w:ascii="Tahoma" w:hAnsi="Tahoma" w:cs="Tahoma"/>
        </w:rPr>
        <w:t xml:space="preserve"> </w:t>
      </w:r>
      <w:r w:rsidR="00DD3254" w:rsidRPr="00862E9C">
        <w:rPr>
          <w:rFonts w:ascii="Tahoma" w:hAnsi="Tahoma" w:cs="Tahoma"/>
        </w:rPr>
        <w:t>complete</w:t>
      </w:r>
      <w:r w:rsidRPr="00862E9C">
        <w:rPr>
          <w:rFonts w:ascii="Tahoma" w:hAnsi="Tahoma" w:cs="Tahoma"/>
        </w:rPr>
        <w:t>?</w:t>
      </w:r>
    </w:p>
    <w:p w:rsidR="008B00AF" w:rsidRPr="00862E9C" w:rsidRDefault="008B00AF" w:rsidP="00AC7F51">
      <w:pPr>
        <w:ind w:left="360"/>
        <w:rPr>
          <w:rFonts w:ascii="Tahoma" w:hAnsi="Tahoma" w:cs="Tahoma"/>
        </w:rPr>
      </w:pPr>
    </w:p>
    <w:p w:rsidR="00AC7F51" w:rsidRPr="00862E9C" w:rsidRDefault="00AC7F51" w:rsidP="00AC7F51">
      <w:pPr>
        <w:ind w:left="360"/>
        <w:rPr>
          <w:rFonts w:ascii="Tahoma" w:hAnsi="Tahoma" w:cs="Tahoma"/>
        </w:rPr>
      </w:pPr>
      <w:r w:rsidRPr="00862E9C">
        <w:rPr>
          <w:rFonts w:ascii="Tahoma" w:hAnsi="Tahoma" w:cs="Tahoma"/>
        </w:rPr>
        <w:t>Debugging</w:t>
      </w:r>
    </w:p>
    <w:p w:rsidR="00AC7F51" w:rsidRPr="00862E9C" w:rsidRDefault="00AC7F51" w:rsidP="00AC7F51">
      <w:pPr>
        <w:numPr>
          <w:ilvl w:val="0"/>
          <w:numId w:val="4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ASP.net tracing</w:t>
      </w:r>
    </w:p>
    <w:p w:rsidR="00AC7F51" w:rsidRPr="00862E9C" w:rsidRDefault="00AC7F51" w:rsidP="00AC7F51">
      <w:pPr>
        <w:ind w:left="360"/>
        <w:rPr>
          <w:rFonts w:ascii="Tahoma" w:hAnsi="Tahoma" w:cs="Tahoma"/>
        </w:rPr>
      </w:pPr>
    </w:p>
    <w:p w:rsidR="00F72ECF" w:rsidRPr="00862E9C" w:rsidRDefault="00F72ECF" w:rsidP="00F72ECF">
      <w:pPr>
        <w:ind w:left="360"/>
        <w:rPr>
          <w:rFonts w:ascii="Tahoma" w:hAnsi="Tahoma" w:cs="Tahoma"/>
        </w:rPr>
      </w:pPr>
    </w:p>
    <w:p w:rsidR="00F72ECF" w:rsidRPr="00862E9C" w:rsidRDefault="00F72ECF" w:rsidP="00F72ECF">
      <w:pPr>
        <w:pBdr>
          <w:bottom w:val="thinThickThinMediumGap" w:sz="18" w:space="1" w:color="auto"/>
        </w:pBdr>
        <w:ind w:left="360"/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SQL Server </w:t>
      </w:r>
    </w:p>
    <w:p w:rsidR="00F72ECF" w:rsidRPr="00862E9C" w:rsidRDefault="00F72ECF" w:rsidP="00F72ECF">
      <w:pPr>
        <w:ind w:left="360"/>
      </w:pP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primary key? How does it differ from Unique key?</w:t>
      </w: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are types of indexes?</w:t>
      </w: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are types of joints available?</w:t>
      </w: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trigger? Types of triggers</w:t>
      </w: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How do you handle error in </w:t>
      </w:r>
      <w:proofErr w:type="gramStart"/>
      <w:r w:rsidRPr="00862E9C">
        <w:rPr>
          <w:rFonts w:ascii="Tahoma" w:hAnsi="Tahoma" w:cs="Tahoma"/>
        </w:rPr>
        <w:t>Stored</w:t>
      </w:r>
      <w:proofErr w:type="gramEnd"/>
      <w:r w:rsidRPr="00862E9C">
        <w:rPr>
          <w:rFonts w:ascii="Tahoma" w:hAnsi="Tahoma" w:cs="Tahoma"/>
        </w:rPr>
        <w:t xml:space="preserve"> procedure?</w:t>
      </w: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What is difference between </w:t>
      </w:r>
      <w:r w:rsidRPr="00862E9C">
        <w:rPr>
          <w:rFonts w:ascii="Tahoma" w:hAnsi="Tahoma" w:cs="Tahoma"/>
          <w:bCs/>
        </w:rPr>
        <w:t>where</w:t>
      </w:r>
      <w:r w:rsidRPr="00862E9C">
        <w:rPr>
          <w:rFonts w:ascii="Tahoma" w:hAnsi="Tahoma" w:cs="Tahoma"/>
        </w:rPr>
        <w:t xml:space="preserve"> and </w:t>
      </w:r>
      <w:r w:rsidRPr="00862E9C">
        <w:rPr>
          <w:rFonts w:ascii="Tahoma" w:hAnsi="Tahoma" w:cs="Tahoma"/>
          <w:bCs/>
        </w:rPr>
        <w:t>having</w:t>
      </w:r>
      <w:r w:rsidRPr="00862E9C">
        <w:rPr>
          <w:rFonts w:ascii="Tahoma" w:hAnsi="Tahoma" w:cs="Tahoma"/>
        </w:rPr>
        <w:t xml:space="preserve"> clause?</w:t>
      </w:r>
    </w:p>
    <w:p w:rsidR="00F72ECF" w:rsidRPr="00862E9C" w:rsidRDefault="005A2AE8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 xml:space="preserve">What is the significance of </w:t>
      </w:r>
      <w:r w:rsidR="00F72ECF" w:rsidRPr="00862E9C">
        <w:rPr>
          <w:rFonts w:ascii="Tahoma" w:hAnsi="Tahoma" w:cs="Tahoma"/>
        </w:rPr>
        <w:t>Truncate and delete</w:t>
      </w: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 view?</w:t>
      </w:r>
    </w:p>
    <w:p w:rsidR="00F72ECF" w:rsidRPr="00862E9C" w:rsidRDefault="00F72ECF" w:rsidP="00F72EC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the approach you take to performance tune DB objects?</w:t>
      </w:r>
    </w:p>
    <w:p w:rsidR="00FB7726" w:rsidRPr="00862E9C" w:rsidRDefault="00F72ECF" w:rsidP="00613C17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significance of declaring variable with @ and @@</w:t>
      </w:r>
    </w:p>
    <w:p w:rsidR="00E01BAF" w:rsidRPr="00862E9C" w:rsidRDefault="00E01BAF" w:rsidP="00613C17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SQL Agent? What is it used for?</w:t>
      </w:r>
    </w:p>
    <w:p w:rsidR="00E01BAF" w:rsidRPr="00862E9C" w:rsidRDefault="00E01BAF" w:rsidP="00E01BAF">
      <w:pPr>
        <w:numPr>
          <w:ilvl w:val="1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an operator?</w:t>
      </w:r>
    </w:p>
    <w:p w:rsidR="00E01BAF" w:rsidRPr="00862E9C" w:rsidRDefault="00E01BAF" w:rsidP="00E01BAF">
      <w:pPr>
        <w:numPr>
          <w:ilvl w:val="1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How do you transfer Jobs from one server to another?</w:t>
      </w:r>
    </w:p>
    <w:p w:rsidR="00E01BAF" w:rsidRPr="00862E9C" w:rsidRDefault="00E01BAF" w:rsidP="00E01BA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difference between Login and User?</w:t>
      </w:r>
    </w:p>
    <w:p w:rsidR="00E01BAF" w:rsidRPr="00862E9C" w:rsidRDefault="00955CF9" w:rsidP="00E01BAF">
      <w:pPr>
        <w:numPr>
          <w:ilvl w:val="0"/>
          <w:numId w:val="8"/>
        </w:numPr>
        <w:rPr>
          <w:rFonts w:ascii="Tahoma" w:hAnsi="Tahoma" w:cs="Tahoma"/>
        </w:rPr>
      </w:pPr>
      <w:r w:rsidRPr="00862E9C">
        <w:rPr>
          <w:rFonts w:ascii="Tahoma" w:hAnsi="Tahoma" w:cs="Tahoma"/>
        </w:rPr>
        <w:t>What is a Recovery Model for a Database? What are different types?</w:t>
      </w:r>
    </w:p>
    <w:p w:rsidR="00772396" w:rsidRPr="00862E9C" w:rsidRDefault="00772396" w:rsidP="00955CF9">
      <w:pPr>
        <w:ind w:left="360"/>
        <w:rPr>
          <w:rFonts w:ascii="Tahoma" w:hAnsi="Tahoma" w:cs="Tahoma"/>
        </w:rPr>
      </w:pPr>
    </w:p>
    <w:p w:rsidR="007F0574" w:rsidRPr="00862E9C" w:rsidRDefault="007F0574" w:rsidP="007F0574">
      <w:pPr>
        <w:rPr>
          <w:rFonts w:ascii="Tahoma" w:hAnsi="Tahoma" w:cs="Tahoma"/>
        </w:rPr>
      </w:pPr>
    </w:p>
    <w:p w:rsidR="0073402E" w:rsidRPr="00862E9C" w:rsidRDefault="0073402E" w:rsidP="007F0574">
      <w:pPr>
        <w:rPr>
          <w:rFonts w:ascii="Tahoma" w:hAnsi="Tahoma" w:cs="Tahoma"/>
        </w:rPr>
      </w:pPr>
      <w:bookmarkStart w:id="0" w:name="_GoBack"/>
      <w:bookmarkEnd w:id="0"/>
    </w:p>
    <w:sectPr w:rsidR="0073402E" w:rsidRPr="00862E9C" w:rsidSect="00A47A8C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E15AD"/>
    <w:multiLevelType w:val="hybridMultilevel"/>
    <w:tmpl w:val="AB74FB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E66E9B"/>
    <w:multiLevelType w:val="hybridMultilevel"/>
    <w:tmpl w:val="1E1C8B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0FE2D5A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1A4401A"/>
    <w:multiLevelType w:val="hybridMultilevel"/>
    <w:tmpl w:val="E6C266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A9F4705"/>
    <w:multiLevelType w:val="hybridMultilevel"/>
    <w:tmpl w:val="A73A10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CF918BB"/>
    <w:multiLevelType w:val="hybridMultilevel"/>
    <w:tmpl w:val="0D2CAE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D926A20"/>
    <w:multiLevelType w:val="hybridMultilevel"/>
    <w:tmpl w:val="469097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DDF02D2"/>
    <w:multiLevelType w:val="multilevel"/>
    <w:tmpl w:val="B52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285BE5"/>
    <w:multiLevelType w:val="hybridMultilevel"/>
    <w:tmpl w:val="29B8BF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F5D05BA"/>
    <w:multiLevelType w:val="hybridMultilevel"/>
    <w:tmpl w:val="3AC87B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51E5CE2"/>
    <w:multiLevelType w:val="hybridMultilevel"/>
    <w:tmpl w:val="A510C5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4C430E2"/>
    <w:multiLevelType w:val="multilevel"/>
    <w:tmpl w:val="FCC0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F8E17B4"/>
    <w:multiLevelType w:val="hybridMultilevel"/>
    <w:tmpl w:val="EB1403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11"/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2"/>
  </w:num>
  <w:num w:numId="10">
    <w:abstractNumId w:val="3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19"/>
    <w:rsid w:val="00017043"/>
    <w:rsid w:val="00047CEB"/>
    <w:rsid w:val="000A559B"/>
    <w:rsid w:val="00194122"/>
    <w:rsid w:val="001E60E4"/>
    <w:rsid w:val="00212D0C"/>
    <w:rsid w:val="0023151F"/>
    <w:rsid w:val="002525E0"/>
    <w:rsid w:val="002C2F2B"/>
    <w:rsid w:val="002F22E0"/>
    <w:rsid w:val="002F348F"/>
    <w:rsid w:val="00304F3F"/>
    <w:rsid w:val="003177E0"/>
    <w:rsid w:val="00345E31"/>
    <w:rsid w:val="00357BA2"/>
    <w:rsid w:val="00405BC0"/>
    <w:rsid w:val="00406DAA"/>
    <w:rsid w:val="00464C1D"/>
    <w:rsid w:val="004B6520"/>
    <w:rsid w:val="004F3560"/>
    <w:rsid w:val="00552F47"/>
    <w:rsid w:val="00563D06"/>
    <w:rsid w:val="00584B8A"/>
    <w:rsid w:val="00592158"/>
    <w:rsid w:val="005A2AE8"/>
    <w:rsid w:val="005F7673"/>
    <w:rsid w:val="00602337"/>
    <w:rsid w:val="00603C51"/>
    <w:rsid w:val="0061170E"/>
    <w:rsid w:val="00613C17"/>
    <w:rsid w:val="0065637C"/>
    <w:rsid w:val="006B1789"/>
    <w:rsid w:val="006E5A4C"/>
    <w:rsid w:val="00713429"/>
    <w:rsid w:val="007137AD"/>
    <w:rsid w:val="00717B01"/>
    <w:rsid w:val="00730F54"/>
    <w:rsid w:val="007322FE"/>
    <w:rsid w:val="0073402E"/>
    <w:rsid w:val="00753AEF"/>
    <w:rsid w:val="00755F0C"/>
    <w:rsid w:val="00772396"/>
    <w:rsid w:val="00793E2F"/>
    <w:rsid w:val="007B704F"/>
    <w:rsid w:val="007F0574"/>
    <w:rsid w:val="008262D8"/>
    <w:rsid w:val="008353AB"/>
    <w:rsid w:val="00836505"/>
    <w:rsid w:val="00852A1B"/>
    <w:rsid w:val="00862E9C"/>
    <w:rsid w:val="008B00AF"/>
    <w:rsid w:val="008C34B2"/>
    <w:rsid w:val="008D3342"/>
    <w:rsid w:val="00916743"/>
    <w:rsid w:val="00945B49"/>
    <w:rsid w:val="0094779C"/>
    <w:rsid w:val="00955CF9"/>
    <w:rsid w:val="009824E1"/>
    <w:rsid w:val="00985912"/>
    <w:rsid w:val="009B00E6"/>
    <w:rsid w:val="009C387C"/>
    <w:rsid w:val="009E1D23"/>
    <w:rsid w:val="00A324E4"/>
    <w:rsid w:val="00A4652B"/>
    <w:rsid w:val="00A47A8C"/>
    <w:rsid w:val="00A65BC0"/>
    <w:rsid w:val="00A82B1A"/>
    <w:rsid w:val="00AC7F51"/>
    <w:rsid w:val="00AD752F"/>
    <w:rsid w:val="00AF6D05"/>
    <w:rsid w:val="00B17553"/>
    <w:rsid w:val="00B36C22"/>
    <w:rsid w:val="00B54A5E"/>
    <w:rsid w:val="00B60EBB"/>
    <w:rsid w:val="00B76535"/>
    <w:rsid w:val="00BC5397"/>
    <w:rsid w:val="00BC7043"/>
    <w:rsid w:val="00BC7637"/>
    <w:rsid w:val="00C25487"/>
    <w:rsid w:val="00C30A54"/>
    <w:rsid w:val="00C46419"/>
    <w:rsid w:val="00C71AB9"/>
    <w:rsid w:val="00C94229"/>
    <w:rsid w:val="00CC4820"/>
    <w:rsid w:val="00D05DC7"/>
    <w:rsid w:val="00D42A47"/>
    <w:rsid w:val="00D535DF"/>
    <w:rsid w:val="00DD3254"/>
    <w:rsid w:val="00DD49D3"/>
    <w:rsid w:val="00DF20A3"/>
    <w:rsid w:val="00E01BAF"/>
    <w:rsid w:val="00EA0261"/>
    <w:rsid w:val="00EB09C6"/>
    <w:rsid w:val="00F13F5D"/>
    <w:rsid w:val="00F4527D"/>
    <w:rsid w:val="00F61078"/>
    <w:rsid w:val="00F72ECF"/>
    <w:rsid w:val="00FA3CDB"/>
    <w:rsid w:val="00FB7726"/>
    <w:rsid w:val="00FD14A6"/>
    <w:rsid w:val="00FD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24E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1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1">
    <w:name w:val="Light List1"/>
    <w:basedOn w:val="TableNormal"/>
    <w:uiPriority w:val="61"/>
    <w:rsid w:val="006B17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Professional">
    <w:name w:val="Table Professional"/>
    <w:basedOn w:val="TableNormal"/>
    <w:rsid w:val="006B17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FA3CD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FA3CD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FA3CD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FA3CDB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rsid w:val="00FD7E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24E1"/>
    <w:pPr>
      <w:ind w:left="720"/>
      <w:contextualSpacing/>
    </w:pPr>
  </w:style>
  <w:style w:type="paragraph" w:styleId="NormalWeb">
    <w:name w:val="Normal (Web)"/>
    <w:basedOn w:val="Normal"/>
    <w:rsid w:val="008D33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24E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1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1">
    <w:name w:val="Light List1"/>
    <w:basedOn w:val="TableNormal"/>
    <w:uiPriority w:val="61"/>
    <w:rsid w:val="006B17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Professional">
    <w:name w:val="Table Professional"/>
    <w:basedOn w:val="TableNormal"/>
    <w:rsid w:val="006B17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FA3CD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FA3CD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FA3CD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FA3CDB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rsid w:val="00FD7E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24E1"/>
    <w:pPr>
      <w:ind w:left="720"/>
      <w:contextualSpacing/>
    </w:pPr>
  </w:style>
  <w:style w:type="paragraph" w:styleId="NormalWeb">
    <w:name w:val="Normal (Web)"/>
    <w:basedOn w:val="Normal"/>
    <w:rsid w:val="008D3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3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175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single" w:sz="6" w:space="0" w:color="EEEEEE"/>
                <w:bottom w:val="none" w:sz="0" w:space="0" w:color="auto"/>
                <w:right w:val="single" w:sz="6" w:space="0" w:color="EEEEEE"/>
              </w:divBdr>
              <w:divsChild>
                <w:div w:id="5092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3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66702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6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3295">
          <w:marLeft w:val="0"/>
          <w:marRight w:val="0"/>
          <w:marTop w:val="0"/>
          <w:marBottom w:val="0"/>
          <w:divBdr>
            <w:top w:val="none" w:sz="0" w:space="10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2014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0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759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single" w:sz="6" w:space="0" w:color="EEEEEE"/>
                <w:bottom w:val="none" w:sz="0" w:space="0" w:color="auto"/>
                <w:right w:val="single" w:sz="6" w:space="0" w:color="EEEEEE"/>
              </w:divBdr>
              <w:divsChild>
                <w:div w:id="94824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58935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8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2290">
          <w:marLeft w:val="0"/>
          <w:marRight w:val="0"/>
          <w:marTop w:val="0"/>
          <w:marBottom w:val="0"/>
          <w:divBdr>
            <w:top w:val="none" w:sz="0" w:space="10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2031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May 2008 </vt:lpstr>
    </vt:vector>
  </TitlesOfParts>
  <Company>Verizon Wireless</Company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 2008</dc:title>
  <dc:creator>ramassw</dc:creator>
  <cp:lastModifiedBy>satpago</cp:lastModifiedBy>
  <cp:revision>3</cp:revision>
  <dcterms:created xsi:type="dcterms:W3CDTF">2015-07-06T14:40:00Z</dcterms:created>
  <dcterms:modified xsi:type="dcterms:W3CDTF">2015-07-06T14:42:00Z</dcterms:modified>
</cp:coreProperties>
</file>