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8FD" w:rsidRPr="0063333A" w:rsidRDefault="000C08FD" w:rsidP="000C08FD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&lt;header&gt; Tag</w:t>
      </w:r>
    </w:p>
    <w:p w:rsidR="000C08FD" w:rsidRPr="0063333A" w:rsidRDefault="000C08FD" w:rsidP="000C08FD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color w:val="000000" w:themeColor="text1"/>
          <w:sz w:val="24"/>
          <w:szCs w:val="24"/>
        </w:rPr>
        <w:t>The &lt;header&gt; tag defines the header of a page or a section. It usually contains a logo, search, navigational links, etc.</w:t>
      </w:r>
    </w:p>
    <w:p w:rsidR="000C08FD" w:rsidRPr="0063333A" w:rsidRDefault="000C08FD" w:rsidP="000C08FD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color w:val="000000" w:themeColor="text1"/>
          <w:sz w:val="24"/>
          <w:szCs w:val="24"/>
        </w:rPr>
        <w:t>The &lt;header&gt; tag comes in pairs. The content is written between the opening (&lt;header&gt;) and closing (&lt;/header&gt;) tags.</w:t>
      </w:r>
    </w:p>
    <w:p w:rsidR="000C08FD" w:rsidRPr="0063333A" w:rsidRDefault="000C08FD" w:rsidP="000C08FD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&lt;footer&gt; Tag</w:t>
      </w:r>
    </w:p>
    <w:p w:rsidR="000C08FD" w:rsidRPr="0063333A" w:rsidRDefault="000C08FD" w:rsidP="000C08F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color w:val="000000" w:themeColor="text1"/>
          <w:sz w:val="24"/>
          <w:szCs w:val="24"/>
        </w:rPr>
        <w:t>The &lt;footer&gt; tag defines the footer of a web page or a section. Usually, it contains copyright information, contact details, navigation links, etc.</w:t>
      </w:r>
    </w:p>
    <w:p w:rsidR="000C08FD" w:rsidRPr="0063333A" w:rsidRDefault="000C08FD" w:rsidP="000C08F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color w:val="000000" w:themeColor="text1"/>
          <w:sz w:val="24"/>
          <w:szCs w:val="24"/>
        </w:rPr>
        <w:t>The &lt;footer&gt; tag comes in pairs. The content is written between the opening (&lt;footer&gt;) and closing (&lt;/footer&gt;) tags.</w:t>
      </w:r>
    </w:p>
    <w:p w:rsidR="000C08FD" w:rsidRPr="0063333A" w:rsidRDefault="000C08FD" w:rsidP="000C08FD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color w:val="000000" w:themeColor="text1"/>
          <w:sz w:val="24"/>
          <w:szCs w:val="24"/>
        </w:rPr>
        <w:t>The &lt;footer&gt; element can contain the following:</w:t>
      </w:r>
    </w:p>
    <w:p w:rsidR="000C08FD" w:rsidRPr="0063333A" w:rsidRDefault="000C08FD" w:rsidP="000C08FD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color w:val="000000" w:themeColor="text1"/>
          <w:sz w:val="24"/>
          <w:szCs w:val="24"/>
        </w:rPr>
        <w:t>copyright, authorship and contact information</w:t>
      </w:r>
    </w:p>
    <w:p w:rsidR="000C08FD" w:rsidRPr="0063333A" w:rsidRDefault="000C08FD" w:rsidP="000C08FD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color w:val="000000" w:themeColor="text1"/>
          <w:sz w:val="24"/>
          <w:szCs w:val="24"/>
        </w:rPr>
        <w:t>related documents</w:t>
      </w:r>
    </w:p>
    <w:p w:rsidR="000C08FD" w:rsidRPr="0063333A" w:rsidRDefault="000C08FD" w:rsidP="000C08FD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color w:val="000000" w:themeColor="text1"/>
          <w:sz w:val="24"/>
          <w:szCs w:val="24"/>
        </w:rPr>
        <w:t>sitemap</w:t>
      </w:r>
    </w:p>
    <w:p w:rsidR="000C08FD" w:rsidRPr="0063333A" w:rsidRDefault="000C08FD" w:rsidP="000C08FD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color w:val="000000" w:themeColor="text1"/>
          <w:sz w:val="24"/>
          <w:szCs w:val="24"/>
        </w:rPr>
        <w:t>back to top links</w:t>
      </w:r>
    </w:p>
    <w:p w:rsidR="00483060" w:rsidRDefault="000C08FD">
      <w:proofErr w:type="gramStart"/>
      <w:r>
        <w:t>example</w:t>
      </w:r>
      <w:proofErr w:type="gramEnd"/>
      <w:r>
        <w:t>:</w:t>
      </w:r>
    </w:p>
    <w:p w:rsidR="000C08FD" w:rsidRDefault="000C08FD">
      <w:pPr>
        <w:rPr>
          <w:u w:val="single"/>
        </w:rPr>
      </w:pPr>
      <w:r>
        <w:tab/>
      </w:r>
      <w:r w:rsidRPr="000C08FD">
        <w:rPr>
          <w:u w:val="single"/>
        </w:rPr>
        <w:t>demo.html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charset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"UTF-8"&gt;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meta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name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"viewport"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content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"width=device-width, initial-scale=1.0"&gt;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Document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&lt;header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"background-color: </w:t>
      </w:r>
      <w:proofErr w:type="spellStart"/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antiquewhite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".//pytlogo.jpg"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height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"100px"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width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"100px"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proofErr w:type="gramStart"/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"border-radius:50%"&gt;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        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&lt;/span&gt;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"#"&gt;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Home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&lt;/a&gt;&lt;/span&gt;&amp;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"#"&gt;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&lt;/a&gt;&lt;/span&gt;&amp;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"#"&gt;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Courses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&lt;/a&gt;&lt;/span&gt;&amp;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span</w:t>
      </w:r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"#"&gt;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&lt;/a&gt;&lt;/span&gt;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&lt;/header&gt;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Best Software Training Institute Hyderabad -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Vagdevi Technologies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&lt;/h1&gt;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img</w:t>
      </w:r>
      <w:proofErr w:type="spell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src</w:t>
      </w:r>
      <w:proofErr w:type="spell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".//pytlogo.jpg"&gt;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&lt;h3&gt;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Vagdevi Technologies is one of the best software training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institute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in Ameerpet, Hyderabad with placement.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Trainers are well experienced IT professional with 8+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years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of experience. We offered placement oriented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training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and free professional resume preparation.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Excellent infrastructure is available and low cost is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offered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when compared to other institute. Technical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support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is provided for more than 1 year.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We will provide course certificate after completion of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training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course. Students in our institute are placed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proofErr w:type="gramStart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in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top MNC’S company after completion of training.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&lt;footer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"background-color: </w:t>
      </w:r>
      <w:proofErr w:type="spellStart"/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burlywood</w:t>
      </w:r>
      <w:proofErr w:type="spell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&lt;p&gt;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address</w:t>
      </w:r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gramStart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flat</w:t>
      </w:r>
      <w:proofErr w:type="gram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102,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Annapurna block,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             Adithya Enclave,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    </w:t>
      </w:r>
      <w:proofErr w:type="gramStart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Ameerpet.</w:t>
      </w:r>
      <w:proofErr w:type="gramEnd"/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&lt;/address&gt;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&lt;h3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0C08FD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style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 xml:space="preserve">"text-align: </w:t>
      </w:r>
      <w:proofErr w:type="gram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right;</w:t>
      </w:r>
      <w:proofErr w:type="gramEnd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"&gt;&amp;</w:t>
      </w:r>
      <w:proofErr w:type="spellStart"/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copy;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by</w:t>
      </w:r>
      <w:proofErr w:type="spellEnd"/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siva krishna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&lt;/h3&gt;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&lt;/p&gt;</w:t>
      </w: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&lt;/footer&gt;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0C08FD" w:rsidRPr="000C08FD" w:rsidRDefault="000C08FD" w:rsidP="000C08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0C08FD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0C08FD" w:rsidRDefault="000C08FD">
      <w:pPr>
        <w:rPr>
          <w:u w:val="single"/>
        </w:rPr>
      </w:pPr>
    </w:p>
    <w:p w:rsidR="00B70730" w:rsidRPr="0063333A" w:rsidRDefault="00B70730" w:rsidP="00B70730">
      <w:p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333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&lt;menu&gt; Tag</w:t>
      </w:r>
    </w:p>
    <w:p w:rsidR="00B70730" w:rsidRPr="00A40E48" w:rsidRDefault="00B70730" w:rsidP="00B7073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The &lt;menu&gt; tag defines a list of commands. It is used for creating context menus, toolbars, listing form controls, and commands.</w:t>
      </w:r>
    </w:p>
    <w:p w:rsidR="00B70730" w:rsidRPr="00A40E48" w:rsidRDefault="00B70730" w:rsidP="00B7073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A context menu consists of a &lt;menu&gt; element that has &lt;</w:t>
      </w:r>
      <w:proofErr w:type="spellStart"/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menuitem</w:t>
      </w:r>
      <w:proofErr w:type="spellEnd"/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&gt; elements for each selectable option, as well as &lt;</w:t>
      </w:r>
      <w:proofErr w:type="spellStart"/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hr</w:t>
      </w:r>
      <w:proofErr w:type="spellEnd"/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&gt; elements that break up the content of the menu into sections with the help of separator lines.</w:t>
      </w:r>
    </w:p>
    <w:p w:rsidR="00B70730" w:rsidRPr="00A40E48" w:rsidRDefault="00B70730" w:rsidP="00B7073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Each list item in &lt;menu&gt; tag starts with the &lt;li&gt; or the &lt;</w:t>
      </w:r>
      <w:proofErr w:type="spellStart"/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menuitem</w:t>
      </w:r>
      <w:proofErr w:type="spellEnd"/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&gt; elements.</w:t>
      </w:r>
    </w:p>
    <w:p w:rsidR="00B70730" w:rsidRDefault="00B70730" w:rsidP="00B70730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Both the &lt;menu&gt; and &lt;</w:t>
      </w:r>
      <w:proofErr w:type="spellStart"/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&gt; elements are used to create an unordered lists. The main difference between them is that the &lt;menu&gt; tag contains display items, while the &lt;</w:t>
      </w:r>
      <w:proofErr w:type="spellStart"/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A40E48">
        <w:rPr>
          <w:rFonts w:ascii="Times New Roman" w:hAnsi="Times New Roman" w:cs="Times New Roman"/>
          <w:color w:val="000000" w:themeColor="text1"/>
          <w:sz w:val="24"/>
          <w:szCs w:val="24"/>
        </w:rPr>
        <w:t>&gt; tag contains interactive ones.</w:t>
      </w:r>
    </w:p>
    <w:p w:rsidR="00C603B0" w:rsidRDefault="00C603B0" w:rsidP="00C603B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:rsidR="00C603B0" w:rsidRDefault="00C603B0" w:rsidP="00C603B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603B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Demo.html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603B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C603B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Menu Tag Example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label&gt;</w:t>
      </w:r>
      <w:proofErr w:type="gramEnd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Starters: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&lt;/label&gt;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&lt;menu</w:t>
      </w: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603B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label</w:t>
      </w: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</w:t>
      </w: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603B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"context"&gt;</w:t>
      </w:r>
      <w:proofErr w:type="spellStart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NonVeg</w:t>
      </w:r>
      <w:proofErr w:type="spellEnd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-Starters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lastRenderedPageBreak/>
        <w:t xml:space="preserve">    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Chicken-65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Chilli-Chicken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Chicken-RRR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&lt;/menu&gt;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hr</w:t>
      </w:r>
      <w:proofErr w:type="spellEnd"/>
      <w:proofErr w:type="gramEnd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&lt;menu</w:t>
      </w: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603B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label</w:t>
      </w: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"text"</w:t>
      </w: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C603B0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type</w:t>
      </w: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"context"&gt;</w:t>
      </w: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Veg-Starters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spellStart"/>
      <w:proofErr w:type="gramEnd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Cripsycorn</w:t>
      </w:r>
      <w:proofErr w:type="spellEnd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Panneer65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li&gt;</w:t>
      </w:r>
      <w:proofErr w:type="gramEnd"/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Manchurian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&lt;/li&gt;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   </w:t>
      </w: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&lt;/menu&gt;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C603B0" w:rsidRPr="00C603B0" w:rsidRDefault="00C603B0" w:rsidP="00C603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C603B0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C603B0" w:rsidRDefault="00C603B0" w:rsidP="00C603B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022C" w:rsidRDefault="0036022C" w:rsidP="00C603B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Example:</w:t>
      </w:r>
    </w:p>
    <w:p w:rsidR="0036022C" w:rsidRDefault="0036022C" w:rsidP="00C603B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6022C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Demo.html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6022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6022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Menu Tag Example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menu</w:t>
      </w:r>
      <w:proofErr w:type="gram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36022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menuitem</w:t>
      </w:r>
      <w:proofErr w:type="spellEnd"/>
      <w:proofErr w:type="gram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36022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6022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Home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36022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menuitem</w:t>
      </w:r>
      <w:proofErr w:type="spell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36022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menuitem</w:t>
      </w:r>
      <w:proofErr w:type="spellEnd"/>
      <w:proofErr w:type="gram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36022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6022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</w:t>
      </w:r>
      <w:proofErr w:type="gramStart"/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proofErr w:type="gram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36022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menuitem</w:t>
      </w:r>
      <w:proofErr w:type="spell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&gt;&amp;</w:t>
      </w:r>
      <w:proofErr w:type="spell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36022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menuitem</w:t>
      </w:r>
      <w:proofErr w:type="spellEnd"/>
      <w:proofErr w:type="gram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36022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6022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Contact-Us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36022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menuitem</w:t>
      </w:r>
      <w:proofErr w:type="spell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&gt;&amp;</w:t>
      </w:r>
      <w:proofErr w:type="spell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proofErr w:type="gram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proofErr w:type="gram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;&amp;</w:t>
      </w:r>
      <w:proofErr w:type="spellStart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emsp</w:t>
      </w:r>
      <w:proofErr w:type="spell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proofErr w:type="gramStart"/>
      <w:r w:rsidRPr="0036022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menuitem</w:t>
      </w:r>
      <w:proofErr w:type="spellEnd"/>
      <w:proofErr w:type="gram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36022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36022C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</w:t>
      </w: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Certificate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</w:t>
      </w:r>
      <w:proofErr w:type="spellStart"/>
      <w:r w:rsidRPr="0036022C">
        <w:rPr>
          <w:rFonts w:ascii="Consolas" w:eastAsia="Times New Roman" w:hAnsi="Consolas" w:cs="Times New Roman"/>
          <w:color w:val="B5200D"/>
          <w:sz w:val="21"/>
          <w:szCs w:val="21"/>
          <w:lang w:eastAsia="en-IN"/>
        </w:rPr>
        <w:t>menuitem</w:t>
      </w:r>
      <w:proofErr w:type="spellEnd"/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&lt;/menu&gt;</w:t>
      </w: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  <w:r w:rsidRPr="0036022C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</w:pPr>
    </w:p>
    <w:p w:rsidR="0036022C" w:rsidRPr="0036022C" w:rsidRDefault="0036022C" w:rsidP="003602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</w:p>
    <w:p w:rsidR="0036022C" w:rsidRDefault="0036022C" w:rsidP="00C603B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8"/>
        <w:gridCol w:w="1966"/>
        <w:gridCol w:w="5497"/>
      </w:tblGrid>
      <w:tr w:rsidR="0036022C" w:rsidTr="000341B8">
        <w:trPr>
          <w:trHeight w:val="377"/>
        </w:trPr>
        <w:tc>
          <w:tcPr>
            <w:tcW w:w="1648" w:type="dxa"/>
            <w:shd w:val="clear" w:color="auto" w:fill="auto"/>
          </w:tcPr>
          <w:p w:rsidR="0036022C" w:rsidRPr="00A40E48" w:rsidRDefault="0036022C" w:rsidP="000341B8">
            <w:pPr>
              <w:shd w:val="clear" w:color="auto" w:fill="FFFFFF" w:themeFill="background1"/>
              <w:ind w:left="9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E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Attribute</w:t>
            </w:r>
          </w:p>
        </w:tc>
        <w:tc>
          <w:tcPr>
            <w:tcW w:w="1966" w:type="dxa"/>
          </w:tcPr>
          <w:p w:rsidR="0036022C" w:rsidRPr="00A40E48" w:rsidRDefault="0036022C" w:rsidP="000341B8">
            <w:pPr>
              <w:shd w:val="clear" w:color="auto" w:fill="FFFFFF" w:themeFill="background1"/>
              <w:ind w:left="299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E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Value</w:t>
            </w:r>
          </w:p>
        </w:tc>
        <w:tc>
          <w:tcPr>
            <w:tcW w:w="5497" w:type="dxa"/>
          </w:tcPr>
          <w:p w:rsidR="0036022C" w:rsidRPr="00A40E48" w:rsidRDefault="0036022C" w:rsidP="000341B8">
            <w:pPr>
              <w:shd w:val="clear" w:color="auto" w:fill="FFFFFF" w:themeFill="background1"/>
              <w:ind w:left="98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40E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Description</w:t>
            </w:r>
          </w:p>
        </w:tc>
      </w:tr>
      <w:tr w:rsidR="0036022C" w:rsidTr="000341B8">
        <w:trPr>
          <w:trHeight w:val="412"/>
        </w:trPr>
        <w:tc>
          <w:tcPr>
            <w:tcW w:w="1648" w:type="dxa"/>
          </w:tcPr>
          <w:p w:rsidR="0036022C" w:rsidRPr="0063333A" w:rsidRDefault="0036022C" w:rsidP="000341B8">
            <w:pPr>
              <w:shd w:val="clear" w:color="auto" w:fill="FFFFFF" w:themeFill="background1"/>
              <w:ind w:left="9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label</w:t>
            </w:r>
          </w:p>
        </w:tc>
        <w:tc>
          <w:tcPr>
            <w:tcW w:w="1966" w:type="dxa"/>
          </w:tcPr>
          <w:p w:rsidR="0036022C" w:rsidRPr="0063333A" w:rsidRDefault="0036022C" w:rsidP="000341B8">
            <w:pPr>
              <w:shd w:val="clear" w:color="auto" w:fill="FFFFFF" w:themeFill="background1"/>
              <w:ind w:left="29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5497" w:type="dxa"/>
          </w:tcPr>
          <w:p w:rsidR="0036022C" w:rsidRPr="0063333A" w:rsidRDefault="0036022C" w:rsidP="000341B8">
            <w:pPr>
              <w:shd w:val="clear" w:color="auto" w:fill="FFFFFF" w:themeFill="background1"/>
              <w:ind w:left="26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Defines a visible label for the menu.</w:t>
            </w:r>
          </w:p>
        </w:tc>
      </w:tr>
      <w:tr w:rsidR="0036022C" w:rsidTr="000341B8">
        <w:trPr>
          <w:trHeight w:val="1641"/>
        </w:trPr>
        <w:tc>
          <w:tcPr>
            <w:tcW w:w="1648" w:type="dxa"/>
          </w:tcPr>
          <w:p w:rsidR="0036022C" w:rsidRDefault="0036022C" w:rsidP="000341B8">
            <w:pPr>
              <w:shd w:val="clear" w:color="auto" w:fill="FFFFFF" w:themeFill="background1"/>
              <w:ind w:left="9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</w:p>
          <w:p w:rsidR="0036022C" w:rsidRDefault="0036022C" w:rsidP="000341B8">
            <w:pPr>
              <w:shd w:val="clear" w:color="auto" w:fill="FFFFFF" w:themeFill="background1"/>
              <w:ind w:left="9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6022C" w:rsidRPr="0063333A" w:rsidRDefault="0036022C" w:rsidP="000341B8">
            <w:pPr>
              <w:shd w:val="clear" w:color="auto" w:fill="FFFFFF" w:themeFill="background1"/>
              <w:ind w:left="9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966" w:type="dxa"/>
          </w:tcPr>
          <w:p w:rsidR="0036022C" w:rsidRPr="0063333A" w:rsidRDefault="0036022C" w:rsidP="000341B8">
            <w:pPr>
              <w:shd w:val="clear" w:color="auto" w:fill="FFFFFF" w:themeFill="background1"/>
              <w:ind w:left="29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popup</w:t>
            </w:r>
          </w:p>
          <w:p w:rsidR="0036022C" w:rsidRPr="0063333A" w:rsidRDefault="0036022C" w:rsidP="000341B8">
            <w:pPr>
              <w:shd w:val="clear" w:color="auto" w:fill="FFFFFF" w:themeFill="background1"/>
              <w:ind w:left="29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toolbar</w:t>
            </w:r>
          </w:p>
          <w:p w:rsidR="0036022C" w:rsidRPr="0063333A" w:rsidRDefault="0036022C" w:rsidP="000341B8">
            <w:pPr>
              <w:shd w:val="clear" w:color="auto" w:fill="FFFFFF" w:themeFill="background1"/>
              <w:ind w:left="299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context</w:t>
            </w:r>
          </w:p>
        </w:tc>
        <w:tc>
          <w:tcPr>
            <w:tcW w:w="5497" w:type="dxa"/>
          </w:tcPr>
          <w:p w:rsidR="0036022C" w:rsidRDefault="0036022C" w:rsidP="000341B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6022C" w:rsidRPr="0063333A" w:rsidRDefault="0036022C" w:rsidP="000341B8">
            <w:pPr>
              <w:shd w:val="clear" w:color="auto" w:fill="FFFFFF" w:themeFill="background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33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Defines the type of the menu.</w:t>
            </w:r>
          </w:p>
        </w:tc>
      </w:tr>
    </w:tbl>
    <w:p w:rsidR="0036022C" w:rsidRPr="0036022C" w:rsidRDefault="0036022C" w:rsidP="00C603B0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6022C" w:rsidRPr="0059088D" w:rsidRDefault="0036022C" w:rsidP="0036022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908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 &lt;</w:t>
      </w:r>
      <w:proofErr w:type="spellStart"/>
      <w:r w:rsidRPr="005908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nav</w:t>
      </w:r>
      <w:proofErr w:type="spellEnd"/>
      <w:r w:rsidRPr="005908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&gt; Tag</w:t>
      </w:r>
    </w:p>
    <w:p w:rsidR="0036022C" w:rsidRPr="0057719E" w:rsidRDefault="0036022C" w:rsidP="003602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19E">
        <w:rPr>
          <w:rFonts w:ascii="Times New Roman" w:hAnsi="Times New Roman" w:cs="Times New Roman"/>
          <w:color w:val="000000" w:themeColor="text1"/>
          <w:sz w:val="24"/>
          <w:szCs w:val="24"/>
        </w:rPr>
        <w:t>The HTML &lt;</w:t>
      </w:r>
      <w:proofErr w:type="spellStart"/>
      <w:r w:rsidRPr="0057719E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5771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tag represents a navigational section of an HTML document. </w:t>
      </w:r>
    </w:p>
    <w:p w:rsidR="0036022C" w:rsidRPr="0057719E" w:rsidRDefault="0036022C" w:rsidP="003602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719E">
        <w:rPr>
          <w:rFonts w:ascii="Times New Roman" w:hAnsi="Times New Roman" w:cs="Times New Roman"/>
          <w:color w:val="000000" w:themeColor="text1"/>
          <w:sz w:val="24"/>
          <w:szCs w:val="24"/>
        </w:rPr>
        <w:t>In particular, it is used to represent major navigational sections - such as links that enable users to navigate the website.</w:t>
      </w:r>
    </w:p>
    <w:p w:rsidR="0036022C" w:rsidRPr="00320CF0" w:rsidRDefault="0036022C" w:rsidP="003602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0CF0">
        <w:rPr>
          <w:rFonts w:ascii="Times New Roman" w:hAnsi="Times New Roman" w:cs="Times New Roman"/>
          <w:color w:val="000000" w:themeColor="text1"/>
          <w:sz w:val="24"/>
          <w:szCs w:val="24"/>
        </w:rPr>
        <w:t>The basic tag is written like this &lt;</w:t>
      </w:r>
      <w:proofErr w:type="spellStart"/>
      <w:r w:rsidRPr="00320CF0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320CF0">
        <w:rPr>
          <w:rFonts w:ascii="Times New Roman" w:hAnsi="Times New Roman" w:cs="Times New Roman"/>
          <w:color w:val="000000" w:themeColor="text1"/>
          <w:sz w:val="24"/>
          <w:szCs w:val="24"/>
        </w:rPr>
        <w:t>&gt;&lt;/</w:t>
      </w:r>
      <w:proofErr w:type="spellStart"/>
      <w:r w:rsidRPr="00320CF0">
        <w:rPr>
          <w:rFonts w:ascii="Times New Roman" w:hAnsi="Times New Roman" w:cs="Times New Roman"/>
          <w:color w:val="000000" w:themeColor="text1"/>
          <w:sz w:val="24"/>
          <w:szCs w:val="24"/>
        </w:rPr>
        <w:t>nav</w:t>
      </w:r>
      <w:proofErr w:type="spellEnd"/>
      <w:r w:rsidRPr="00320CF0">
        <w:rPr>
          <w:rFonts w:ascii="Times New Roman" w:hAnsi="Times New Roman" w:cs="Times New Roman"/>
          <w:color w:val="000000" w:themeColor="text1"/>
          <w:sz w:val="24"/>
          <w:szCs w:val="24"/>
        </w:rPr>
        <w:t>&gt; with the navigational elements enclosed between the opening and closing tags.</w:t>
      </w:r>
    </w:p>
    <w:p w:rsidR="00B70730" w:rsidRDefault="0036022C">
      <w:r w:rsidRPr="0036022C">
        <w:t>Example:</w:t>
      </w:r>
    </w:p>
    <w:p w:rsidR="0036022C" w:rsidRDefault="0036022C">
      <w:pPr>
        <w:rPr>
          <w:u w:val="single"/>
        </w:rPr>
      </w:pPr>
      <w:r>
        <w:tab/>
      </w:r>
      <w:r w:rsidRPr="0036022C">
        <w:rPr>
          <w:u w:val="single"/>
        </w:rPr>
        <w:t>Demo.html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Navigational Tag Example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Home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&lt;a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</w:t>
      </w:r>
      <w:proofErr w:type="gramStart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About</w:t>
      </w:r>
      <w:proofErr w:type="gram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Contact-Us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&gt;&lt;a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href</w:t>
      </w:r>
      <w:proofErr w:type="spell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""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target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"_blank"&gt;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Certificate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&lt;/a&gt;&lt;/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nav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36022C" w:rsidRDefault="0036022C">
      <w:pPr>
        <w:rPr>
          <w:u w:val="single"/>
        </w:rPr>
      </w:pPr>
    </w:p>
    <w:p w:rsidR="00AC381F" w:rsidRDefault="00AC381F">
      <w:r w:rsidRPr="00AC381F">
        <w:t>Example:</w:t>
      </w:r>
    </w:p>
    <w:p w:rsidR="00AC381F" w:rsidRDefault="00AC381F">
      <w:pPr>
        <w:rPr>
          <w:u w:val="single"/>
        </w:rPr>
      </w:pPr>
      <w:r>
        <w:tab/>
      </w:r>
      <w:r w:rsidRPr="00AC381F">
        <w:rPr>
          <w:u w:val="single"/>
        </w:rPr>
        <w:t>Demo.html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Special </w:t>
      </w:r>
      <w:proofErr w:type="spellStart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Charecter</w:t>
      </w:r>
      <w:proofErr w:type="spell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Example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Vagdevi Technologies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&lt;sup&gt;&amp;</w:t>
      </w: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copy;</w:t>
      </w:r>
      <w:proofErr w:type="gram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&lt;/sup&gt;&lt;/h1&gt;&lt;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Vagdevi Technologies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&lt;sup&gt;&amp;</w:t>
      </w:r>
      <w:proofErr w:type="spellStart"/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reg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  <w:proofErr w:type="gram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&lt;/sup&gt;&lt;/h1&gt;&lt;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br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&lt;h1&gt;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Vagdevi Technologies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&lt;sup&gt;&amp;</w:t>
      </w: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trade;</w:t>
      </w:r>
      <w:proofErr w:type="gram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&lt;/sup&gt;&lt;/h1&gt;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lastRenderedPageBreak/>
        <w:t>&lt;/body&gt;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AC381F" w:rsidRDefault="00AC381F">
      <w:pPr>
        <w:rPr>
          <w:u w:val="single"/>
        </w:rPr>
      </w:pPr>
    </w:p>
    <w:p w:rsidR="00AC381F" w:rsidRDefault="00AC381F">
      <w:r>
        <w:t>Example:</w:t>
      </w:r>
    </w:p>
    <w:p w:rsidR="00AC381F" w:rsidRDefault="00AC381F">
      <w:pPr>
        <w:rPr>
          <w:u w:val="single"/>
        </w:rPr>
      </w:pPr>
      <w:r>
        <w:tab/>
      </w:r>
      <w:r w:rsidRPr="00AC381F">
        <w:rPr>
          <w:u w:val="single"/>
        </w:rPr>
        <w:t>Demo.html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&lt;!DOCTYPE</w:t>
      </w:r>
      <w:proofErr w:type="gram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html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&lt;html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381F">
        <w:rPr>
          <w:rFonts w:ascii="Consolas" w:eastAsia="Times New Roman" w:hAnsi="Consolas" w:cs="Times New Roman"/>
          <w:color w:val="264F78"/>
          <w:sz w:val="21"/>
          <w:szCs w:val="21"/>
          <w:lang w:eastAsia="en-IN"/>
        </w:rPr>
        <w:t>lang</w:t>
      </w:r>
      <w:proofErr w:type="spellEnd"/>
      <w:proofErr w:type="gram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=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"en"&gt;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head</w:t>
      </w:r>
      <w:proofErr w:type="gram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   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title&gt;</w:t>
      </w:r>
      <w:proofErr w:type="gram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Special </w:t>
      </w:r>
      <w:proofErr w:type="spellStart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Charecter</w:t>
      </w:r>
      <w:proofErr w:type="spellEnd"/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 Example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&lt;/title&gt;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&lt;/head&gt;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</w:t>
      </w:r>
      <w:proofErr w:type="gram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body</w:t>
      </w:r>
      <w:proofErr w:type="gram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&amp;hearts;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&amp;diamond;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&amp;spades;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&amp;clubs;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leftarrow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rightarrow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uparrow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downarrow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&amp;dollar;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&amp;pound;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&amp;dot;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&amp;sum;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</w:t>
      </w:r>
      <w:proofErr w:type="spellStart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Sqrt</w:t>
      </w:r>
      <w:proofErr w:type="spellEnd"/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&amp;square;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&amp;cup;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&lt;/body&gt;</w:t>
      </w:r>
    </w:p>
    <w:p w:rsidR="00AC381F" w:rsidRPr="00AC381F" w:rsidRDefault="00AC381F" w:rsidP="00AC38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AC381F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&lt;/html&gt;</w:t>
      </w:r>
    </w:p>
    <w:p w:rsidR="00AC381F" w:rsidRPr="00AC381F" w:rsidRDefault="00AC381F">
      <w:bookmarkStart w:id="0" w:name="_GoBack"/>
      <w:bookmarkEnd w:id="0"/>
    </w:p>
    <w:sectPr w:rsidR="00AC381F" w:rsidRPr="00AC3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65534"/>
    <w:multiLevelType w:val="hybridMultilevel"/>
    <w:tmpl w:val="EC062E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37823"/>
    <w:multiLevelType w:val="hybridMultilevel"/>
    <w:tmpl w:val="55309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A6BCE"/>
    <w:multiLevelType w:val="hybridMultilevel"/>
    <w:tmpl w:val="18A25E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D77B4"/>
    <w:multiLevelType w:val="hybridMultilevel"/>
    <w:tmpl w:val="F7200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B76221"/>
    <w:multiLevelType w:val="hybridMultilevel"/>
    <w:tmpl w:val="D08052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8FD"/>
    <w:rsid w:val="000C08FD"/>
    <w:rsid w:val="00193D86"/>
    <w:rsid w:val="0036022C"/>
    <w:rsid w:val="00483060"/>
    <w:rsid w:val="00AC381F"/>
    <w:rsid w:val="00B70730"/>
    <w:rsid w:val="00C6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5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2024-02-26T10:46:00Z</dcterms:created>
  <dcterms:modified xsi:type="dcterms:W3CDTF">2024-02-26T11:52:00Z</dcterms:modified>
</cp:coreProperties>
</file>