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3B" w:rsidRPr="00695699" w:rsidRDefault="0048043B" w:rsidP="0048043B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Tables:</w:t>
      </w: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A table in HTML refers to the arrangement of data in rows and columns.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Table tag in HTML, is used to display data in tabular format (i.e. in row-column format). These table tags manage the layout of the page (i.e. Header, Body Content etc.).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HTML table is created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</w:t>
      </w: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using the &lt;table&gt; tag.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tag defines each row in the </w:t>
      </w:r>
      <w:proofErr w:type="gram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proofErr w:type="gram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proofErr w:type="gram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&gt; tag defines the table header.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The &lt;td&gt; tag defines each table data/cell.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Tables without proper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cellspacing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cellpadding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difficult to read. We can adjust the cell spaces with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cellpadding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cellspacing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attributes.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cellspacing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 defines space between table cells.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cellpadding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denotes the distance between cell borders and the content inside the cells.</w:t>
      </w:r>
    </w:p>
    <w:p w:rsidR="0048043B" w:rsidRPr="0048043B" w:rsidRDefault="0048043B" w:rsidP="0048043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proofErr w:type="gram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 need to join two or more rows or columns to add sub-data inside a row or a column. To do this,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colspan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attributes are used.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colspan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 is used to join two or more columns into a single column. 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rowspan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 is used to join two or more rows into a single row.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The caption attribute is used to add a caption/title to the table</w:t>
      </w:r>
    </w:p>
    <w:p w:rsidR="0048043B" w:rsidRDefault="0048043B" w:rsidP="0048043B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The border attribute is used to set the table border to each and every cell.</w:t>
      </w:r>
    </w:p>
    <w:p w:rsidR="001E2B50" w:rsidRDefault="001E2B50" w:rsidP="001E2B50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bgcolor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 Used to set background color for the whole table or just for one cell. </w:t>
      </w:r>
    </w:p>
    <w:p w:rsidR="001E2B50" w:rsidRDefault="001E2B50" w:rsidP="001E2B50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695699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The background Attribute Used to set the background image for the entire table or for just one cell.</w:t>
      </w:r>
    </w:p>
    <w:p w:rsidR="001E2B50" w:rsidRDefault="001E2B50" w:rsidP="001E2B50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Pr="001E2B50" w:rsidRDefault="0048043B" w:rsidP="001E2B5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B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1E2B50">
        <w:rPr>
          <w:rFonts w:ascii="Times New Roman" w:hAnsi="Times New Roman" w:cs="Times New Roman"/>
          <w:color w:val="000000" w:themeColor="text1"/>
          <w:sz w:val="24"/>
          <w:szCs w:val="24"/>
        </w:rPr>
        <w:t>bordercolor</w:t>
      </w:r>
      <w:proofErr w:type="spellEnd"/>
      <w:r w:rsidRPr="001E2B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 Used to set the border color of the table</w:t>
      </w:r>
    </w:p>
    <w:p w:rsidR="001E2B50" w:rsidRDefault="001E2B50" w:rsidP="001E2B50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height and width attributes are used to set the table height and width in terms of pixels or percentage of available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2B50" w:rsidRDefault="001E2B50" w:rsidP="001E2B50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thead</w:t>
      </w:r>
      <w:proofErr w:type="spellEnd"/>
      <w:proofErr w:type="gram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tfoot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tbody</w:t>
      </w:r>
      <w:proofErr w:type="spell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allow you to separate the table into header, footer and body, which can be handy when dealing with larger tables.</w:t>
      </w:r>
    </w:p>
    <w:p w:rsidR="001E2B50" w:rsidRDefault="001E2B50" w:rsidP="001E2B50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43B" w:rsidRDefault="0048043B" w:rsidP="0048043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colgroup</w:t>
      </w:r>
      <w:proofErr w:type="spellEnd"/>
      <w:proofErr w:type="gramEnd"/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are children of table elements and should only ever appear after a caption element, if such an element is used.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95699">
        <w:rPr>
          <w:rFonts w:ascii="Times New Roman" w:hAnsi="Times New Roman" w:cs="Times New Roman"/>
          <w:color w:val="000000" w:themeColor="text1"/>
          <w:sz w:val="24"/>
          <w:szCs w:val="24"/>
        </w:rPr>
        <w:t>Often used in conjunction with col.</w:t>
      </w:r>
    </w:p>
    <w:p w:rsidR="001E2B50" w:rsidRDefault="001E2B50" w:rsidP="001E2B5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Example1:</w:t>
      </w:r>
    </w:p>
    <w:p w:rsidR="001E2B50" w:rsidRDefault="001E2B50" w:rsidP="001E2B5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E2B5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Demo.html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1E2B5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table example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table</w:t>
      </w:r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Eid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Ename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Esal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Dno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101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siva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3000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102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rama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2000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103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krishna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4000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30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&lt;/table&gt;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1E2B50" w:rsidRPr="001E2B50" w:rsidRDefault="001E2B50" w:rsidP="001E2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1E2B5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1E2B50" w:rsidRPr="001E2B50" w:rsidRDefault="001E2B50" w:rsidP="001E2B5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C97023" w:rsidRDefault="005E69C8">
      <w:r>
        <w:lastRenderedPageBreak/>
        <w:t>Example:</w:t>
      </w:r>
    </w:p>
    <w:p w:rsidR="005E69C8" w:rsidRDefault="005E69C8">
      <w:pPr>
        <w:rPr>
          <w:u w:val="single"/>
        </w:rPr>
      </w:pPr>
      <w:r>
        <w:tab/>
      </w:r>
      <w:r w:rsidRPr="005E69C8">
        <w:rPr>
          <w:u w:val="single"/>
        </w:rPr>
        <w:t>Demo.html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table example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&lt;body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bgcolor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"cyan"&gt;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&lt;table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border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"2px"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"50%"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bgcolor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"orange"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cellspacing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"5px"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cellpadding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"10px"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bordercolor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"yellow"&gt;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:red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Eid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Ename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Esal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Dno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rowspan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"background-color: chartreuse; 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:darkkhaki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proofErr w:type="spellStart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employess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:blue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101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siva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3000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:blue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102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rama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2000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:blue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103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krishna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4000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:bisque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&lt;td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colspan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"2"&gt;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Total Salary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9000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               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&lt;/table&gt;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5E69C8" w:rsidRDefault="005E69C8">
      <w:pPr>
        <w:rPr>
          <w:u w:val="single"/>
        </w:rPr>
      </w:pPr>
    </w:p>
    <w:p w:rsidR="005E69C8" w:rsidRDefault="005E69C8">
      <w:pPr>
        <w:rPr>
          <w:u w:val="single"/>
        </w:rPr>
      </w:pPr>
    </w:p>
    <w:p w:rsidR="005E69C8" w:rsidRDefault="005E69C8">
      <w:r>
        <w:lastRenderedPageBreak/>
        <w:t>Example:</w:t>
      </w:r>
    </w:p>
    <w:p w:rsidR="005E69C8" w:rsidRDefault="005E69C8">
      <w:pPr>
        <w:rPr>
          <w:u w:val="single"/>
        </w:rPr>
      </w:pPr>
      <w:r>
        <w:tab/>
      </w:r>
      <w:r w:rsidRPr="005E69C8">
        <w:rPr>
          <w:u w:val="single"/>
        </w:rPr>
        <w:t>Demo.html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table example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&lt;body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bgcolor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"cyan"&gt;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&lt;table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border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"2px"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"50%"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bgcolor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"orange"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cellspacing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"5px"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cellpadding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"10px"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bordercolor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"yellow"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"border-collapse: collapse;"&gt;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thead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:red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&gt;&lt;td&gt;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eid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ename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esal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dno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       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thead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tbody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bgcolor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"blue"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:chartreuse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&gt;&lt;td&gt;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101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siva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3000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&gt;&lt;td&gt;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102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rama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4000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&gt;&lt;td&gt;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103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krishna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2000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tbody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tfoot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bgcolor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"pink"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bookmarkStart w:id="0" w:name="_GoBack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bookmarkEnd w:id="0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:firebrick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&lt;td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E69C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colspan</w:t>
      </w:r>
      <w:proofErr w:type="spell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"2"&gt;</w:t>
      </w: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Total Salary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td&gt;</w:t>
      </w:r>
      <w:proofErr w:type="gramEnd"/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9000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&lt;/td&gt;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proofErr w:type="gram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</w:t>
      </w:r>
      <w:proofErr w:type="spellEnd"/>
      <w:proofErr w:type="gram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tfoot</w:t>
      </w:r>
      <w:proofErr w:type="spellEnd"/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&lt;/table&gt;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5E69C8" w:rsidRPr="005E69C8" w:rsidRDefault="005E69C8" w:rsidP="005E69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E69C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5E69C8" w:rsidRPr="005E69C8" w:rsidRDefault="005E69C8">
      <w:pPr>
        <w:rPr>
          <w:u w:val="single"/>
        </w:rPr>
      </w:pPr>
    </w:p>
    <w:sectPr w:rsidR="005E69C8" w:rsidRPr="005E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3096"/>
    <w:multiLevelType w:val="hybridMultilevel"/>
    <w:tmpl w:val="6644A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3B"/>
    <w:rsid w:val="001E2B50"/>
    <w:rsid w:val="0048043B"/>
    <w:rsid w:val="005E69C8"/>
    <w:rsid w:val="00AD0209"/>
    <w:rsid w:val="00C9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2024-02-14T10:43:00Z</dcterms:created>
  <dcterms:modified xsi:type="dcterms:W3CDTF">2024-02-14T11:51:00Z</dcterms:modified>
</cp:coreProperties>
</file>