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F5" w:rsidRDefault="00715AF5">
      <w:pPr>
        <w:rPr>
          <w:rFonts w:eastAsiaTheme="minorHAnsi" w:cs="Calibri"/>
        </w:rPr>
      </w:pPr>
    </w:p>
    <w:p w:rsidR="00715AF5" w:rsidRDefault="00CC5EED">
      <w:pPr>
        <w:pBdr>
          <w:bottom w:val="single" w:sz="6" w:space="4" w:color="EAECEF"/>
        </w:pBdr>
        <w:spacing w:before="360" w:after="240" w:line="240" w:lineRule="auto"/>
        <w:outlineLvl w:val="1"/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t>OpenVINO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t xml:space="preserve"> Free Exercises</w:t>
      </w:r>
    </w:p>
    <w:p w:rsidR="00715AF5" w:rsidRDefault="00715AF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</w:p>
    <w:p w:rsidR="00715AF5" w:rsidRDefault="00CC5EE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t>Example:</w:t>
      </w:r>
    </w:p>
    <w:p w:rsidR="00715AF5" w:rsidRDefault="00CC5EE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</w:pPr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>$ export SV=/opt/intel/workshop/smart-video-workshop/</w:t>
      </w:r>
    </w:p>
    <w:p w:rsidR="00715AF5" w:rsidRDefault="00CC5EE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4"/>
          <w:lang w:bidi="he-IL"/>
        </w:rPr>
      </w:pPr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 xml:space="preserve">$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>source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 xml:space="preserve"> /opt/intel/computer_vision_sdk/bin/setupvars.sh</w:t>
      </w:r>
    </w:p>
    <w:p w:rsidR="00903DAB" w:rsidRPr="00903DAB" w:rsidRDefault="00903DAB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宋体" w:hAnsi="Consolas" w:cs="Consolas" w:hint="eastAsia"/>
          <w:color w:val="24292E"/>
          <w:sz w:val="24"/>
          <w:szCs w:val="24"/>
          <w:lang w:eastAsia="zh-CN" w:bidi="he-IL"/>
        </w:rPr>
      </w:pPr>
      <w:r>
        <w:rPr>
          <w:rFonts w:ascii="Consolas" w:eastAsia="宋体" w:hAnsi="Consolas" w:cs="Consolas"/>
          <w:color w:val="24292E"/>
          <w:sz w:val="24"/>
          <w:szCs w:val="24"/>
          <w:lang w:eastAsia="zh-CN" w:bidi="he-IL"/>
        </w:rPr>
        <w:t>(Setup the environmental variables)</w:t>
      </w:r>
    </w:p>
    <w:p w:rsidR="00903DAB" w:rsidRDefault="00903DAB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4"/>
          <w:lang w:bidi="he-IL"/>
        </w:rPr>
      </w:pPr>
    </w:p>
    <w:p w:rsidR="00715AF5" w:rsidRDefault="00CC5EED">
      <w:pPr>
        <w:pBdr>
          <w:bottom w:val="single" w:sz="6" w:space="4" w:color="EAECEF"/>
        </w:pBd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</w:pPr>
      <w:bookmarkStart w:id="0" w:name="__DdeLink__584_1884844911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bookmarkEnd w:id="0"/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cd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$SV/object-detection/</w:t>
      </w:r>
    </w:p>
    <w:p w:rsidR="00715AF5" w:rsidRPr="00416B14" w:rsidRDefault="00CC5EED">
      <w:pPr>
        <w:pBdr>
          <w:bottom w:val="single" w:sz="6" w:space="4" w:color="EAECEF"/>
        </w:pBd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000000" w:themeColor="text1"/>
          <w:sz w:val="24"/>
          <w:szCs w:val="20"/>
          <w:lang w:bidi="he-IL"/>
        </w:rPr>
      </w:pPr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r>
        <w:rPr>
          <w:rFonts w:ascii="Consolas" w:eastAsia="Times New Roman" w:hAnsi="Consolas" w:cs="Consolas"/>
          <w:color w:val="000000"/>
          <w:sz w:val="24"/>
          <w:szCs w:val="20"/>
          <w:lang w:bidi="he-IL"/>
        </w:rPr>
        <w:t>.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0"/>
          <w:lang w:bidi="he-IL"/>
        </w:rPr>
        <w:t xml:space="preserve">/lab.py </w:t>
      </w:r>
      <w:proofErr w:type="spellStart"/>
      <w:r>
        <w:rPr>
          <w:rFonts w:ascii="Consolas" w:eastAsia="Times New Roman" w:hAnsi="Consolas" w:cs="Consolas"/>
          <w:color w:val="CC3300"/>
          <w:sz w:val="24"/>
          <w:szCs w:val="20"/>
          <w:lang w:bidi="he-IL"/>
        </w:rPr>
        <w:t>classification_sample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0"/>
          <w:lang w:bidi="he-IL"/>
        </w:rPr>
        <w:t xml:space="preserve"> -i </w:t>
      </w:r>
      <w:r>
        <w:rPr>
          <w:rFonts w:ascii="Consolas" w:eastAsia="Times New Roman" w:hAnsi="Consolas" w:cs="Consolas"/>
          <w:color w:val="CC3300"/>
          <w:sz w:val="24"/>
          <w:szCs w:val="20"/>
          <w:lang w:bidi="he-IL"/>
        </w:rPr>
        <w:t>car.png</w:t>
      </w:r>
      <w:r>
        <w:rPr>
          <w:rFonts w:ascii="Consolas" w:eastAsia="Times New Roman" w:hAnsi="Consolas" w:cs="Consolas"/>
          <w:color w:val="000000"/>
          <w:sz w:val="24"/>
          <w:szCs w:val="20"/>
          <w:lang w:bidi="he-IL"/>
        </w:rPr>
        <w:t xml:space="preserve"> -m </w:t>
      </w:r>
      <w:r>
        <w:rPr>
          <w:rFonts w:ascii="Consolas" w:eastAsia="Times New Roman" w:hAnsi="Consolas" w:cs="Consolas"/>
          <w:color w:val="CC3300"/>
          <w:sz w:val="24"/>
          <w:szCs w:val="20"/>
          <w:lang w:bidi="he-IL"/>
        </w:rPr>
        <w:t>squeezenet1.1</w:t>
      </w:r>
      <w:r w:rsidR="00416B14" w:rsidRPr="00416B14">
        <w:rPr>
          <w:rFonts w:ascii="Consolas" w:eastAsia="Times New Roman" w:hAnsi="Consolas" w:cs="Consolas"/>
          <w:color w:val="000000" w:themeColor="text1"/>
          <w:sz w:val="24"/>
          <w:szCs w:val="20"/>
          <w:lang w:bidi="he-IL"/>
        </w:rPr>
        <w:t xml:space="preserve"> </w:t>
      </w:r>
      <w:bookmarkStart w:id="1" w:name="_GoBack"/>
      <w:bookmarkEnd w:id="1"/>
    </w:p>
    <w:p w:rsidR="00715AF5" w:rsidRDefault="00CC5EE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微软雅黑" w:eastAsia="微软雅黑" w:hAnsi="微软雅黑" w:cs="微软雅黑"/>
          <w:color w:val="24292E"/>
          <w:sz w:val="24"/>
          <w:szCs w:val="24"/>
          <w:lang w:bidi="he-IL"/>
        </w:rPr>
      </w:pPr>
      <w:r>
        <w:rPr>
          <w:rFonts w:ascii="微软雅黑" w:eastAsia="微软雅黑" w:hAnsi="微软雅黑" w:cs="微软雅黑"/>
          <w:color w:val="24292E"/>
          <w:sz w:val="24"/>
          <w:szCs w:val="24"/>
          <w:lang w:bidi="he-IL"/>
        </w:rPr>
        <w:t>（</w:t>
      </w:r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>Replace the red characters with below names</w:t>
      </w:r>
      <w:r>
        <w:rPr>
          <w:rFonts w:ascii="微软雅黑" w:eastAsia="微软雅黑" w:hAnsi="微软雅黑" w:cs="微软雅黑"/>
          <w:color w:val="24292E"/>
          <w:sz w:val="24"/>
          <w:szCs w:val="24"/>
          <w:lang w:bidi="he-IL"/>
        </w:rPr>
        <w:t>）</w:t>
      </w:r>
    </w:p>
    <w:p w:rsidR="00715AF5" w:rsidRDefault="00715AF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4"/>
          <w:lang w:bidi="he-IL"/>
        </w:rPr>
      </w:pPr>
    </w:p>
    <w:p w:rsidR="00715AF5" w:rsidRDefault="00715AF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</w:p>
    <w:p w:rsidR="00715AF5" w:rsidRDefault="00CC5EED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  <w:r>
        <w:br w:type="page"/>
      </w:r>
    </w:p>
    <w:p w:rsidR="00715AF5" w:rsidRDefault="00715AF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</w:p>
    <w:tbl>
      <w:tblPr>
        <w:tblW w:w="13820" w:type="dxa"/>
        <w:tblInd w:w="10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443"/>
        <w:gridCol w:w="1911"/>
        <w:gridCol w:w="2138"/>
        <w:gridCol w:w="2426"/>
        <w:gridCol w:w="1904"/>
        <w:gridCol w:w="1998"/>
      </w:tblGrid>
      <w:tr w:rsidR="00715AF5" w:rsidTr="00CC5EED">
        <w:trPr>
          <w:trHeight w:val="300"/>
        </w:trPr>
        <w:tc>
          <w:tcPr>
            <w:tcW w:w="34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App Name</w:t>
            </w:r>
          </w:p>
        </w:tc>
        <w:tc>
          <w:tcPr>
            <w:tcW w:w="191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Usage</w:t>
            </w:r>
          </w:p>
        </w:tc>
        <w:tc>
          <w:tcPr>
            <w:tcW w:w="213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Model (-m)</w:t>
            </w:r>
          </w:p>
        </w:tc>
        <w:tc>
          <w:tcPr>
            <w:tcW w:w="242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Input (-i)</w:t>
            </w:r>
          </w:p>
        </w:tc>
        <w:tc>
          <w:tcPr>
            <w:tcW w:w="190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Output</w:t>
            </w:r>
          </w:p>
        </w:tc>
        <w:tc>
          <w:tcPr>
            <w:tcW w:w="199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Notes</w:t>
            </w:r>
          </w:p>
        </w:tc>
      </w:tr>
      <w:tr w:rsidR="00715AF5" w:rsidTr="00CC5EED">
        <w:trPr>
          <w:trHeight w:val="288"/>
        </w:trPr>
        <w:tc>
          <w:tcPr>
            <w:tcW w:w="344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classification_sample</w:t>
            </w:r>
            <w:proofErr w:type="spellEnd"/>
          </w:p>
        </w:tc>
        <w:tc>
          <w:tcPr>
            <w:tcW w:w="191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Classification</w:t>
            </w:r>
          </w:p>
        </w:tc>
        <w:tc>
          <w:tcPr>
            <w:tcW w:w="2138" w:type="dxa"/>
            <w:tcBorders>
              <w:right w:val="single" w:sz="8" w:space="0" w:color="00000A"/>
            </w:tcBorders>
            <w:shd w:val="clear" w:color="auto" w:fill="auto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squeezenet1.1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vgg19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inception-resnet-v2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densenet-121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 </w:t>
            </w:r>
          </w:p>
        </w:tc>
        <w:tc>
          <w:tcPr>
            <w:tcW w:w="2426" w:type="dxa"/>
            <w:tcBorders>
              <w:right w:val="single" w:sz="8" w:space="0" w:color="00000A"/>
            </w:tcBorders>
            <w:shd w:val="clear" w:color="auto" w:fill="auto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bike1.jpg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bulls1.jpg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bus1.jpg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bus2.jpg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bus3.jpg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canoe1.jpg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cat1.jpg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cat2.jpg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dog1.jpg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plane1.jpg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plane2.jpg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plane3.jpg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plane4.jpg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sheep1.jpg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sheep2.jpg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table1.jpg</w:t>
            </w:r>
          </w:p>
        </w:tc>
        <w:tc>
          <w:tcPr>
            <w:tcW w:w="190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console log</w:t>
            </w:r>
          </w:p>
        </w:tc>
        <w:tc>
          <w:tcPr>
            <w:tcW w:w="199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squeezenet1.1 has label information</w:t>
            </w:r>
          </w:p>
        </w:tc>
      </w:tr>
    </w:tbl>
    <w:p w:rsidR="00CC5EED" w:rsidRDefault="00CC5EED">
      <w:r>
        <w:br w:type="page"/>
      </w:r>
    </w:p>
    <w:tbl>
      <w:tblPr>
        <w:tblW w:w="13820" w:type="dxa"/>
        <w:tblInd w:w="10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443"/>
        <w:gridCol w:w="1911"/>
        <w:gridCol w:w="2138"/>
        <w:gridCol w:w="2426"/>
        <w:gridCol w:w="1904"/>
        <w:gridCol w:w="1998"/>
      </w:tblGrid>
      <w:tr w:rsidR="00715AF5" w:rsidTr="00CC5EED">
        <w:trPr>
          <w:trHeight w:val="300"/>
        </w:trPr>
        <w:tc>
          <w:tcPr>
            <w:tcW w:w="344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lastRenderedPageBreak/>
              <w:t>App Name</w:t>
            </w:r>
          </w:p>
        </w:tc>
        <w:tc>
          <w:tcPr>
            <w:tcW w:w="1911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Usage</w:t>
            </w:r>
          </w:p>
        </w:tc>
        <w:tc>
          <w:tcPr>
            <w:tcW w:w="2138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Model (-m)</w:t>
            </w:r>
          </w:p>
        </w:tc>
        <w:tc>
          <w:tcPr>
            <w:tcW w:w="2426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Input (-i)</w:t>
            </w:r>
          </w:p>
        </w:tc>
        <w:tc>
          <w:tcPr>
            <w:tcW w:w="1904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Output</w:t>
            </w:r>
          </w:p>
        </w:tc>
        <w:tc>
          <w:tcPr>
            <w:tcW w:w="1998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Notes</w:t>
            </w:r>
          </w:p>
        </w:tc>
      </w:tr>
      <w:tr w:rsidR="00715AF5" w:rsidTr="00CC5EED">
        <w:trPr>
          <w:trHeight w:val="6046"/>
        </w:trPr>
        <w:tc>
          <w:tcPr>
            <w:tcW w:w="3443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interactive_face_detection_sample</w:t>
            </w:r>
            <w:proofErr w:type="spellEnd"/>
          </w:p>
        </w:tc>
        <w:tc>
          <w:tcPr>
            <w:tcW w:w="1911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SSD</w:t>
            </w:r>
          </w:p>
        </w:tc>
        <w:tc>
          <w:tcPr>
            <w:tcW w:w="213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zh-CN"/>
              </w:rPr>
              <w:t>mobilenet-ssd</w:t>
            </w:r>
            <w:proofErr w:type="spellEnd"/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ssd300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ssd512</w:t>
            </w:r>
          </w:p>
        </w:tc>
        <w:tc>
          <w:tcPr>
            <w:tcW w:w="2426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2007_005902.jpg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2007_005972.jpg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2007_005989.jpg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2007_007021.jpg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2007_007230.jpg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2007_008948.jpg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dance1.jpg</w:t>
            </w:r>
          </w:p>
          <w:p w:rsidR="00715AF5" w:rsidRDefault="00CC5EE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people2.jpg</w:t>
            </w:r>
          </w:p>
          <w:p w:rsidR="00715AF5" w:rsidRDefault="00715AF5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  <w:p w:rsidR="00715AF5" w:rsidRDefault="00CC5EE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</w:p>
          <w:p w:rsidR="00715AF5" w:rsidRDefault="00CC5EE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/dev/video0</w:t>
            </w:r>
          </w:p>
          <w:p w:rsidR="00715AF5" w:rsidRDefault="00715AF5">
            <w:pPr>
              <w:spacing w:after="0" w:line="240" w:lineRule="auto"/>
            </w:pPr>
          </w:p>
          <w:p w:rsidR="00715AF5" w:rsidRDefault="00715AF5">
            <w:pPr>
              <w:spacing w:after="0" w:line="240" w:lineRule="auto"/>
            </w:pPr>
          </w:p>
        </w:tc>
        <w:tc>
          <w:tcPr>
            <w:tcW w:w="1904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on screen</w:t>
            </w:r>
          </w:p>
        </w:tc>
        <w:tc>
          <w:tcPr>
            <w:tcW w:w="1998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Label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0: background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1: </w:t>
            </w:r>
            <w:proofErr w:type="spellStart"/>
            <w:r>
              <w:rPr>
                <w:rFonts w:eastAsia="Times New Roman" w:cs="Calibri"/>
                <w:color w:val="000000"/>
                <w:lang w:eastAsia="zh-CN"/>
              </w:rPr>
              <w:t>aeroplane</w:t>
            </w:r>
            <w:proofErr w:type="spellEnd"/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2: bicycle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3: bird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4: boat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5: bottle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6: bus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7: car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8: cat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9: chair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10: cow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11: </w:t>
            </w:r>
            <w:proofErr w:type="spellStart"/>
            <w:r>
              <w:rPr>
                <w:rFonts w:eastAsia="Times New Roman" w:cs="Calibri"/>
                <w:color w:val="000000"/>
                <w:lang w:eastAsia="zh-CN"/>
              </w:rPr>
              <w:t>diningtable</w:t>
            </w:r>
            <w:proofErr w:type="spellEnd"/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12: dog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13: horse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14: motorbike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15: person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16: </w:t>
            </w:r>
            <w:proofErr w:type="spellStart"/>
            <w:r>
              <w:rPr>
                <w:rFonts w:eastAsia="Times New Roman" w:cs="Calibri"/>
                <w:color w:val="000000"/>
                <w:lang w:eastAsia="zh-CN"/>
              </w:rPr>
              <w:t>pottedplant</w:t>
            </w:r>
            <w:proofErr w:type="spellEnd"/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17: sheep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18: sofa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19: train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 xml:space="preserve">20: </w:t>
            </w:r>
            <w:proofErr w:type="spellStart"/>
            <w:r>
              <w:rPr>
                <w:rFonts w:eastAsia="Times New Roman" w:cs="Calibri"/>
                <w:color w:val="000000"/>
                <w:lang w:eastAsia="zh-CN"/>
              </w:rPr>
              <w:t>tvmonitor</w:t>
            </w:r>
            <w:proofErr w:type="spellEnd"/>
            <w:r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</w:p>
        </w:tc>
      </w:tr>
      <w:tr w:rsidR="00715AF5" w:rsidTr="00CC5EED">
        <w:trPr>
          <w:trHeight w:val="4028"/>
        </w:trPr>
        <w:tc>
          <w:tcPr>
            <w:tcW w:w="3443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object_detection_demo_ssd_async</w:t>
            </w:r>
            <w:proofErr w:type="spellEnd"/>
          </w:p>
        </w:tc>
        <w:tc>
          <w:tcPr>
            <w:tcW w:w="1911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SSD</w:t>
            </w:r>
          </w:p>
        </w:tc>
        <w:tc>
          <w:tcPr>
            <w:tcW w:w="2138" w:type="dxa"/>
            <w:tcBorders>
              <w:top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face-detection-adas-0001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pedestrian-and-vehicle-detector-adas-0001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pedestrian-detection-adas-0002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person-detection-retail-00013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face-detection-retail-0004</w:t>
            </w:r>
          </w:p>
          <w:p w:rsidR="00715AF5" w:rsidRDefault="00CC5EE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person-vehicle-bike-detection-crossroad-0078 </w:t>
            </w:r>
          </w:p>
        </w:tc>
        <w:tc>
          <w:tcPr>
            <w:tcW w:w="2426" w:type="dxa"/>
            <w:tcBorders>
              <w:top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bookmarkStart w:id="2" w:name="__DdeLink__591_536661085"/>
            <w:bookmarkEnd w:id="2"/>
            <w:r>
              <w:rPr>
                <w:rFonts w:eastAsia="Times New Roman" w:cs="Calibri"/>
                <w:color w:val="000000"/>
                <w:lang w:eastAsia="zh-CN"/>
              </w:rPr>
              <w:t>Berlin_Street_Bikes.mp4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Cars1.mp4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FroggerHighway.mp4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multi-cars.mpeg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Running_09_Video.mov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TrafficGlasgow.MP4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women.mp4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lovely_girl.mp4</w:t>
            </w:r>
          </w:p>
        </w:tc>
        <w:tc>
          <w:tcPr>
            <w:tcW w:w="190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on screen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women.mp4, lovely_girl.mp4 can be used for face-detection-retail-0004, not suitable for person-vehicle-bike-detection-crossroad-0078</w:t>
            </w:r>
          </w:p>
        </w:tc>
      </w:tr>
    </w:tbl>
    <w:p w:rsidR="00CC5EED" w:rsidRDefault="00CC5EED">
      <w:r>
        <w:br w:type="page"/>
      </w:r>
    </w:p>
    <w:tbl>
      <w:tblPr>
        <w:tblW w:w="13820" w:type="dxa"/>
        <w:tblInd w:w="10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443"/>
        <w:gridCol w:w="1911"/>
        <w:gridCol w:w="2138"/>
        <w:gridCol w:w="2426"/>
        <w:gridCol w:w="1904"/>
        <w:gridCol w:w="1998"/>
      </w:tblGrid>
      <w:tr w:rsidR="00715AF5" w:rsidTr="00CC5EED">
        <w:trPr>
          <w:trHeight w:val="300"/>
        </w:trPr>
        <w:tc>
          <w:tcPr>
            <w:tcW w:w="344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lastRenderedPageBreak/>
              <w:t>App Name</w:t>
            </w:r>
          </w:p>
        </w:tc>
        <w:tc>
          <w:tcPr>
            <w:tcW w:w="1911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Usage</w:t>
            </w:r>
          </w:p>
        </w:tc>
        <w:tc>
          <w:tcPr>
            <w:tcW w:w="2138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Model (-m)</w:t>
            </w:r>
          </w:p>
        </w:tc>
        <w:tc>
          <w:tcPr>
            <w:tcW w:w="242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Input (-i)</w:t>
            </w:r>
          </w:p>
        </w:tc>
        <w:tc>
          <w:tcPr>
            <w:tcW w:w="1904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Output</w:t>
            </w:r>
          </w:p>
        </w:tc>
        <w:tc>
          <w:tcPr>
            <w:tcW w:w="1998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BDD7EE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Notes</w:t>
            </w:r>
          </w:p>
        </w:tc>
      </w:tr>
      <w:tr w:rsidR="00715AF5" w:rsidTr="00CC5EED">
        <w:trPr>
          <w:trHeight w:val="2704"/>
        </w:trPr>
        <w:tc>
          <w:tcPr>
            <w:tcW w:w="344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2CC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segmentation_sample</w:t>
            </w:r>
            <w:proofErr w:type="spellEnd"/>
          </w:p>
        </w:tc>
        <w:tc>
          <w:tcPr>
            <w:tcW w:w="1911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98" w:type="dxa"/>
            </w:tcMar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Image Segment</w:t>
            </w:r>
          </w:p>
        </w:tc>
        <w:tc>
          <w:tcPr>
            <w:tcW w:w="2138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semantic-segmentation-adas-0001</w:t>
            </w:r>
          </w:p>
          <w:p w:rsidR="00715AF5" w:rsidRDefault="00CC5EE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road-segmentation-adas-0001</w:t>
            </w:r>
          </w:p>
        </w:tc>
        <w:tc>
          <w:tcPr>
            <w:tcW w:w="2426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2008_000028.jpg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2008_000050.jpg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2008_000187.jpg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2008_000356.jpg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street1.jpg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street2.jpg</w:t>
            </w:r>
          </w:p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street_person.jpg</w:t>
            </w:r>
          </w:p>
        </w:tc>
        <w:tc>
          <w:tcPr>
            <w:tcW w:w="1904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vAlign w:val="center"/>
          </w:tcPr>
          <w:p w:rsidR="00715AF5" w:rsidRDefault="00CC5EED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eastAsia="Times New Roman" w:cs="Calibri"/>
                <w:color w:val="000000"/>
                <w:lang w:eastAsia="zh-CN"/>
              </w:rPr>
              <w:t>file</w:t>
            </w:r>
          </w:p>
          <w:p w:rsidR="00715AF5" w:rsidRDefault="00CC5EE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zh-CN"/>
              </w:rPr>
              <w:t>(out_0.bmp)</w:t>
            </w:r>
          </w:p>
        </w:tc>
        <w:tc>
          <w:tcPr>
            <w:tcW w:w="199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FF2CC"/>
            <w:tcMar>
              <w:left w:w="98" w:type="dxa"/>
            </w:tcMar>
            <w:vAlign w:val="center"/>
          </w:tcPr>
          <w:p w:rsidR="00715AF5" w:rsidRDefault="00715AF5">
            <w:pPr>
              <w:spacing w:after="0" w:line="240" w:lineRule="auto"/>
              <w:rPr>
                <w:rFonts w:eastAsia="Times New Roman" w:cs="Calibri"/>
                <w:color w:val="000000"/>
                <w:lang w:eastAsia="zh-CN"/>
              </w:rPr>
            </w:pPr>
          </w:p>
        </w:tc>
      </w:tr>
    </w:tbl>
    <w:p w:rsidR="00715AF5" w:rsidRDefault="00715AF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</w:p>
    <w:p w:rsidR="00715AF5" w:rsidRDefault="00715AF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</w:p>
    <w:p w:rsidR="00715AF5" w:rsidRDefault="00715AF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</w:p>
    <w:p w:rsidR="00715AF5" w:rsidRDefault="00715AF5">
      <w:pPr>
        <w:pBdr>
          <w:bottom w:val="single" w:sz="6" w:space="4" w:color="EAECEF"/>
        </w:pBdr>
        <w:spacing w:before="360" w:after="240" w:line="240" w:lineRule="auto"/>
        <w:outlineLvl w:val="1"/>
      </w:pPr>
    </w:p>
    <w:sectPr w:rsidR="00715AF5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5AF5"/>
    <w:rsid w:val="00416B14"/>
    <w:rsid w:val="00715AF5"/>
    <w:rsid w:val="00903DAB"/>
    <w:rsid w:val="00975A3C"/>
    <w:rsid w:val="00CC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27F328-BF5D-4F74-AB93-329B1715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B48"/>
    <w:pPr>
      <w:spacing w:after="160" w:line="259" w:lineRule="auto"/>
    </w:pPr>
    <w:rPr>
      <w:rFonts w:ascii="Calibri" w:eastAsia="Calibri" w:hAnsi="Calibri" w:cs="Arial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C2B57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EC2B57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link w:val="Heading3Char"/>
    <w:uiPriority w:val="9"/>
    <w:qFormat/>
    <w:rsid w:val="00EC2B5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Heading4">
    <w:name w:val="heading 4"/>
    <w:basedOn w:val="Normal"/>
    <w:link w:val="Heading4Char"/>
    <w:uiPriority w:val="9"/>
    <w:qFormat/>
    <w:rsid w:val="00EC2B57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C2B57"/>
    <w:rPr>
      <w:rFonts w:ascii="Times New Roman" w:eastAsia="Times New Roman" w:hAnsi="Times New Roman" w:cs="Times New Roman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C2B57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C2B57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C2B57"/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C2B57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qFormat/>
    <w:rsid w:val="00EC2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2B57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1B2203"/>
    <w:rPr>
      <w:color w:val="0563C1"/>
      <w:u w:val="single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C2B5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C2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791CF0"/>
    <w:pPr>
      <w:ind w:left="720"/>
      <w:contextualSpacing/>
    </w:pPr>
  </w:style>
  <w:style w:type="paragraph" w:styleId="Quote">
    <w:name w:val="Quote"/>
    <w:basedOn w:val="Normal"/>
    <w:next w:val="Normal"/>
    <w:qFormat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24292E"/>
      <w:sz w:val="20"/>
      <w:szCs w:val="20"/>
      <w:lang w:bidi="he-IL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SlidewithRadialGradientLTGliederung1">
    <w:name w:val="Title Slide with Radial Gradient~LT~Gliederung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TitleSlidewithRadialGradientLTGliederung2">
    <w:name w:val="Title Slide with Radial Gradient~LT~Gliederung 2"/>
    <w:basedOn w:val="TitleSlidewithRadialGradientLTGliederung1"/>
    <w:qFormat/>
    <w:pPr>
      <w:spacing w:before="227"/>
    </w:pPr>
    <w:rPr>
      <w:color w:val="003C71"/>
      <w:sz w:val="32"/>
    </w:rPr>
  </w:style>
  <w:style w:type="paragraph" w:customStyle="1" w:styleId="TitleSlidewithRadialGradientLTGliederung3">
    <w:name w:val="Title Slide with Radial Gradient~LT~Gliederung 3"/>
    <w:basedOn w:val="TitleSlidewithRadialGradientLTGliederung2"/>
    <w:qFormat/>
    <w:pPr>
      <w:spacing w:before="170"/>
    </w:pPr>
    <w:rPr>
      <w:sz w:val="28"/>
    </w:rPr>
  </w:style>
  <w:style w:type="paragraph" w:customStyle="1" w:styleId="TitleSlidewithRadialGradientLTGliederung4">
    <w:name w:val="Title Slide with Radial Gradient~LT~Gliederung 4"/>
    <w:basedOn w:val="TitleSlidewithRadialGradientLTGliederung3"/>
    <w:qFormat/>
    <w:pPr>
      <w:spacing w:before="113"/>
    </w:pPr>
  </w:style>
  <w:style w:type="paragraph" w:customStyle="1" w:styleId="TitleSlidewithRadialGradientLTGliederung5">
    <w:name w:val="Title Slide with Radial Gradient~LT~Gliederung 5"/>
    <w:basedOn w:val="TitleSlidewithRadialGradientLTGliederung4"/>
    <w:qFormat/>
    <w:pPr>
      <w:spacing w:before="57"/>
    </w:pPr>
    <w:rPr>
      <w:sz w:val="40"/>
    </w:rPr>
  </w:style>
  <w:style w:type="paragraph" w:customStyle="1" w:styleId="TitleSlidewithRadialGradientLTGliederung6">
    <w:name w:val="Title Slide with Radial Gradient~LT~Gliederung 6"/>
    <w:basedOn w:val="TitleSlidewithRadialGradientLTGliederung5"/>
    <w:qFormat/>
  </w:style>
  <w:style w:type="paragraph" w:customStyle="1" w:styleId="TitleSlidewithRadialGradientLTGliederung7">
    <w:name w:val="Title Slide with Radial Gradient~LT~Gliederung 7"/>
    <w:basedOn w:val="TitleSlidewithRadialGradientLTGliederung6"/>
    <w:qFormat/>
  </w:style>
  <w:style w:type="paragraph" w:customStyle="1" w:styleId="TitleSlidewithRadialGradientLTGliederung8">
    <w:name w:val="Title Slide with Radial Gradient~LT~Gliederung 8"/>
    <w:basedOn w:val="TitleSlidewithRadialGradientLTGliederung7"/>
    <w:qFormat/>
  </w:style>
  <w:style w:type="paragraph" w:customStyle="1" w:styleId="TitleSlidewithRadialGradientLTGliederung9">
    <w:name w:val="Title Slide with Radial Gradient~LT~Gliederung 9"/>
    <w:basedOn w:val="TitleSlidewithRadialGradientLTGliederung8"/>
    <w:qFormat/>
  </w:style>
  <w:style w:type="paragraph" w:customStyle="1" w:styleId="TitleSlidewithRadialGradientLTTitel">
    <w:name w:val="Title Slide with Radial Gradient~LT~Titel"/>
    <w:qFormat/>
    <w:pPr>
      <w:spacing w:line="200" w:lineRule="atLeast"/>
    </w:pPr>
    <w:rPr>
      <w:rFonts w:ascii="Intel Clear" w:eastAsia="DejaVu Sans" w:hAnsi="Intel Clear" w:cs="Liberation Sans"/>
      <w:color w:val="000000"/>
      <w:sz w:val="36"/>
      <w:szCs w:val="24"/>
    </w:rPr>
  </w:style>
  <w:style w:type="paragraph" w:customStyle="1" w:styleId="TitleSlidewithRadialGradientLTUntertitel">
    <w:name w:val="Title Slide with Radial Gradien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withRadialGradientLTNotizen">
    <w:name w:val="Title Slide with Radial Gradien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SlidewithRadialGradientLTHintergrundobjekte">
    <w:name w:val="Title Slide with Radial Gradien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SlidewithRadialGradientLTHintergrund">
    <w:name w:val="Title Slide with Radial Gradient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color w:val="003C71"/>
      <w:sz w:val="32"/>
    </w:rPr>
  </w:style>
  <w:style w:type="paragraph" w:customStyle="1" w:styleId="Outline3">
    <w:name w:val="Outline 3"/>
    <w:basedOn w:val="Outline2"/>
    <w:qFormat/>
    <w:pPr>
      <w:spacing w:before="170"/>
    </w:pPr>
    <w:rPr>
      <w:sz w:val="28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andBulletedTextLTGliederung1">
    <w:name w:val="Title and Bulleted Text~LT~Gliederung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TitleandBulletedTextLTGliederung2">
    <w:name w:val="Title and Bulleted Text~LT~Gliederung 2"/>
    <w:basedOn w:val="TitleandBulletedTextLTGliederung1"/>
    <w:qFormat/>
    <w:pPr>
      <w:spacing w:before="227"/>
    </w:pPr>
    <w:rPr>
      <w:color w:val="003C71"/>
      <w:sz w:val="32"/>
    </w:rPr>
  </w:style>
  <w:style w:type="paragraph" w:customStyle="1" w:styleId="TitleandBulletedTextLTGliederung3">
    <w:name w:val="Title and Bulleted Text~LT~Gliederung 3"/>
    <w:basedOn w:val="TitleandBulletedTextLTGliederung2"/>
    <w:qFormat/>
    <w:pPr>
      <w:spacing w:before="170"/>
    </w:pPr>
    <w:rPr>
      <w:sz w:val="28"/>
    </w:rPr>
  </w:style>
  <w:style w:type="paragraph" w:customStyle="1" w:styleId="TitleandBulletedTextLTGliederung4">
    <w:name w:val="Title and Bulleted Text~LT~Gliederung 4"/>
    <w:basedOn w:val="TitleandBulletedTextLTGliederung3"/>
    <w:qFormat/>
    <w:pPr>
      <w:spacing w:before="113"/>
    </w:pPr>
  </w:style>
  <w:style w:type="paragraph" w:customStyle="1" w:styleId="TitleandBulletedTextLTGliederung5">
    <w:name w:val="Title and Bulleted Text~LT~Gliederung 5"/>
    <w:basedOn w:val="TitleandBulletedTextLTGliederung4"/>
    <w:qFormat/>
    <w:pPr>
      <w:spacing w:before="57"/>
    </w:pPr>
    <w:rPr>
      <w:sz w:val="40"/>
    </w:rPr>
  </w:style>
  <w:style w:type="paragraph" w:customStyle="1" w:styleId="TitleandBulletedTextLTGliederung6">
    <w:name w:val="Title and Bulleted Text~LT~Gliederung 6"/>
    <w:basedOn w:val="TitleandBulletedTextLTGliederung5"/>
    <w:qFormat/>
  </w:style>
  <w:style w:type="paragraph" w:customStyle="1" w:styleId="TitleandBulletedTextLTGliederung7">
    <w:name w:val="Title and Bulleted Text~LT~Gliederung 7"/>
    <w:basedOn w:val="TitleandBulletedTextLTGliederung6"/>
    <w:qFormat/>
  </w:style>
  <w:style w:type="paragraph" w:customStyle="1" w:styleId="TitleandBulletedTextLTGliederung8">
    <w:name w:val="Title and Bulleted Text~LT~Gliederung 8"/>
    <w:basedOn w:val="TitleandBulletedTextLTGliederung7"/>
    <w:qFormat/>
  </w:style>
  <w:style w:type="paragraph" w:customStyle="1" w:styleId="TitleandBulletedTextLTGliederung9">
    <w:name w:val="Title and Bulleted Text~LT~Gliederung 9"/>
    <w:basedOn w:val="TitleandBulletedTextLTGliederung8"/>
    <w:qFormat/>
  </w:style>
  <w:style w:type="paragraph" w:customStyle="1" w:styleId="TitleandBulletedTextLTTitel">
    <w:name w:val="Title and Bulleted Text~LT~Titel"/>
    <w:qFormat/>
    <w:pPr>
      <w:spacing w:line="200" w:lineRule="atLeast"/>
    </w:pPr>
    <w:rPr>
      <w:rFonts w:ascii="Intel Clear" w:eastAsia="DejaVu Sans" w:hAnsi="Intel Clear" w:cs="Liberation Sans"/>
      <w:color w:val="000000"/>
      <w:sz w:val="36"/>
      <w:szCs w:val="24"/>
    </w:rPr>
  </w:style>
  <w:style w:type="paragraph" w:customStyle="1" w:styleId="TitleandBulletedTextLTUntertitel">
    <w:name w:val="Title and Bulleted Tex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BulletedTextLTNotizen">
    <w:name w:val="Title and Bulleted Tex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andBulletedTextLTHintergrundobjekte">
    <w:name w:val="Title and Bulleted Tex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andBulletedTextLTHintergrund">
    <w:name w:val="Title and Bulleted Text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lueSectionBreakLTGliederung1">
    <w:name w:val="Blue Section Break~LT~Gliederung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BlueSectionBreakLTGliederung2">
    <w:name w:val="Blue Section Break~LT~Gliederung 2"/>
    <w:basedOn w:val="BlueSectionBreakLTGliederung1"/>
    <w:qFormat/>
    <w:pPr>
      <w:spacing w:before="227"/>
    </w:pPr>
    <w:rPr>
      <w:color w:val="003C71"/>
      <w:sz w:val="32"/>
    </w:rPr>
  </w:style>
  <w:style w:type="paragraph" w:customStyle="1" w:styleId="BlueSectionBreakLTGliederung3">
    <w:name w:val="Blue Section Break~LT~Gliederung 3"/>
    <w:basedOn w:val="BlueSectionBreakLTGliederung2"/>
    <w:qFormat/>
    <w:pPr>
      <w:spacing w:before="170"/>
    </w:pPr>
    <w:rPr>
      <w:sz w:val="28"/>
    </w:rPr>
  </w:style>
  <w:style w:type="paragraph" w:customStyle="1" w:styleId="BlueSectionBreakLTGliederung4">
    <w:name w:val="Blue Section Break~LT~Gliederung 4"/>
    <w:basedOn w:val="BlueSectionBreakLTGliederung3"/>
    <w:qFormat/>
    <w:pPr>
      <w:spacing w:before="113"/>
    </w:pPr>
  </w:style>
  <w:style w:type="paragraph" w:customStyle="1" w:styleId="BlueSectionBreakLTGliederung5">
    <w:name w:val="Blue Section Break~LT~Gliederung 5"/>
    <w:basedOn w:val="BlueSectionBreakLTGliederung4"/>
    <w:qFormat/>
    <w:pPr>
      <w:spacing w:before="57"/>
    </w:pPr>
    <w:rPr>
      <w:sz w:val="40"/>
    </w:rPr>
  </w:style>
  <w:style w:type="paragraph" w:customStyle="1" w:styleId="BlueSectionBreakLTGliederung6">
    <w:name w:val="Blue Section Break~LT~Gliederung 6"/>
    <w:basedOn w:val="BlueSectionBreakLTGliederung5"/>
    <w:qFormat/>
  </w:style>
  <w:style w:type="paragraph" w:customStyle="1" w:styleId="BlueSectionBreakLTGliederung7">
    <w:name w:val="Blue Section Break~LT~Gliederung 7"/>
    <w:basedOn w:val="BlueSectionBreakLTGliederung6"/>
    <w:qFormat/>
  </w:style>
  <w:style w:type="paragraph" w:customStyle="1" w:styleId="BlueSectionBreakLTGliederung8">
    <w:name w:val="Blue Section Break~LT~Gliederung 8"/>
    <w:basedOn w:val="BlueSectionBreakLTGliederung7"/>
    <w:qFormat/>
  </w:style>
  <w:style w:type="paragraph" w:customStyle="1" w:styleId="BlueSectionBreakLTGliederung9">
    <w:name w:val="Blue Section Break~LT~Gliederung 9"/>
    <w:basedOn w:val="BlueSectionBreakLTGliederung8"/>
    <w:qFormat/>
  </w:style>
  <w:style w:type="paragraph" w:customStyle="1" w:styleId="BlueSectionBreakLTTitel">
    <w:name w:val="Blue Section Break~LT~Titel"/>
    <w:qFormat/>
    <w:pPr>
      <w:spacing w:line="200" w:lineRule="atLeast"/>
    </w:pPr>
    <w:rPr>
      <w:rFonts w:ascii="Intel Clear" w:eastAsia="DejaVu Sans" w:hAnsi="Intel Clear" w:cs="Liberation Sans"/>
      <w:color w:val="000000"/>
      <w:sz w:val="36"/>
      <w:szCs w:val="24"/>
    </w:rPr>
  </w:style>
  <w:style w:type="paragraph" w:customStyle="1" w:styleId="BlueSectionBreakLTUntertitel">
    <w:name w:val="Blue Section Break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BlueSectionBreakLTNotizen">
    <w:name w:val="Blue Section Break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BlueSectionBreakLTHintergrundobjekte">
    <w:name w:val="Blue Section Break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lueSectionBreakLTHintergrund">
    <w:name w:val="Blue Section Break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OnlyLTGliederung1">
    <w:name w:val="Title Only~LT~Gliederung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color w:val="003C71"/>
      <w:sz w:val="32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28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</w:style>
  <w:style w:type="paragraph" w:customStyle="1" w:styleId="TitleOnlyLTGliederung5">
    <w:name w:val="Title Only~LT~Gliederung 5"/>
    <w:basedOn w:val="TitleOnlyLTGliederung4"/>
    <w:qFormat/>
    <w:pPr>
      <w:spacing w:before="57"/>
    </w:pPr>
    <w:rPr>
      <w:sz w:val="40"/>
    </w:r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spacing w:line="200" w:lineRule="atLeast"/>
    </w:pPr>
    <w:rPr>
      <w:rFonts w:ascii="Intel Clear" w:eastAsia="DejaVu Sans" w:hAnsi="Intel Clear" w:cs="Liberation Sans"/>
      <w:color w:val="000000"/>
      <w:sz w:val="36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CoverRadialGradientLTGliederung1">
    <w:name w:val="Back Cover Radial Gradient~LT~Gliederung 1"/>
    <w:qFormat/>
    <w:pPr>
      <w:spacing w:before="283" w:line="200" w:lineRule="atLeast"/>
    </w:pPr>
    <w:rPr>
      <w:rFonts w:ascii="Intel Clear" w:eastAsia="DejaVu Sans" w:hAnsi="Intel Clear" w:cs="Liberation Sans"/>
      <w:color w:val="0071C5"/>
      <w:sz w:val="36"/>
      <w:szCs w:val="24"/>
    </w:rPr>
  </w:style>
  <w:style w:type="paragraph" w:customStyle="1" w:styleId="BackCoverRadialGradientLTGliederung2">
    <w:name w:val="Back Cover Radial Gradient~LT~Gliederung 2"/>
    <w:basedOn w:val="BackCoverRadialGradientLTGliederung1"/>
    <w:qFormat/>
    <w:pPr>
      <w:spacing w:before="227"/>
    </w:pPr>
    <w:rPr>
      <w:color w:val="003C71"/>
      <w:sz w:val="32"/>
    </w:rPr>
  </w:style>
  <w:style w:type="paragraph" w:customStyle="1" w:styleId="BackCoverRadialGradientLTGliederung3">
    <w:name w:val="Back Cover Radial Gradient~LT~Gliederung 3"/>
    <w:basedOn w:val="BackCoverRadialGradientLTGliederung2"/>
    <w:qFormat/>
    <w:pPr>
      <w:spacing w:before="170"/>
    </w:pPr>
    <w:rPr>
      <w:sz w:val="28"/>
    </w:rPr>
  </w:style>
  <w:style w:type="paragraph" w:customStyle="1" w:styleId="BackCoverRadialGradientLTGliederung4">
    <w:name w:val="Back Cover Radial Gradient~LT~Gliederung 4"/>
    <w:basedOn w:val="BackCoverRadialGradientLTGliederung3"/>
    <w:qFormat/>
    <w:pPr>
      <w:spacing w:before="113"/>
    </w:pPr>
  </w:style>
  <w:style w:type="paragraph" w:customStyle="1" w:styleId="BackCoverRadialGradientLTGliederung5">
    <w:name w:val="Back Cover Radial Gradient~LT~Gliederung 5"/>
    <w:basedOn w:val="BackCoverRadialGradientLTGliederung4"/>
    <w:qFormat/>
    <w:pPr>
      <w:spacing w:before="57"/>
    </w:pPr>
    <w:rPr>
      <w:sz w:val="40"/>
    </w:rPr>
  </w:style>
  <w:style w:type="paragraph" w:customStyle="1" w:styleId="BackCoverRadialGradientLTGliederung6">
    <w:name w:val="Back Cover Radial Gradient~LT~Gliederung 6"/>
    <w:basedOn w:val="BackCoverRadialGradientLTGliederung5"/>
    <w:qFormat/>
  </w:style>
  <w:style w:type="paragraph" w:customStyle="1" w:styleId="BackCoverRadialGradientLTGliederung7">
    <w:name w:val="Back Cover Radial Gradient~LT~Gliederung 7"/>
    <w:basedOn w:val="BackCoverRadialGradientLTGliederung6"/>
    <w:qFormat/>
  </w:style>
  <w:style w:type="paragraph" w:customStyle="1" w:styleId="BackCoverRadialGradientLTGliederung8">
    <w:name w:val="Back Cover Radial Gradient~LT~Gliederung 8"/>
    <w:basedOn w:val="BackCoverRadialGradientLTGliederung7"/>
    <w:qFormat/>
  </w:style>
  <w:style w:type="paragraph" w:customStyle="1" w:styleId="BackCoverRadialGradientLTGliederung9">
    <w:name w:val="Back Cover Radial Gradient~LT~Gliederung 9"/>
    <w:basedOn w:val="BackCoverRadialGradientLTGliederung8"/>
    <w:qFormat/>
  </w:style>
  <w:style w:type="paragraph" w:customStyle="1" w:styleId="BackCoverRadialGradientLTTitel">
    <w:name w:val="Back Cover Radial Gradient~LT~Titel"/>
    <w:qFormat/>
    <w:pPr>
      <w:spacing w:line="200" w:lineRule="atLeast"/>
    </w:pPr>
    <w:rPr>
      <w:rFonts w:ascii="Intel Clear" w:eastAsia="DejaVu Sans" w:hAnsi="Intel Clear" w:cs="Liberation Sans"/>
      <w:color w:val="000000"/>
      <w:sz w:val="36"/>
      <w:szCs w:val="24"/>
    </w:rPr>
  </w:style>
  <w:style w:type="paragraph" w:customStyle="1" w:styleId="BackCoverRadialGradientLTUntertitel">
    <w:name w:val="Back Cover Radial Gradien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BackCoverRadialGradientLTNotizen">
    <w:name w:val="Back Cover Radial Gradien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BackCoverRadialGradientLTHintergrundobjekte">
    <w:name w:val="Back Cover Radial Gradien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CoverRadialGradientLTHintergrund">
    <w:name w:val="Back Cover Radial Gradient~LT~Hintergrund"/>
    <w:qFormat/>
    <w:rPr>
      <w:rFonts w:ascii="Liberation Serif" w:eastAsia="DejaVu Sans" w:hAnsi="Liberation Serif" w:cs="Liberation Sans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CA4EF-DE36-46CC-8825-96DF16F31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296</Words>
  <Characters>1689</Characters>
  <Application>Microsoft Office Word</Application>
  <DocSecurity>0</DocSecurity>
  <Lines>14</Lines>
  <Paragraphs>3</Paragraphs>
  <ScaleCrop>false</ScaleCrop>
  <Company>Intel Corporation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Mcallister, Jeffrey</dc:creator>
  <cp:keywords>CTPClassification=CTP_NT</cp:keywords>
  <dc:description/>
  <cp:lastModifiedBy>Qian, Caihong</cp:lastModifiedBy>
  <cp:revision>28</cp:revision>
  <dcterms:created xsi:type="dcterms:W3CDTF">2018-08-29T07:08:00Z</dcterms:created>
  <dcterms:modified xsi:type="dcterms:W3CDTF">2018-09-04T06:48:00Z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2018-08-29 07:18:55Z</vt:lpwstr>
  </property>
  <property fmtid="{D5CDD505-2E9C-101B-9397-08002B2CF9AE}" pid="7" name="CTP_WWID">
    <vt:lpwstr>NA</vt:lpwstr>
  </property>
  <property fmtid="{D5CDD505-2E9C-101B-9397-08002B2CF9AE}" pid="8" name="Company">
    <vt:lpwstr>Intel Corporation</vt:lpwstr>
  </property>
  <property fmtid="{D5CDD505-2E9C-101B-9397-08002B2CF9AE}" pid="9" name="DocSecurity">
    <vt:i4>0</vt:i4>
  </property>
  <property fmtid="{D5CDD505-2E9C-101B-9397-08002B2CF9AE}" pid="10" name="HyperlinksChanged">
    <vt:bool>false</vt:bool>
  </property>
  <property fmtid="{D5CDD505-2E9C-101B-9397-08002B2CF9AE}" pid="11" name="LinksUpToDate">
    <vt:bool>false</vt:bool>
  </property>
  <property fmtid="{D5CDD505-2E9C-101B-9397-08002B2CF9AE}" pid="12" name="ScaleCrop">
    <vt:bool>false</vt:bool>
  </property>
  <property fmtid="{D5CDD505-2E9C-101B-9397-08002B2CF9AE}" pid="13" name="ShareDoc">
    <vt:bool>false</vt:bool>
  </property>
  <property fmtid="{D5CDD505-2E9C-101B-9397-08002B2CF9AE}" pid="14" name="TitusGUID">
    <vt:lpwstr>923539e1-c220-446d-9b79-250df2a2c54f</vt:lpwstr>
  </property>
</Properties>
</file>