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7" w:type="dxa"/>
        <w:tblInd w:w="-284" w:type="dxa"/>
        <w:tblLook w:val="04A0" w:firstRow="1" w:lastRow="0" w:firstColumn="1" w:lastColumn="0" w:noHBand="0" w:noVBand="1"/>
      </w:tblPr>
      <w:tblGrid>
        <w:gridCol w:w="2651"/>
        <w:gridCol w:w="2479"/>
        <w:gridCol w:w="222"/>
        <w:gridCol w:w="222"/>
        <w:gridCol w:w="2389"/>
        <w:gridCol w:w="2174"/>
      </w:tblGrid>
      <w:tr w:rsidR="00A758D1" w:rsidRPr="002C49AC" w14:paraId="52EEFCE9" w14:textId="77777777">
        <w:trPr>
          <w:cantSplit/>
          <w:trHeight w:val="173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94E8" w14:textId="77777777" w:rsidR="00A758D1" w:rsidRPr="00324622" w:rsidRDefault="000152CB">
            <w:pPr>
              <w:pStyle w:val="CVHead"/>
              <w:ind w:left="57"/>
              <w:rPr>
                <w:rFonts w:ascii="Calibri Light" w:hAnsi="Calibri Light"/>
                <w:b/>
                <w:lang w:val="de-DE"/>
              </w:rPr>
            </w:pPr>
            <w:bookmarkStart w:id="0" w:name="_Toc378149859"/>
            <w:bookmarkStart w:id="1" w:name="_Toc389489816"/>
            <w:bookmarkEnd w:id="0"/>
            <w:bookmarkEnd w:id="1"/>
            <w:r w:rsidRPr="00324622">
              <w:rPr>
                <w:rFonts w:ascii="Calibri Light" w:hAnsi="Calibri Light"/>
                <w:b/>
                <w:lang w:val="de-DE"/>
              </w:rPr>
              <w:t>Daniel TISCHER</w:t>
            </w:r>
          </w:p>
          <w:p w14:paraId="2BA9432D" w14:textId="77777777" w:rsidR="00A758D1" w:rsidRPr="00324622" w:rsidRDefault="000152CB">
            <w:pPr>
              <w:pStyle w:val="CVHead"/>
              <w:ind w:left="57"/>
              <w:rPr>
                <w:rFonts w:ascii="Calibri Light" w:hAnsi="Calibri Light"/>
                <w:lang w:val="de-DE"/>
              </w:rPr>
            </w:pPr>
            <w:r w:rsidRPr="00324622">
              <w:rPr>
                <w:rFonts w:ascii="Calibri Light" w:hAnsi="Calibri Light"/>
                <w:lang w:val="de-DE"/>
              </w:rPr>
              <w:t xml:space="preserve">5 bis, </w:t>
            </w:r>
            <w:proofErr w:type="spellStart"/>
            <w:r w:rsidRPr="00324622">
              <w:rPr>
                <w:rFonts w:ascii="Calibri Light" w:hAnsi="Calibri Light"/>
                <w:lang w:val="de-DE"/>
              </w:rPr>
              <w:t>rue</w:t>
            </w:r>
            <w:proofErr w:type="spellEnd"/>
            <w:r w:rsidRPr="00324622">
              <w:rPr>
                <w:rFonts w:ascii="Calibri Light" w:hAnsi="Calibri Light"/>
                <w:lang w:val="de-DE"/>
              </w:rPr>
              <w:t xml:space="preserve"> Georges </w:t>
            </w:r>
            <w:proofErr w:type="spellStart"/>
            <w:r w:rsidRPr="00324622">
              <w:rPr>
                <w:rFonts w:ascii="Calibri Light" w:hAnsi="Calibri Light"/>
                <w:lang w:val="de-DE"/>
              </w:rPr>
              <w:t>Méliès</w:t>
            </w:r>
            <w:proofErr w:type="spellEnd"/>
          </w:p>
          <w:p w14:paraId="1782E659" w14:textId="79703E0C" w:rsidR="00A758D1" w:rsidRPr="00467362" w:rsidRDefault="000152CB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467362">
              <w:rPr>
                <w:rFonts w:ascii="Calibri Light" w:hAnsi="Calibri Light"/>
                <w:lang w:val="fr-FR"/>
              </w:rPr>
              <w:t>37520 La Riche</w:t>
            </w:r>
            <w:r w:rsidRPr="00467362">
              <w:rPr>
                <w:rFonts w:ascii="Calibri Light" w:eastAsia="Calibri Light" w:hAnsi="Calibri Light" w:cs="Calibri Light"/>
                <w:lang w:val="fr-FR"/>
              </w:rPr>
              <w:t xml:space="preserve"> (</w:t>
            </w:r>
            <w:r w:rsidR="00476700" w:rsidRPr="00467362">
              <w:rPr>
                <w:rFonts w:ascii="Calibri Light" w:eastAsia="Calibri Light" w:hAnsi="Calibri Light" w:cs="Calibri Light"/>
                <w:lang w:val="fr-FR"/>
              </w:rPr>
              <w:t>FRANCE</w:t>
            </w:r>
            <w:r w:rsidRPr="00467362">
              <w:rPr>
                <w:rFonts w:ascii="Calibri Light" w:eastAsia="Calibri Light" w:hAnsi="Calibri Light" w:cs="Calibri Light"/>
                <w:lang w:val="fr-FR"/>
              </w:rPr>
              <w:t>)</w:t>
            </w:r>
          </w:p>
          <w:p w14:paraId="13CBA55F" w14:textId="77777777" w:rsidR="00A758D1" w:rsidRPr="00467362" w:rsidRDefault="00A758D1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</w:p>
          <w:p w14:paraId="0693FA78" w14:textId="34E15602" w:rsidR="00A758D1" w:rsidRPr="00324622" w:rsidRDefault="004068D7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324622">
              <w:rPr>
                <w:rFonts w:ascii="Calibri Light" w:eastAsia="Calibri Light" w:hAnsi="Calibri Light" w:cs="Calibri Light"/>
                <w:lang w:val="fr-FR"/>
              </w:rPr>
              <w:t>+33 6</w:t>
            </w:r>
            <w:r w:rsidR="000152CB" w:rsidRPr="00324622">
              <w:rPr>
                <w:rFonts w:ascii="Calibri Light" w:eastAsia="Calibri Light" w:hAnsi="Calibri Light" w:cs="Calibri Light"/>
                <w:lang w:val="fr-FR"/>
              </w:rPr>
              <w:t xml:space="preserve"> 77 55 24 48</w:t>
            </w:r>
          </w:p>
          <w:p w14:paraId="75FC6F9C" w14:textId="77777777" w:rsidR="00A758D1" w:rsidRPr="00324622" w:rsidRDefault="000152CB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324622">
              <w:rPr>
                <w:rFonts w:ascii="Calibri Light" w:eastAsia="Calibri Light" w:hAnsi="Calibri Light" w:cs="Calibri Light"/>
                <w:lang w:val="fr-FR"/>
              </w:rPr>
              <w:t>daniel.tischer@gmail.com</w:t>
            </w:r>
          </w:p>
          <w:p w14:paraId="70529F57" w14:textId="77777777" w:rsidR="00A758D1" w:rsidRPr="00324622" w:rsidRDefault="00A758D1">
            <w:pPr>
              <w:pStyle w:val="CVHead"/>
              <w:ind w:left="0"/>
              <w:rPr>
                <w:lang w:val="fr-FR"/>
              </w:rPr>
            </w:pPr>
          </w:p>
        </w:tc>
        <w:tc>
          <w:tcPr>
            <w:tcW w:w="5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7CD8F" w14:textId="77777777" w:rsidR="00A758D1" w:rsidRPr="00324622" w:rsidRDefault="00A758D1">
            <w:pPr>
              <w:pStyle w:val="CVHead"/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</w:p>
          <w:p w14:paraId="2255B1A8" w14:textId="73CCA973" w:rsidR="00A758D1" w:rsidRPr="002C49AC" w:rsidRDefault="000152CB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  <w:lang w:val="en-IE"/>
              </w:rPr>
            </w:pPr>
            <w:r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>Senior</w:t>
            </w:r>
            <w:r w:rsidR="002C49AC"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 xml:space="preserve"> IT </w:t>
            </w:r>
            <w:r w:rsidR="00396903">
              <w:rPr>
                <w:rFonts w:ascii="Calibri" w:eastAsia="Calibri" w:hAnsi="Calibri" w:cs="Calibri"/>
                <w:sz w:val="32"/>
                <w:szCs w:val="32"/>
                <w:lang w:val="en-IE"/>
              </w:rPr>
              <w:t>Architect</w:t>
            </w:r>
            <w:r w:rsidR="00F00B02">
              <w:rPr>
                <w:rFonts w:ascii="Calibri" w:eastAsia="Calibri" w:hAnsi="Calibri" w:cs="Calibri"/>
                <w:sz w:val="32"/>
                <w:szCs w:val="32"/>
                <w:lang w:val="en-IE"/>
              </w:rPr>
              <w:t xml:space="preserve"> / </w:t>
            </w:r>
            <w:r w:rsidR="002C49AC" w:rsidRPr="002C49AC">
              <w:rPr>
                <w:rFonts w:ascii="Calibri" w:eastAsia="Calibri" w:hAnsi="Calibri" w:cs="Calibri"/>
                <w:sz w:val="32"/>
                <w:szCs w:val="32"/>
                <w:lang w:val="en-IE"/>
              </w:rPr>
              <w:t>Engineer</w:t>
            </w:r>
          </w:p>
          <w:p w14:paraId="4C8D312E" w14:textId="65C015E7" w:rsidR="00A758D1" w:rsidRPr="002C49AC" w:rsidRDefault="000152CB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</w:pP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2</w:t>
            </w:r>
            <w:r w:rsidR="00396903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8</w:t>
            </w:r>
            <w:r w:rsid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 xml:space="preserve"> year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 xml:space="preserve">s </w:t>
            </w:r>
            <w:r w:rsidR="002C49AC"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t>of experience</w:t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br/>
            </w:r>
            <w:r w:rsidRPr="002C49AC">
              <w:rPr>
                <w:rFonts w:ascii="Calibri Light" w:eastAsia="Calibri Light" w:hAnsi="Calibri Light" w:cs="Calibri Light"/>
                <w:sz w:val="20"/>
                <w:szCs w:val="20"/>
                <w:lang w:val="en-IE"/>
              </w:rPr>
              <w:br/>
            </w:r>
          </w:p>
          <w:p w14:paraId="5FA47F8F" w14:textId="77777777" w:rsidR="00A758D1" w:rsidRPr="002C49AC" w:rsidRDefault="00A758D1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 Light" w:eastAsia="Calibri Light" w:hAnsi="Calibri Light"/>
                <w:lang w:val="en-IE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E8696" w14:textId="77777777" w:rsidR="00A758D1" w:rsidRPr="002C49AC" w:rsidRDefault="00190D8F">
            <w:pPr>
              <w:pStyle w:val="Photo"/>
              <w:spacing w:after="0"/>
              <w:rPr>
                <w:b/>
                <w:lang w:val="en-IE"/>
              </w:rPr>
            </w:pPr>
            <w:r>
              <w:rPr>
                <w:noProof/>
                <w:lang w:val="en-IE"/>
              </w:rPr>
              <w:pict w14:anchorId="3AB449FE">
                <v:rect id="_x0000_s1027" style="position:absolute;left:0;text-align:left;margin-left:0;margin-top:0;width:50pt;height:50pt;z-index:251657728;visibility:hidden;mso-position-horizontal-relative:text;mso-position-vertical-relative:text" o:preferrelative="t">
                  <v:stroke joinstyle="round"/>
                  <o:lock v:ext="edit" selection="t"/>
                </v:rect>
              </w:pict>
            </w:r>
            <w:r w:rsidR="000152CB" w:rsidRPr="002C49AC">
              <w:rPr>
                <w:noProof/>
                <w:lang w:val="en-IE"/>
              </w:rPr>
              <w:object w:dxaOrig="1866" w:dyaOrig="2396" w14:anchorId="3187770E">
                <v:rect id="OLEObject1" o:spid="_x0000_i1029" style="width:60.5pt;height:76pt;visibility:visible;mso-wrap-style:square;mso-wrap-distance-left:0;mso-wrap-distance-top:0;mso-wrap-distance-right:0;mso-wrap-distance-bottom:0" o:ole="" o:preferrelative="t" filled="f" stroked="f">
                  <v:imagedata r:id="rId6" o:title="image1"/>
                </v:rect>
                <o:OLEObject Type="Embed" ProgID="Paint.Picture" ShapeID="OLEObject1" DrawAspect="Content" ObjectID="_1718096606" r:id="rId7"/>
              </w:object>
            </w:r>
          </w:p>
          <w:p w14:paraId="5C3E0913" w14:textId="77777777" w:rsidR="00A758D1" w:rsidRPr="002C49AC" w:rsidRDefault="00A758D1">
            <w:pPr>
              <w:pStyle w:val="Photo"/>
              <w:spacing w:after="0"/>
              <w:rPr>
                <w:b/>
                <w:lang w:val="en-IE"/>
              </w:rPr>
            </w:pPr>
          </w:p>
        </w:tc>
      </w:tr>
      <w:tr w:rsidR="00A758D1" w:rsidRPr="002C49AC" w14:paraId="473AE073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5CC6" w14:textId="44C0E3FF" w:rsidR="00A758D1" w:rsidRPr="002C49AC" w:rsidRDefault="002C49AC">
            <w:pPr>
              <w:pStyle w:val="TableHeading"/>
              <w:rPr>
                <w:rFonts w:cs="Calibri"/>
                <w:szCs w:val="20"/>
                <w:lang w:val="en-IE"/>
              </w:rPr>
            </w:pPr>
            <w:r w:rsidRPr="002C49AC">
              <w:rPr>
                <w:rFonts w:cs="Calibri"/>
                <w:szCs w:val="20"/>
                <w:lang w:val="en-IE"/>
              </w:rPr>
              <w:t>Work Experience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E183" w14:textId="77777777" w:rsidR="00A758D1" w:rsidRPr="002C49AC" w:rsidRDefault="00A758D1">
            <w:pPr>
              <w:pStyle w:val="TableHeading"/>
              <w:rPr>
                <w:rFonts w:cs="Calibri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0204E" w14:textId="77777777" w:rsidR="00A758D1" w:rsidRPr="002C49AC" w:rsidRDefault="00A758D1">
            <w:pPr>
              <w:pStyle w:val="TableHeading"/>
              <w:rPr>
                <w:rFonts w:cs="Calibri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40F46" w14:textId="599E0FFD" w:rsidR="00A758D1" w:rsidRPr="002C49AC" w:rsidRDefault="00467362">
            <w:pPr>
              <w:pStyle w:val="TableHeading"/>
              <w:rPr>
                <w:rFonts w:cs="Calibri"/>
                <w:szCs w:val="20"/>
                <w:lang w:val="en-IE"/>
              </w:rPr>
            </w:pPr>
            <w:r>
              <w:rPr>
                <w:rFonts w:cs="Calibri"/>
                <w:szCs w:val="20"/>
                <w:lang w:val="en-IE"/>
              </w:rPr>
              <w:t>Skills</w:t>
            </w:r>
            <w:r w:rsidR="000152CB" w:rsidRPr="002C49AC">
              <w:rPr>
                <w:rFonts w:cs="Calibri"/>
                <w:szCs w:val="20"/>
                <w:lang w:val="en-IE"/>
              </w:rPr>
              <w:t xml:space="preserve"> </w:t>
            </w:r>
            <w:r w:rsidR="00B012D9">
              <w:rPr>
                <w:rFonts w:cs="Calibri"/>
                <w:szCs w:val="20"/>
                <w:lang w:val="en-IE"/>
              </w:rPr>
              <w:t xml:space="preserve">and </w:t>
            </w:r>
            <w:r w:rsidR="006F1048">
              <w:rPr>
                <w:rFonts w:cs="Calibri"/>
                <w:szCs w:val="20"/>
                <w:lang w:val="en-IE"/>
              </w:rPr>
              <w:t>competences</w:t>
            </w:r>
          </w:p>
        </w:tc>
      </w:tr>
      <w:tr w:rsidR="00A758D1" w:rsidRPr="002C49AC" w14:paraId="39641A9C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6489" w14:textId="447F2247" w:rsidR="00A758D1" w:rsidRPr="002C49AC" w:rsidRDefault="000152CB">
            <w:pPr>
              <w:pStyle w:val="TableHeading"/>
              <w:spacing w:before="240"/>
              <w:rPr>
                <w:rStyle w:val="companyblue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 xml:space="preserve">2015 – </w:t>
            </w:r>
            <w:r w:rsidR="002C49AC" w:rsidRPr="00243FAD">
              <w:rPr>
                <w:rStyle w:val="smalldate"/>
                <w:color w:val="0000FF"/>
                <w:lang w:val="en-IE"/>
              </w:rPr>
              <w:t>Today</w:t>
            </w:r>
            <w:r w:rsidRPr="002C49AC">
              <w:rPr>
                <w:rStyle w:val="smalldate"/>
                <w:color w:val="0000FF"/>
                <w:lang w:val="en-IE"/>
              </w:rPr>
              <w:t>: Worldline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="00ED2B02">
              <w:rPr>
                <w:rStyle w:val="companyblue"/>
                <w:color w:val="0000FF"/>
                <w:lang w:val="en-IE"/>
              </w:rPr>
              <w:t>–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Tours</w:t>
            </w:r>
            <w:r w:rsidR="007A37AA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, 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France</w:t>
            </w:r>
            <w:r w:rsidRPr="002C49AC">
              <w:rPr>
                <w:rStyle w:val="companyblue"/>
                <w:lang w:val="en-IE"/>
              </w:rPr>
              <w:br/>
            </w:r>
            <w:r w:rsidR="00BB690F">
              <w:rPr>
                <w:rFonts w:ascii="Calibri Light" w:hAnsi="Calibri Light"/>
                <w:i/>
                <w:sz w:val="18"/>
                <w:szCs w:val="18"/>
                <w:lang w:val="en-IE"/>
              </w:rPr>
              <w:t>E</w:t>
            </w:r>
            <w:r w:rsidR="00BB690F"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>lectron</w:t>
            </w:r>
            <w:r w:rsidR="00BB690F">
              <w:rPr>
                <w:rFonts w:ascii="Calibri Light" w:hAnsi="Calibri Light"/>
                <w:i/>
                <w:sz w:val="18"/>
                <w:szCs w:val="18"/>
                <w:lang w:val="en-IE"/>
              </w:rPr>
              <w:t>ic payment</w:t>
            </w:r>
            <w:r w:rsidR="00E1524B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market leader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, </w:t>
            </w:r>
            <w:r w:rsidR="00486AC7">
              <w:rPr>
                <w:rFonts w:ascii="Calibri Light" w:hAnsi="Calibri Light"/>
                <w:i/>
                <w:sz w:val="18"/>
                <w:szCs w:val="18"/>
                <w:lang w:val="en-IE"/>
              </w:rPr>
              <w:t>20.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000 </w:t>
            </w:r>
            <w:r w:rsidR="001256C6">
              <w:rPr>
                <w:rFonts w:ascii="Calibri Light" w:hAnsi="Calibri Light"/>
                <w:i/>
                <w:sz w:val="18"/>
                <w:szCs w:val="18"/>
                <w:lang w:val="en-IE"/>
              </w:rPr>
              <w:t>employees</w:t>
            </w:r>
          </w:p>
          <w:p w14:paraId="0CE077AA" w14:textId="770F524C" w:rsidR="009075F7" w:rsidRDefault="009075F7" w:rsidP="009075F7">
            <w:pPr>
              <w:pStyle w:val="TableHeading"/>
              <w:spacing w:before="0"/>
              <w:rPr>
                <w:rFonts w:ascii="Calibri Light" w:hAnsi="Calibri Light" w:cs="Calibri Light"/>
                <w:szCs w:val="20"/>
              </w:rPr>
            </w:pPr>
            <w:r>
              <w:rPr>
                <w:b/>
                <w:bCs/>
                <w:szCs w:val="20"/>
              </w:rPr>
              <w:t>2022 : Architect </w:t>
            </w:r>
            <w:r w:rsidR="004E2DD4">
              <w:rPr>
                <w:rFonts w:ascii="Calibri Light" w:hAnsi="Calibri Light" w:cs="Calibri Light"/>
                <w:szCs w:val="20"/>
              </w:rPr>
              <w:t xml:space="preserve">in the </w:t>
            </w:r>
            <w:r w:rsidRPr="00271A83">
              <w:rPr>
                <w:rFonts w:ascii="Calibri Light" w:hAnsi="Calibri Light" w:cs="Calibri Light"/>
                <w:szCs w:val="20"/>
              </w:rPr>
              <w:t>Global Architecture</w:t>
            </w:r>
            <w:r w:rsidR="004E2DD4">
              <w:rPr>
                <w:rFonts w:ascii="Calibri Light" w:hAnsi="Calibri Light" w:cs="Calibri Light"/>
                <w:szCs w:val="20"/>
              </w:rPr>
              <w:t xml:space="preserve"> </w:t>
            </w:r>
            <w:r w:rsidR="004E2DD4" w:rsidRPr="00C92150">
              <w:rPr>
                <w:rFonts w:ascii="Calibri Light" w:hAnsi="Calibri Light" w:cs="Calibri Light"/>
                <w:szCs w:val="20"/>
                <w:lang w:val="en-IE"/>
              </w:rPr>
              <w:t>department</w:t>
            </w:r>
          </w:p>
          <w:p w14:paraId="1A5B6AC9" w14:textId="5C9F4276" w:rsidR="009075F7" w:rsidRPr="00C8218F" w:rsidRDefault="009075F7" w:rsidP="009075F7">
            <w:pPr>
              <w:pStyle w:val="TableBulletCondensed"/>
              <w:numPr>
                <w:ilvl w:val="0"/>
                <w:numId w:val="18"/>
              </w:numPr>
              <w:tabs>
                <w:tab w:val="left" w:pos="765"/>
              </w:tabs>
              <w:ind w:left="260" w:hanging="130"/>
            </w:pPr>
            <w:r w:rsidRPr="00C8218F">
              <w:t>Cloud</w:t>
            </w:r>
            <w:r w:rsidR="00CC073A" w:rsidRPr="00C8218F">
              <w:t xml:space="preserve"> migration </w:t>
            </w:r>
            <w:r w:rsidR="00CC073A" w:rsidRPr="00FD75AB">
              <w:rPr>
                <w:lang w:val="en-IE"/>
              </w:rPr>
              <w:t>projects</w:t>
            </w:r>
          </w:p>
          <w:p w14:paraId="2C4732CB" w14:textId="77777777" w:rsidR="009075F7" w:rsidRDefault="009075F7" w:rsidP="009075F7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360" w:hanging="360"/>
              <w:rPr>
                <w:rStyle w:val="smalldate"/>
                <w:color w:val="000000"/>
                <w:sz w:val="20"/>
                <w:szCs w:val="20"/>
              </w:rPr>
            </w:pPr>
          </w:p>
          <w:p w14:paraId="7D6CB37F" w14:textId="60FC125C" w:rsidR="00A758D1" w:rsidRPr="00766893" w:rsidRDefault="000152CB" w:rsidP="00766893">
            <w:pPr>
              <w:pStyle w:val="TableHeading"/>
              <w:spacing w:before="0"/>
              <w:rPr>
                <w:rStyle w:val="smalldate"/>
                <w:color w:val="auto"/>
                <w:sz w:val="20"/>
                <w:szCs w:val="22"/>
                <w:lang w:val="en-IE"/>
              </w:rPr>
            </w:pPr>
            <w:r w:rsidRPr="002C49AC">
              <w:rPr>
                <w:b/>
                <w:bCs/>
                <w:szCs w:val="20"/>
                <w:lang w:val="en-IE"/>
              </w:rPr>
              <w:t>Problem Manager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: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I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ncident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and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>problem management</w:t>
            </w:r>
            <w:r w:rsidRPr="002C49AC">
              <w:rPr>
                <w:rFonts w:ascii="Calibri Light" w:hAnsi="Calibri Light"/>
                <w:szCs w:val="20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szCs w:val="20"/>
                <w:lang w:val="en-IE"/>
              </w:rPr>
              <w:t xml:space="preserve">for </w:t>
            </w:r>
            <w:r w:rsidR="006B091F">
              <w:rPr>
                <w:rFonts w:ascii="Calibri Light" w:hAnsi="Calibri Light"/>
                <w:szCs w:val="20"/>
                <w:lang w:val="en-IE"/>
              </w:rPr>
              <w:t>more than</w:t>
            </w:r>
            <w:r w:rsidR="00020119">
              <w:rPr>
                <w:rFonts w:ascii="Calibri Light" w:hAnsi="Calibri Light"/>
                <w:szCs w:val="20"/>
                <w:lang w:val="en-IE"/>
              </w:rPr>
              <w:t xml:space="preserve"> </w:t>
            </w:r>
            <w:r w:rsidRPr="002C49AC">
              <w:rPr>
                <w:rFonts w:ascii="Calibri Light" w:hAnsi="Calibri Light"/>
                <w:lang w:val="en-IE"/>
              </w:rPr>
              <w:t xml:space="preserve">100 </w:t>
            </w:r>
            <w:r w:rsidR="006209CA">
              <w:rPr>
                <w:rFonts w:ascii="Calibri Light" w:hAnsi="Calibri Light"/>
                <w:lang w:val="en-IE"/>
              </w:rPr>
              <w:t xml:space="preserve">payment </w:t>
            </w:r>
            <w:r w:rsidRPr="002C49AC">
              <w:rPr>
                <w:rFonts w:ascii="Calibri Light" w:hAnsi="Calibri Light"/>
                <w:lang w:val="en-IE"/>
              </w:rPr>
              <w:t>application</w:t>
            </w:r>
            <w:r w:rsidR="006209CA">
              <w:rPr>
                <w:rFonts w:ascii="Calibri Light" w:hAnsi="Calibri Light"/>
                <w:lang w:val="en-IE"/>
              </w:rPr>
              <w:t>s</w:t>
            </w:r>
            <w:r w:rsidRPr="002C49AC">
              <w:rPr>
                <w:rFonts w:ascii="Calibri Light" w:hAnsi="Calibri Light"/>
                <w:lang w:val="en-IE"/>
              </w:rPr>
              <w:t xml:space="preserve"> g</w:t>
            </w:r>
            <w:r w:rsidR="006209CA">
              <w:rPr>
                <w:rFonts w:ascii="Calibri Light" w:hAnsi="Calibri Light"/>
                <w:lang w:val="en-IE"/>
              </w:rPr>
              <w:t>e</w:t>
            </w:r>
            <w:r w:rsidRPr="002C49AC">
              <w:rPr>
                <w:rFonts w:ascii="Calibri Light" w:hAnsi="Calibri Light"/>
                <w:lang w:val="en-IE"/>
              </w:rPr>
              <w:t>n</w:t>
            </w:r>
            <w:r w:rsidR="006209CA">
              <w:rPr>
                <w:rFonts w:ascii="Calibri Light" w:hAnsi="Calibri Light"/>
                <w:lang w:val="en-IE"/>
              </w:rPr>
              <w:t>e</w:t>
            </w:r>
            <w:r w:rsidRPr="002C49AC">
              <w:rPr>
                <w:rFonts w:ascii="Calibri Light" w:hAnsi="Calibri Light"/>
                <w:lang w:val="en-IE"/>
              </w:rPr>
              <w:t>rat</w:t>
            </w:r>
            <w:r w:rsidR="006209CA">
              <w:rPr>
                <w:rFonts w:ascii="Calibri Light" w:hAnsi="Calibri Light"/>
                <w:lang w:val="en-IE"/>
              </w:rPr>
              <w:t>ing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7E14F0">
              <w:rPr>
                <w:rFonts w:ascii="Calibri Light" w:hAnsi="Calibri Light"/>
                <w:lang w:val="en-IE"/>
              </w:rPr>
              <w:t>up to</w:t>
            </w:r>
            <w:r w:rsidR="00020119">
              <w:rPr>
                <w:rFonts w:ascii="Calibri Light" w:hAnsi="Calibri Light"/>
                <w:lang w:val="en-IE"/>
              </w:rPr>
              <w:t xml:space="preserve"> </w:t>
            </w:r>
            <w:r w:rsidR="007E14F0">
              <w:rPr>
                <w:rFonts w:ascii="Calibri Light" w:hAnsi="Calibri Light"/>
                <w:lang w:val="en-IE"/>
              </w:rPr>
              <w:t>3</w:t>
            </w:r>
            <w:r w:rsidRPr="002C49AC">
              <w:rPr>
                <w:rFonts w:ascii="Calibri Light" w:hAnsi="Calibri Light"/>
                <w:lang w:val="en-IE"/>
              </w:rPr>
              <w:t xml:space="preserve">M transactions </w:t>
            </w:r>
            <w:r w:rsidR="006209CA">
              <w:rPr>
                <w:rFonts w:ascii="Calibri Light" w:hAnsi="Calibri Light"/>
                <w:lang w:val="en-IE"/>
              </w:rPr>
              <w:t>per day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6209CA">
              <w:rPr>
                <w:rFonts w:ascii="Calibri Light" w:hAnsi="Calibri Light"/>
                <w:lang w:val="en-IE"/>
              </w:rPr>
              <w:t>(</w:t>
            </w:r>
            <w:r w:rsidRPr="002C49AC">
              <w:rPr>
                <w:rFonts w:ascii="Calibri Light" w:hAnsi="Calibri Light"/>
                <w:lang w:val="en-IE"/>
              </w:rPr>
              <w:t>24/7</w:t>
            </w:r>
            <w:r w:rsidR="006209CA">
              <w:rPr>
                <w:rFonts w:ascii="Calibri Light" w:hAnsi="Calibri Light"/>
                <w:lang w:val="en-IE"/>
              </w:rPr>
              <w:t>)</w:t>
            </w:r>
            <w:r w:rsidRPr="002C49AC">
              <w:rPr>
                <w:rFonts w:ascii="Calibri Light" w:hAnsi="Calibri Light"/>
                <w:lang w:val="en-IE"/>
              </w:rPr>
              <w:t>.</w:t>
            </w:r>
            <w:r w:rsidRPr="002C49AC">
              <w:rPr>
                <w:rFonts w:ascii="Calibri Light" w:hAnsi="Calibri Light"/>
                <w:lang w:val="en-IE"/>
              </w:rPr>
              <w:br/>
            </w:r>
            <w:r w:rsidRPr="002C49AC">
              <w:rPr>
                <w:rFonts w:ascii="Calibri Light" w:hAnsi="Calibri Light"/>
                <w:lang w:val="en-IE"/>
              </w:rPr>
              <w:br/>
              <w:t xml:space="preserve">Identification, planification </w:t>
            </w:r>
            <w:r w:rsidR="003E5B40">
              <w:rPr>
                <w:rFonts w:ascii="Calibri Light" w:hAnsi="Calibri Light"/>
                <w:lang w:val="en-IE"/>
              </w:rPr>
              <w:t>and</w:t>
            </w:r>
            <w:r w:rsidRPr="002C49AC">
              <w:rPr>
                <w:rFonts w:ascii="Calibri Light" w:hAnsi="Calibri Light"/>
                <w:lang w:val="en-IE"/>
              </w:rPr>
              <w:t xml:space="preserve"> </w:t>
            </w:r>
            <w:r w:rsidR="00A12FE8">
              <w:rPr>
                <w:rFonts w:ascii="Calibri Light" w:hAnsi="Calibri Light"/>
                <w:lang w:val="en-IE"/>
              </w:rPr>
              <w:t>tracking</w:t>
            </w:r>
            <w:r w:rsidR="00CC59C0">
              <w:rPr>
                <w:rFonts w:ascii="Calibri Light" w:hAnsi="Calibri Light"/>
                <w:lang w:val="en-IE"/>
              </w:rPr>
              <w:t xml:space="preserve"> of corrective </w:t>
            </w:r>
            <w:r w:rsidRPr="002C49AC">
              <w:rPr>
                <w:rFonts w:ascii="Calibri Light" w:hAnsi="Calibri Light"/>
                <w:lang w:val="en-IE"/>
              </w:rPr>
              <w:t xml:space="preserve">actions </w:t>
            </w:r>
            <w:r w:rsidR="00CC59C0">
              <w:rPr>
                <w:rFonts w:ascii="Calibri Light" w:hAnsi="Calibri Light"/>
                <w:lang w:val="en-IE"/>
              </w:rPr>
              <w:t xml:space="preserve">across </w:t>
            </w:r>
            <w:r w:rsidR="00D712BE">
              <w:rPr>
                <w:rFonts w:ascii="Calibri Light" w:hAnsi="Calibri Light"/>
                <w:lang w:val="en-IE"/>
              </w:rPr>
              <w:t>the organisation</w:t>
            </w:r>
            <w:r w:rsidRPr="002C49AC">
              <w:rPr>
                <w:rFonts w:ascii="Calibri Light" w:hAnsi="Calibri Light"/>
                <w:lang w:val="en-IE"/>
              </w:rPr>
              <w:t xml:space="preserve">, </w:t>
            </w:r>
            <w:r w:rsidR="00CC59C0">
              <w:rPr>
                <w:rFonts w:ascii="Calibri Light" w:hAnsi="Calibri Light"/>
                <w:lang w:val="en-IE"/>
              </w:rPr>
              <w:t xml:space="preserve">taking into account diverging </w:t>
            </w:r>
            <w:r w:rsidRPr="002C49AC">
              <w:rPr>
                <w:rFonts w:ascii="Calibri Light" w:hAnsi="Calibri Light"/>
                <w:lang w:val="en-IE"/>
              </w:rPr>
              <w:t>priorit</w:t>
            </w:r>
            <w:r w:rsidR="00CC59C0">
              <w:rPr>
                <w:rFonts w:ascii="Calibri Light" w:hAnsi="Calibri Light"/>
                <w:lang w:val="en-IE"/>
              </w:rPr>
              <w:t>ie</w:t>
            </w:r>
            <w:r w:rsidRPr="002C49AC">
              <w:rPr>
                <w:rFonts w:ascii="Calibri Light" w:hAnsi="Calibri Light"/>
                <w:lang w:val="en-IE"/>
              </w:rPr>
              <w:t xml:space="preserve">s </w:t>
            </w:r>
            <w:r w:rsidR="00CC59C0">
              <w:rPr>
                <w:rFonts w:ascii="Calibri Light" w:hAnsi="Calibri Light"/>
                <w:lang w:val="en-IE"/>
              </w:rPr>
              <w:t xml:space="preserve">between business </w:t>
            </w:r>
            <w:r w:rsidR="00766893">
              <w:rPr>
                <w:rFonts w:ascii="Calibri Light" w:hAnsi="Calibri Light"/>
                <w:lang w:val="en-IE"/>
              </w:rPr>
              <w:t>and p</w:t>
            </w:r>
            <w:r w:rsidR="00766893" w:rsidRPr="002C49AC">
              <w:rPr>
                <w:rFonts w:ascii="Calibri Light" w:hAnsi="Calibri Light"/>
                <w:lang w:val="en-IE"/>
              </w:rPr>
              <w:t>roduction</w:t>
            </w:r>
            <w:r w:rsidR="00766893">
              <w:rPr>
                <w:rFonts w:ascii="Calibri Light" w:hAnsi="Calibri Light"/>
                <w:lang w:val="en-IE"/>
              </w:rPr>
              <w:t xml:space="preserve"> </w:t>
            </w:r>
            <w:r w:rsidR="00344F90">
              <w:rPr>
                <w:rFonts w:ascii="Calibri Light" w:hAnsi="Calibri Light"/>
                <w:lang w:val="en-IE"/>
              </w:rPr>
              <w:t>units</w:t>
            </w:r>
            <w:r w:rsidRPr="002C49AC">
              <w:rPr>
                <w:rFonts w:ascii="Calibri Light" w:hAnsi="Calibri Light"/>
                <w:lang w:val="en-IE"/>
              </w:rPr>
              <w:t>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F11A9" w14:textId="77777777" w:rsidR="00A758D1" w:rsidRPr="003C6C7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6A6A" w14:textId="77777777" w:rsidR="00A758D1" w:rsidRPr="003C6C7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6588" w14:textId="4749CC7D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3C6C72">
              <w:rPr>
                <w:b/>
                <w:color w:val="000000"/>
                <w:sz w:val="20"/>
                <w:szCs w:val="20"/>
                <w:lang w:val="en-IE"/>
              </w:rPr>
              <w:br/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Certification</w:t>
            </w:r>
          </w:p>
          <w:p w14:paraId="2F14F619" w14:textId="616A7273" w:rsidR="00C2032A" w:rsidRPr="00C2032A" w:rsidRDefault="00C2032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2</w:t>
            </w:r>
            <w:r>
              <w:rPr>
                <w:rStyle w:val="smalldate"/>
                <w:color w:val="000000"/>
              </w:rPr>
              <w:t>022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2C49AC">
              <w:rPr>
                <w:rStyle w:val="smalldate"/>
                <w:color w:val="000000"/>
                <w:lang w:val="en-IE"/>
              </w:rPr>
              <w:t>-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324622">
              <w:rPr>
                <w:color w:val="000000"/>
                <w:lang w:val="en-IE"/>
              </w:rPr>
              <w:t xml:space="preserve">ITIL v4 </w:t>
            </w:r>
            <w:r>
              <w:rPr>
                <w:color w:val="000000"/>
                <w:lang w:val="en-IE"/>
              </w:rPr>
              <w:t>Strategic Leader</w:t>
            </w:r>
          </w:p>
          <w:p w14:paraId="785C84FF" w14:textId="05A1E683" w:rsidR="00324622" w:rsidRPr="00324622" w:rsidRDefault="00324622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324622">
              <w:rPr>
                <w:rStyle w:val="smalldate"/>
                <w:color w:val="000000"/>
                <w:lang w:val="en-IE"/>
              </w:rPr>
              <w:t>2021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2C49AC">
              <w:rPr>
                <w:rStyle w:val="smalldate"/>
                <w:color w:val="000000"/>
                <w:lang w:val="en-IE"/>
              </w:rPr>
              <w:t>-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324622">
              <w:rPr>
                <w:color w:val="000000"/>
                <w:lang w:val="en-IE"/>
              </w:rPr>
              <w:t>ITIL v4 Managing Professional</w:t>
            </w:r>
          </w:p>
          <w:p w14:paraId="1C940A85" w14:textId="07A5236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2019 -</w:t>
            </w:r>
            <w:r w:rsidRPr="002C49AC">
              <w:rPr>
                <w:color w:val="000000"/>
                <w:lang w:val="en-IE"/>
              </w:rPr>
              <w:tab/>
              <w:t>ITIL</w:t>
            </w:r>
            <w:r w:rsidR="002C49AC">
              <w:rPr>
                <w:color w:val="000000"/>
                <w:lang w:val="en-IE"/>
              </w:rPr>
              <w:t xml:space="preserve"> Expert</w:t>
            </w:r>
            <w:r w:rsidR="000A27B3">
              <w:rPr>
                <w:color w:val="000000"/>
                <w:lang w:val="en-IE"/>
              </w:rPr>
              <w:t xml:space="preserve"> v3</w:t>
            </w:r>
          </w:p>
          <w:p w14:paraId="76644A62" w14:textId="231B88F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2013 -</w:t>
            </w:r>
            <w:r w:rsidRPr="002C49AC">
              <w:rPr>
                <w:color w:val="000000"/>
                <w:lang w:val="en-IE"/>
              </w:rPr>
              <w:tab/>
            </w:r>
            <w:r w:rsidR="002C49AC">
              <w:rPr>
                <w:color w:val="000000"/>
                <w:lang w:val="en-IE"/>
              </w:rPr>
              <w:t>English</w:t>
            </w:r>
            <w:r w:rsidRPr="002C49AC">
              <w:rPr>
                <w:color w:val="000000"/>
                <w:lang w:val="en-IE"/>
              </w:rPr>
              <w:t>: TOEIC (985/990)</w:t>
            </w:r>
          </w:p>
          <w:p w14:paraId="0086890B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2013 -</w:t>
            </w:r>
            <w:r w:rsidRPr="002C49AC">
              <w:rPr>
                <w:color w:val="000000"/>
                <w:lang w:val="en-IE"/>
              </w:rPr>
              <w:tab/>
              <w:t>CompTIA Security+</w:t>
            </w:r>
          </w:p>
          <w:p w14:paraId="44440CCA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2007 -</w:t>
            </w:r>
            <w:r w:rsidRPr="002C49AC">
              <w:rPr>
                <w:color w:val="000000"/>
                <w:lang w:val="en-IE"/>
              </w:rPr>
              <w:tab/>
              <w:t>Prince2 (Practitioner)</w:t>
            </w:r>
          </w:p>
          <w:p w14:paraId="01AB7828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2007 -</w:t>
            </w:r>
            <w:r w:rsidRPr="002C49AC">
              <w:rPr>
                <w:color w:val="000000"/>
                <w:lang w:val="en-IE"/>
              </w:rPr>
              <w:tab/>
              <w:t>ISTQB Certified Tester (Foundation)</w:t>
            </w:r>
          </w:p>
          <w:p w14:paraId="2A2D3C26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2005 -</w:t>
            </w:r>
            <w:r w:rsidRPr="002C49AC">
              <w:rPr>
                <w:color w:val="000000"/>
                <w:lang w:val="en-IE"/>
              </w:rPr>
              <w:tab/>
              <w:t>PMI Project Management Professional</w:t>
            </w:r>
          </w:p>
          <w:p w14:paraId="24693854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2004 -</w:t>
            </w:r>
            <w:r w:rsidRPr="002C49AC">
              <w:rPr>
                <w:color w:val="000000"/>
                <w:lang w:val="en-IE"/>
              </w:rPr>
              <w:tab/>
              <w:t>Java Certified Programmer (SCJP + SCWCD)</w:t>
            </w:r>
          </w:p>
          <w:p w14:paraId="73A2B3AC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2004 -</w:t>
            </w:r>
            <w:r w:rsidRPr="002C49AC">
              <w:rPr>
                <w:color w:val="000000"/>
                <w:lang w:val="en-IE"/>
              </w:rPr>
              <w:tab/>
              <w:t>OMG UML 2.0 Professional</w:t>
            </w:r>
          </w:p>
          <w:p w14:paraId="43D3C06D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2003 -</w:t>
            </w:r>
            <w:r w:rsidRPr="002C49AC">
              <w:rPr>
                <w:color w:val="000000"/>
                <w:lang w:val="en-IE"/>
              </w:rPr>
              <w:tab/>
              <w:t>BEA WebLogic 8.1 Product Specialist</w:t>
            </w:r>
          </w:p>
          <w:p w14:paraId="2D89E1A7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-100" w:hanging="130"/>
              <w:rPr>
                <w:color w:val="000000"/>
                <w:lang w:val="en-IE"/>
              </w:rPr>
            </w:pPr>
          </w:p>
          <w:p w14:paraId="1DA28528" w14:textId="31769F0E" w:rsidR="00A758D1" w:rsidRPr="002C49AC" w:rsidRDefault="00B012D9">
            <w:pPr>
              <w:tabs>
                <w:tab w:val="left" w:pos="765"/>
              </w:tabs>
              <w:rPr>
                <w:b/>
                <w:color w:val="000000"/>
                <w:sz w:val="20"/>
                <w:szCs w:val="20"/>
                <w:lang w:val="en-IE"/>
              </w:rPr>
            </w:pPr>
            <w:r>
              <w:rPr>
                <w:b/>
                <w:color w:val="000000"/>
                <w:sz w:val="20"/>
                <w:szCs w:val="20"/>
                <w:lang w:val="en-IE"/>
              </w:rPr>
              <w:t>Training</w:t>
            </w:r>
          </w:p>
          <w:p w14:paraId="7EDB1FED" w14:textId="611D818F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2016 -</w:t>
            </w:r>
            <w:r w:rsidRPr="002C49AC">
              <w:rPr>
                <w:color w:val="000000"/>
                <w:lang w:val="en-IE"/>
              </w:rPr>
              <w:tab/>
            </w:r>
            <w:r w:rsidRPr="002C49AC">
              <w:rPr>
                <w:rStyle w:val="smalldate"/>
                <w:color w:val="000000"/>
                <w:lang w:val="en-IE"/>
              </w:rPr>
              <w:t>2019:</w:t>
            </w:r>
            <w:r w:rsidRPr="002C49AC">
              <w:rPr>
                <w:color w:val="000000"/>
                <w:lang w:val="en-IE"/>
              </w:rPr>
              <w:t xml:space="preserve"> ITIL </w:t>
            </w:r>
            <w:r w:rsidRPr="002C49AC">
              <w:rPr>
                <w:color w:val="000000"/>
                <w:sz w:val="18"/>
                <w:szCs w:val="18"/>
                <w:lang w:val="en-IE"/>
              </w:rPr>
              <w:t>(SO, OSA, RCV, PPO, CSI, MALC</w:t>
            </w:r>
            <w:r w:rsidR="008E6A79">
              <w:rPr>
                <w:color w:val="000000"/>
                <w:sz w:val="18"/>
                <w:szCs w:val="18"/>
                <w:lang w:val="en-IE"/>
              </w:rPr>
              <w:t>, v4</w:t>
            </w:r>
            <w:r w:rsidRPr="002C49AC">
              <w:rPr>
                <w:color w:val="000000"/>
                <w:sz w:val="18"/>
                <w:szCs w:val="18"/>
                <w:lang w:val="en-IE"/>
              </w:rPr>
              <w:t>)</w:t>
            </w:r>
          </w:p>
          <w:p w14:paraId="3764C37B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2016 -</w:t>
            </w:r>
            <w:r w:rsidRPr="002C49AC">
              <w:rPr>
                <w:color w:val="000000"/>
                <w:lang w:val="en-IE"/>
              </w:rPr>
              <w:tab/>
              <w:t>Shell scripting &amp; Linux admin (advanced)</w:t>
            </w:r>
          </w:p>
          <w:p w14:paraId="2FAC0D3E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2015 -</w:t>
            </w:r>
            <w:r w:rsidRPr="002C49AC">
              <w:rPr>
                <w:color w:val="000000"/>
                <w:lang w:val="en-IE"/>
              </w:rPr>
              <w:tab/>
              <w:t>Monétique et standards PCI-DSS</w:t>
            </w:r>
          </w:p>
          <w:p w14:paraId="7684C8E7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2012 -</w:t>
            </w:r>
            <w:r w:rsidRPr="002C49AC">
              <w:rPr>
                <w:color w:val="000000"/>
                <w:lang w:val="en-IE"/>
              </w:rPr>
              <w:tab/>
              <w:t>Best Practices in Java Programming</w:t>
            </w:r>
          </w:p>
          <w:p w14:paraId="5F1C4DC3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2010 -</w:t>
            </w:r>
            <w:r w:rsidRPr="002C49AC">
              <w:rPr>
                <w:color w:val="000000"/>
                <w:lang w:val="en-IE"/>
              </w:rPr>
              <w:tab/>
              <w:t>Oracle Service Bus 10g R3</w:t>
            </w:r>
          </w:p>
          <w:p w14:paraId="5BE017D1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2010 -</w:t>
            </w:r>
            <w:r w:rsidRPr="002C49AC">
              <w:rPr>
                <w:color w:val="000000"/>
                <w:lang w:val="en-IE"/>
              </w:rPr>
              <w:tab/>
              <w:t>Influence Skills</w:t>
            </w:r>
          </w:p>
          <w:p w14:paraId="3EFE8EEF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2008 -</w:t>
            </w:r>
            <w:r w:rsidRPr="002C49AC">
              <w:rPr>
                <w:color w:val="000000"/>
                <w:lang w:val="en-IE"/>
              </w:rPr>
              <w:tab/>
              <w:t>Service-Oriented Architecture (SOA)</w:t>
            </w:r>
          </w:p>
          <w:p w14:paraId="46BE30C7" w14:textId="77777777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2005 -</w:t>
            </w:r>
            <w:r w:rsidRPr="002C49AC">
              <w:rPr>
                <w:color w:val="000000"/>
                <w:lang w:val="en-IE"/>
              </w:rPr>
              <w:tab/>
              <w:t>Spring and Hibernate - J2EE Workshop</w:t>
            </w:r>
          </w:p>
          <w:p w14:paraId="096226DA" w14:textId="45FB942D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1999 -</w:t>
            </w:r>
            <w:r w:rsidRPr="002C49AC">
              <w:rPr>
                <w:color w:val="000000"/>
                <w:lang w:val="en-IE"/>
              </w:rPr>
              <w:tab/>
              <w:t>Oracle 8: Database Administration</w:t>
            </w:r>
          </w:p>
          <w:p w14:paraId="15792388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260"/>
              <w:rPr>
                <w:color w:val="000000"/>
                <w:lang w:val="en-IE"/>
              </w:rPr>
            </w:pPr>
          </w:p>
          <w:p w14:paraId="6354E3EF" w14:textId="07B524B1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Dipl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o</w:t>
            </w: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m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a</w:t>
            </w:r>
          </w:p>
          <w:p w14:paraId="4AB92542" w14:textId="518E4839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b/>
                <w:bCs/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2014</w:t>
            </w:r>
            <w:r w:rsidRPr="002C49AC">
              <w:rPr>
                <w:rStyle w:val="smalldate"/>
                <w:b/>
                <w:bCs/>
                <w:color w:val="000000"/>
                <w:sz w:val="20"/>
                <w:szCs w:val="20"/>
                <w:lang w:val="en-IE"/>
              </w:rPr>
              <w:t xml:space="preserve"> </w:t>
            </w:r>
            <w:r w:rsidRPr="002C49AC">
              <w:rPr>
                <w:color w:val="000000"/>
                <w:lang w:val="en-IE"/>
              </w:rPr>
              <w:t>-</w:t>
            </w:r>
            <w:r w:rsidRPr="002C49AC">
              <w:rPr>
                <w:rFonts w:ascii="Calibri" w:hAnsi="Calibri" w:cs="Calibri"/>
                <w:color w:val="000000"/>
                <w:lang w:val="en-IE"/>
              </w:rPr>
              <w:tab/>
            </w:r>
            <w:r w:rsidR="002C49AC" w:rsidRPr="002C49AC">
              <w:t>Master in IT Engineering</w:t>
            </w:r>
            <w:r w:rsidR="002C49AC">
              <w:t xml:space="preserve"> </w:t>
            </w:r>
            <w:r w:rsidRPr="002C49AC">
              <w:rPr>
                <w:rFonts w:eastAsia="Calibri Light" w:cs="Calibri Light"/>
                <w:color w:val="000000"/>
                <w:lang w:val="en-IE"/>
              </w:rPr>
              <w:t xml:space="preserve">- Polytech </w:t>
            </w:r>
          </w:p>
          <w:p w14:paraId="3BD74239" w14:textId="63E19EE3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1994</w:t>
            </w:r>
            <w:r w:rsidRPr="002C49AC">
              <w:rPr>
                <w:color w:val="000000"/>
                <w:lang w:val="en-IE"/>
              </w:rPr>
              <w:t xml:space="preserve"> -</w:t>
            </w:r>
            <w:r w:rsidRPr="002C49AC">
              <w:rPr>
                <w:color w:val="000000"/>
                <w:lang w:val="en-IE"/>
              </w:rPr>
              <w:tab/>
            </w:r>
            <w:r w:rsidR="001F429E">
              <w:rPr>
                <w:color w:val="000000"/>
                <w:lang w:val="en-IE"/>
              </w:rPr>
              <w:t>Diploma of Marketing Techniques (DUT)</w:t>
            </w:r>
          </w:p>
          <w:p w14:paraId="4C14581A" w14:textId="3913B2DC" w:rsidR="00A758D1" w:rsidRPr="002C49AC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rStyle w:val="smalldate"/>
                <w:color w:val="000000"/>
                <w:lang w:val="en-IE"/>
              </w:rPr>
              <w:t>1993</w:t>
            </w:r>
            <w:r w:rsidRPr="002C49AC">
              <w:rPr>
                <w:color w:val="000000"/>
                <w:lang w:val="en-IE"/>
              </w:rPr>
              <w:t xml:space="preserve"> -</w:t>
            </w:r>
            <w:r w:rsidRPr="002C49AC">
              <w:rPr>
                <w:color w:val="000000"/>
                <w:lang w:val="en-IE"/>
              </w:rPr>
              <w:tab/>
            </w:r>
            <w:r w:rsidR="001E52DF">
              <w:rPr>
                <w:color w:val="000000"/>
                <w:lang w:val="en-IE"/>
              </w:rPr>
              <w:t>Computer Science &amp; Management (</w:t>
            </w:r>
            <w:r w:rsidRPr="002C49AC">
              <w:rPr>
                <w:color w:val="000000"/>
                <w:lang w:val="en-IE"/>
              </w:rPr>
              <w:t>DUT</w:t>
            </w:r>
            <w:r w:rsidR="001E52DF">
              <w:rPr>
                <w:color w:val="000000"/>
                <w:lang w:val="en-IE"/>
              </w:rPr>
              <w:t>)</w:t>
            </w:r>
          </w:p>
          <w:p w14:paraId="4384BDA7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  <w:lang w:val="en-IE"/>
              </w:rPr>
            </w:pPr>
          </w:p>
          <w:p w14:paraId="566C9233" w14:textId="25D62DFA" w:rsidR="00A758D1" w:rsidRPr="002C49AC" w:rsidRDefault="000152CB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 w:rsidRPr="002C49AC">
              <w:rPr>
                <w:b/>
                <w:color w:val="000000"/>
                <w:sz w:val="20"/>
                <w:szCs w:val="20"/>
                <w:lang w:val="en-IE"/>
              </w:rPr>
              <w:t>Langu</w:t>
            </w:r>
            <w:r w:rsidR="00B012D9">
              <w:rPr>
                <w:b/>
                <w:color w:val="000000"/>
                <w:sz w:val="20"/>
                <w:szCs w:val="20"/>
                <w:lang w:val="en-IE"/>
              </w:rPr>
              <w:t>ages</w:t>
            </w:r>
          </w:p>
          <w:p w14:paraId="1E3182E6" w14:textId="2230D207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French</w:t>
            </w:r>
            <w:r w:rsidR="000152CB" w:rsidRPr="002C49AC">
              <w:rPr>
                <w:color w:val="000000"/>
                <w:lang w:val="en-IE"/>
              </w:rPr>
              <w:t xml:space="preserve"> </w:t>
            </w:r>
            <w:r>
              <w:rPr>
                <w:color w:val="000000"/>
                <w:lang w:val="en-IE"/>
              </w:rPr>
              <w:t>and</w:t>
            </w:r>
            <w:r w:rsidR="000152CB" w:rsidRPr="002C49AC">
              <w:rPr>
                <w:color w:val="000000"/>
                <w:lang w:val="en-IE"/>
              </w:rPr>
              <w:t xml:space="preserve"> </w:t>
            </w:r>
            <w:r>
              <w:rPr>
                <w:color w:val="000000"/>
                <w:lang w:val="en-IE"/>
              </w:rPr>
              <w:t>German</w:t>
            </w:r>
            <w:r w:rsidR="000152CB" w:rsidRPr="002C49AC">
              <w:rPr>
                <w:color w:val="000000"/>
                <w:lang w:val="en-IE"/>
              </w:rPr>
              <w:t xml:space="preserve"> (</w:t>
            </w:r>
            <w:r>
              <w:rPr>
                <w:color w:val="000000"/>
                <w:lang w:val="en-IE"/>
              </w:rPr>
              <w:t>mother tongue</w:t>
            </w:r>
            <w:r w:rsidR="000152CB" w:rsidRPr="002C49AC">
              <w:rPr>
                <w:color w:val="000000"/>
                <w:lang w:val="en-IE"/>
              </w:rPr>
              <w:t>)</w:t>
            </w:r>
          </w:p>
          <w:p w14:paraId="6C777942" w14:textId="778AB9C9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English</w:t>
            </w:r>
            <w:r w:rsidR="000152CB" w:rsidRPr="002C49AC">
              <w:rPr>
                <w:color w:val="000000"/>
                <w:lang w:val="en-IE"/>
              </w:rPr>
              <w:t xml:space="preserve"> TOEIC (985/990)</w:t>
            </w:r>
          </w:p>
          <w:p w14:paraId="3E73D2A9" w14:textId="2BDBE685" w:rsidR="00A758D1" w:rsidRPr="002C49AC" w:rsidRDefault="00660D3D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Spanish</w:t>
            </w:r>
            <w:r w:rsidR="000152CB" w:rsidRPr="002C49AC">
              <w:rPr>
                <w:color w:val="000000"/>
                <w:lang w:val="en-IE"/>
              </w:rPr>
              <w:t xml:space="preserve"> (10 </w:t>
            </w:r>
            <w:r>
              <w:rPr>
                <w:color w:val="000000"/>
                <w:lang w:val="en-IE"/>
              </w:rPr>
              <w:t xml:space="preserve">years </w:t>
            </w:r>
            <w:r w:rsidR="004C7CEE">
              <w:rPr>
                <w:color w:val="000000"/>
                <w:lang w:val="en-IE"/>
              </w:rPr>
              <w:t xml:space="preserve">residency </w:t>
            </w:r>
            <w:r>
              <w:rPr>
                <w:color w:val="000000"/>
                <w:lang w:val="en-IE"/>
              </w:rPr>
              <w:t>in Spain</w:t>
            </w:r>
            <w:r w:rsidR="000152CB" w:rsidRPr="002C49AC">
              <w:rPr>
                <w:color w:val="000000"/>
                <w:lang w:val="en-IE"/>
              </w:rPr>
              <w:t>)</w:t>
            </w:r>
          </w:p>
          <w:p w14:paraId="7C6576A1" w14:textId="77777777" w:rsidR="00A758D1" w:rsidRPr="002C49AC" w:rsidRDefault="00A758D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  <w:lang w:val="en-IE"/>
              </w:rPr>
            </w:pPr>
          </w:p>
          <w:p w14:paraId="5B850B81" w14:textId="540FC467" w:rsidR="00A758D1" w:rsidRPr="002C49AC" w:rsidRDefault="00B012D9">
            <w:pPr>
              <w:rPr>
                <w:b/>
                <w:color w:val="000000"/>
                <w:sz w:val="20"/>
                <w:szCs w:val="20"/>
                <w:lang w:val="en-IE"/>
              </w:rPr>
            </w:pPr>
            <w:r>
              <w:rPr>
                <w:b/>
                <w:color w:val="000000"/>
                <w:sz w:val="20"/>
                <w:szCs w:val="20"/>
                <w:lang w:val="en-IE"/>
              </w:rPr>
              <w:t>Other</w:t>
            </w:r>
          </w:p>
          <w:p w14:paraId="1A172803" w14:textId="35B7F564" w:rsidR="00A758D1" w:rsidRPr="002C49AC" w:rsidRDefault="000152CB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 w:rsidRPr="002C49AC">
              <w:rPr>
                <w:color w:val="000000"/>
                <w:lang w:val="en-IE"/>
              </w:rPr>
              <w:t xml:space="preserve">Aikido </w:t>
            </w:r>
            <w:r w:rsidR="00660D3D">
              <w:rPr>
                <w:color w:val="000000"/>
                <w:lang w:val="en-IE"/>
              </w:rPr>
              <w:t xml:space="preserve">black belt </w:t>
            </w:r>
            <w:r w:rsidR="00660D3D" w:rsidRPr="002C49AC">
              <w:rPr>
                <w:color w:val="000000"/>
                <w:lang w:val="en-IE"/>
              </w:rPr>
              <w:t>2</w:t>
            </w:r>
            <w:r w:rsidR="00660D3D" w:rsidRPr="002C49AC">
              <w:rPr>
                <w:color w:val="000000"/>
                <w:vertAlign w:val="superscript"/>
                <w:lang w:val="en-IE"/>
              </w:rPr>
              <w:t>e</w:t>
            </w:r>
            <w:r w:rsidR="00660D3D" w:rsidRPr="002C49AC">
              <w:rPr>
                <w:color w:val="000000"/>
                <w:lang w:val="en-IE"/>
              </w:rPr>
              <w:t xml:space="preserve"> dan</w:t>
            </w:r>
          </w:p>
          <w:p w14:paraId="0566ADE5" w14:textId="222F19E9" w:rsidR="00A758D1" w:rsidRPr="00E13799" w:rsidRDefault="00EF7BE9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>IPSC shooting</w:t>
            </w:r>
            <w:r w:rsidR="000152CB" w:rsidRPr="00E13799">
              <w:rPr>
                <w:color w:val="000000"/>
                <w:lang w:val="en-IE"/>
              </w:rPr>
              <w:t xml:space="preserve">, </w:t>
            </w:r>
            <w:r w:rsidR="00ED6D61">
              <w:rPr>
                <w:color w:val="000000"/>
                <w:lang w:val="en-IE"/>
              </w:rPr>
              <w:t>alpine skiing</w:t>
            </w:r>
            <w:r w:rsidR="000152CB" w:rsidRPr="00E13799">
              <w:rPr>
                <w:color w:val="000000"/>
                <w:lang w:val="en-IE"/>
              </w:rPr>
              <w:t>, strat</w:t>
            </w:r>
            <w:r w:rsidR="00E13799">
              <w:rPr>
                <w:color w:val="000000"/>
                <w:lang w:val="en-IE"/>
              </w:rPr>
              <w:t>e</w:t>
            </w:r>
            <w:r w:rsidR="000152CB" w:rsidRPr="00E13799">
              <w:rPr>
                <w:color w:val="000000"/>
                <w:lang w:val="en-IE"/>
              </w:rPr>
              <w:t>g</w:t>
            </w:r>
            <w:r w:rsidR="00E13799" w:rsidRPr="00E13799">
              <w:rPr>
                <w:color w:val="000000"/>
                <w:lang w:val="en-IE"/>
              </w:rPr>
              <w:t>y g</w:t>
            </w:r>
            <w:r w:rsidR="00E13799">
              <w:rPr>
                <w:color w:val="000000"/>
                <w:lang w:val="en-IE"/>
              </w:rPr>
              <w:t>ames</w:t>
            </w:r>
          </w:p>
          <w:p w14:paraId="1509F0B5" w14:textId="4B42673B" w:rsidR="00A758D1" w:rsidRPr="002C49AC" w:rsidRDefault="00E13799">
            <w:pPr>
              <w:pStyle w:val="TableBulletCondensed"/>
              <w:ind w:left="260" w:hanging="130"/>
              <w:rPr>
                <w:color w:val="000000"/>
                <w:lang w:val="en-IE"/>
              </w:rPr>
            </w:pPr>
            <w:r>
              <w:rPr>
                <w:color w:val="000000"/>
                <w:lang w:val="en-IE"/>
              </w:rPr>
              <w:t xml:space="preserve">Full </w:t>
            </w:r>
            <w:r w:rsidR="00B012D9">
              <w:rPr>
                <w:color w:val="000000"/>
                <w:lang w:val="en-IE"/>
              </w:rPr>
              <w:t xml:space="preserve">European </w:t>
            </w:r>
            <w:r>
              <w:rPr>
                <w:color w:val="000000"/>
                <w:lang w:val="en-IE"/>
              </w:rPr>
              <w:t>driving license</w:t>
            </w:r>
          </w:p>
        </w:tc>
      </w:tr>
      <w:tr w:rsidR="00A758D1" w:rsidRPr="00AB4B13" w14:paraId="3C287933" w14:textId="77777777">
        <w:trPr>
          <w:trHeight w:val="1032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97C1" w14:textId="0C5DF264" w:rsidR="00A758D1" w:rsidRPr="00AB4B13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  <w:lang w:val="en-IE"/>
              </w:rPr>
            </w:pPr>
            <w:r w:rsidRPr="00AB4B13">
              <w:rPr>
                <w:rStyle w:val="smalldate"/>
                <w:color w:val="0000FF"/>
                <w:lang w:val="en-IE"/>
              </w:rPr>
              <w:t xml:space="preserve">2013 – 2014: Polytech </w:t>
            </w:r>
            <w:r w:rsidR="0017389A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AB4B13">
              <w:rPr>
                <w:rStyle w:val="companyblue"/>
                <w:i/>
                <w:color w:val="0000FF"/>
                <w:lang w:val="en-IE"/>
              </w:rPr>
              <w:t xml:space="preserve"> </w:t>
            </w:r>
            <w:r w:rsidRPr="00AB4B13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Tours</w:t>
            </w:r>
            <w:r w:rsidR="0017389A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, </w:t>
            </w:r>
            <w:r w:rsidR="00ED2B02" w:rsidRPr="00AB4B13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France</w:t>
            </w:r>
            <w:r w:rsidRPr="00AB4B13">
              <w:rPr>
                <w:rFonts w:ascii="Calibri Light" w:hAnsi="Calibri Light"/>
                <w:color w:val="1F497D"/>
                <w:lang w:val="en-IE"/>
              </w:rPr>
              <w:br/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Engineering school</w:t>
            </w:r>
            <w:r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 xml:space="preserve">, </w:t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one-year full time (</w:t>
            </w:r>
            <w:r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VAE</w:t>
            </w:r>
            <w:r w:rsidR="00AB4B13" w:rsidRPr="00AB4B13">
              <w:rPr>
                <w:rFonts w:ascii="Calibri Light" w:eastAsia="Calibri Light" w:hAnsi="Calibri Light" w:cs="Calibri Light"/>
                <w:i/>
                <w:sz w:val="18"/>
                <w:szCs w:val="18"/>
                <w:lang w:val="en-IE"/>
              </w:rPr>
              <w:t>)</w:t>
            </w:r>
          </w:p>
          <w:p w14:paraId="3193B316" w14:textId="0A27EA68" w:rsidR="00A758D1" w:rsidRPr="00467362" w:rsidRDefault="00AB4B13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 w:rsidRPr="00467362">
              <w:rPr>
                <w:rFonts w:ascii="Calibri" w:hAnsi="Calibri"/>
                <w:b/>
                <w:bCs/>
                <w:szCs w:val="20"/>
              </w:rPr>
              <w:t>Master’s degree</w:t>
            </w:r>
            <w:r w:rsidR="000152CB" w:rsidRPr="00467362">
              <w:t>: Diplôme d'ingénieur en informatique.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2305" w14:textId="77777777" w:rsidR="00A758D1" w:rsidRPr="00467362" w:rsidRDefault="00A758D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E29FE" w14:textId="77777777" w:rsidR="00A758D1" w:rsidRPr="00467362" w:rsidRDefault="00A758D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DD16F" w14:textId="77777777" w:rsidR="00A758D1" w:rsidRPr="00467362" w:rsidRDefault="00A758D1"/>
        </w:tc>
      </w:tr>
      <w:tr w:rsidR="00A758D1" w:rsidRPr="00C838DB" w14:paraId="2E7153E3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E6640" w14:textId="6D4C44AF" w:rsidR="00A758D1" w:rsidRPr="002C49AC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>2008 – 2013: EUIPO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Alicante</w:t>
            </w:r>
            <w:r w:rsidR="00ED2B02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, Spain</w:t>
            </w:r>
            <w:r w:rsidRPr="002C49AC">
              <w:rPr>
                <w:rFonts w:ascii="Calibri Light" w:hAnsi="Calibri Light"/>
                <w:color w:val="1F497D"/>
                <w:lang w:val="en-IE"/>
              </w:rPr>
              <w:br/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European 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Institution 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intellectu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>a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>l</w:t>
            </w:r>
            <w:r w:rsidR="00AB4B13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 property</w:t>
            </w:r>
            <w:r w:rsidRPr="002C49AC">
              <w:rPr>
                <w:rFonts w:ascii="Calibri Light" w:hAnsi="Calibri Light"/>
                <w:i/>
                <w:sz w:val="18"/>
                <w:szCs w:val="18"/>
                <w:lang w:val="en-IE"/>
              </w:rPr>
              <w:t xml:space="preserve">, 1000 </w:t>
            </w:r>
            <w:r w:rsidR="001256C6">
              <w:rPr>
                <w:rFonts w:ascii="Calibri Light" w:hAnsi="Calibri Light"/>
                <w:i/>
                <w:sz w:val="18"/>
                <w:szCs w:val="18"/>
                <w:lang w:val="en-IE"/>
              </w:rPr>
              <w:t>employees</w:t>
            </w:r>
          </w:p>
          <w:p w14:paraId="5E65A573" w14:textId="494DD2C6" w:rsidR="00A758D1" w:rsidRPr="008E7D85" w:rsidRDefault="00AB4B13">
            <w:pPr>
              <w:pStyle w:val="TableText"/>
              <w:spacing w:before="0"/>
              <w:rPr>
                <w:lang w:val="en-IE"/>
              </w:rPr>
            </w:pPr>
            <w:r w:rsidRPr="001E12BE">
              <w:rPr>
                <w:rFonts w:ascii="Calibri" w:hAnsi="Calibri"/>
                <w:b/>
                <w:bCs/>
                <w:szCs w:val="20"/>
                <w:lang w:val="en-IE"/>
              </w:rPr>
              <w:t xml:space="preserve">IT </w:t>
            </w:r>
            <w:r w:rsidR="000152CB" w:rsidRPr="001E12BE">
              <w:rPr>
                <w:rFonts w:ascii="Calibri" w:hAnsi="Calibri"/>
                <w:b/>
                <w:bCs/>
                <w:szCs w:val="20"/>
                <w:lang w:val="en-IE"/>
              </w:rPr>
              <w:t>Architect</w:t>
            </w:r>
            <w:r w:rsidR="000152CB" w:rsidRPr="001E12BE">
              <w:rPr>
                <w:lang w:val="en-IE"/>
              </w:rPr>
              <w:t>: D</w:t>
            </w:r>
            <w:r w:rsidR="001E12BE" w:rsidRPr="001E12BE">
              <w:rPr>
                <w:lang w:val="en-IE"/>
              </w:rPr>
              <w:t>e</w:t>
            </w:r>
            <w:r w:rsidR="000152CB" w:rsidRPr="001E12BE">
              <w:rPr>
                <w:lang w:val="en-IE"/>
              </w:rPr>
              <w:t xml:space="preserve">finition </w:t>
            </w:r>
            <w:r w:rsidR="001E12BE" w:rsidRPr="001E12BE">
              <w:rPr>
                <w:lang w:val="en-IE"/>
              </w:rPr>
              <w:t>of</w:t>
            </w:r>
            <w:r w:rsidR="000152CB" w:rsidRPr="001E12BE">
              <w:rPr>
                <w:lang w:val="en-IE"/>
              </w:rPr>
              <w:t xml:space="preserve"> standards, </w:t>
            </w:r>
            <w:r w:rsidR="001E12BE" w:rsidRPr="001E12BE">
              <w:rPr>
                <w:lang w:val="en-IE"/>
              </w:rPr>
              <w:t xml:space="preserve">design </w:t>
            </w:r>
            <w:r w:rsidR="000152CB" w:rsidRPr="001E12BE">
              <w:rPr>
                <w:lang w:val="en-IE"/>
              </w:rPr>
              <w:t xml:space="preserve">coordination </w:t>
            </w:r>
            <w:r w:rsidR="001E12BE" w:rsidRPr="001E12BE">
              <w:rPr>
                <w:lang w:val="en-IE"/>
              </w:rPr>
              <w:t>for outsource</w:t>
            </w:r>
            <w:r w:rsidR="00864F5D">
              <w:rPr>
                <w:lang w:val="en-IE"/>
              </w:rPr>
              <w:t>d</w:t>
            </w:r>
            <w:r w:rsidR="001E12BE" w:rsidRPr="001E12BE">
              <w:rPr>
                <w:lang w:val="en-IE"/>
              </w:rPr>
              <w:t xml:space="preserve"> projects</w:t>
            </w:r>
            <w:r w:rsidR="000152CB" w:rsidRPr="001E12BE">
              <w:rPr>
                <w:lang w:val="en-IE"/>
              </w:rPr>
              <w:t xml:space="preserve"> </w:t>
            </w:r>
            <w:r w:rsidR="001E12BE" w:rsidRPr="001E12BE">
              <w:rPr>
                <w:lang w:val="en-IE"/>
              </w:rPr>
              <w:t>and</w:t>
            </w:r>
            <w:r w:rsidR="000152CB" w:rsidRPr="001E12BE">
              <w:rPr>
                <w:lang w:val="en-IE"/>
              </w:rPr>
              <w:t xml:space="preserve"> </w:t>
            </w:r>
            <w:r w:rsidR="00D50AD1">
              <w:rPr>
                <w:lang w:val="en-IE"/>
              </w:rPr>
              <w:t>build</w:t>
            </w:r>
            <w:r w:rsidR="007B5425">
              <w:rPr>
                <w:lang w:val="en-IE"/>
              </w:rPr>
              <w:t>/</w:t>
            </w:r>
            <w:r w:rsidR="007B5425" w:rsidRPr="007B5425">
              <w:rPr>
                <w:lang w:val="en-IE"/>
              </w:rPr>
              <w:t>tes</w:t>
            </w:r>
            <w:r w:rsidR="007B5425" w:rsidRPr="00627E18">
              <w:rPr>
                <w:lang w:val="en-IE"/>
              </w:rPr>
              <w:t>t</w:t>
            </w:r>
            <w:r w:rsidR="00D50AD1">
              <w:rPr>
                <w:lang w:val="en-IE"/>
              </w:rPr>
              <w:t xml:space="preserve"> </w:t>
            </w:r>
            <w:r w:rsidR="007E5677">
              <w:rPr>
                <w:lang w:val="en-IE"/>
              </w:rPr>
              <w:t>process</w:t>
            </w:r>
            <w:r w:rsidR="001E12BE">
              <w:rPr>
                <w:lang w:val="en-IE"/>
              </w:rPr>
              <w:t xml:space="preserve"> </w:t>
            </w:r>
            <w:r w:rsidR="00743452" w:rsidRPr="001E12BE">
              <w:rPr>
                <w:lang w:val="en-IE"/>
              </w:rPr>
              <w:t xml:space="preserve">industrialisation </w:t>
            </w:r>
            <w:r w:rsidR="00743452">
              <w:rPr>
                <w:lang w:val="en-IE"/>
              </w:rPr>
              <w:t xml:space="preserve">(CI/CD) </w:t>
            </w:r>
            <w:r w:rsidR="001E12BE">
              <w:rPr>
                <w:lang w:val="en-IE"/>
              </w:rPr>
              <w:t xml:space="preserve">for </w:t>
            </w:r>
            <w:r w:rsidR="000152CB" w:rsidRPr="001E12BE">
              <w:rPr>
                <w:lang w:val="en-IE"/>
              </w:rPr>
              <w:t xml:space="preserve">80 </w:t>
            </w:r>
            <w:r w:rsidR="001E12BE">
              <w:rPr>
                <w:lang w:val="en-IE"/>
              </w:rPr>
              <w:t xml:space="preserve">business </w:t>
            </w:r>
            <w:r w:rsidR="000152CB" w:rsidRPr="008E7D85">
              <w:rPr>
                <w:lang w:val="en-IE"/>
              </w:rPr>
              <w:t xml:space="preserve">applications. </w:t>
            </w:r>
            <w:r w:rsidR="001E12BE" w:rsidRPr="008E7D85">
              <w:rPr>
                <w:lang w:val="en-IE"/>
              </w:rPr>
              <w:t xml:space="preserve">For </w:t>
            </w:r>
            <w:r w:rsidR="00627E18" w:rsidRPr="008E7D85">
              <w:rPr>
                <w:lang w:val="en-IE"/>
              </w:rPr>
              <w:t>instance</w:t>
            </w:r>
            <w:r w:rsidR="000152CB" w:rsidRPr="008E7D85">
              <w:rPr>
                <w:lang w:val="en-IE"/>
              </w:rPr>
              <w:t>:</w:t>
            </w:r>
          </w:p>
          <w:p w14:paraId="7C8924E2" w14:textId="40B45AFC" w:rsidR="00A758D1" w:rsidRPr="009107C7" w:rsidRDefault="009107C7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9107C7">
              <w:rPr>
                <w:lang w:val="en-IE"/>
              </w:rPr>
              <w:t xml:space="preserve">Study </w:t>
            </w:r>
            <w:r w:rsidR="00D241A2">
              <w:rPr>
                <w:lang w:val="en-IE"/>
              </w:rPr>
              <w:t>a</w:t>
            </w:r>
            <w:r w:rsidR="00D241A2" w:rsidRPr="00D241A2">
              <w:rPr>
                <w:lang w:val="en-IE"/>
              </w:rPr>
              <w:t>nd p</w:t>
            </w:r>
            <w:r w:rsidR="00D241A2">
              <w:rPr>
                <w:lang w:val="en-IE"/>
              </w:rPr>
              <w:t xml:space="preserve">roof of concept </w:t>
            </w:r>
            <w:r w:rsidRPr="009107C7">
              <w:rPr>
                <w:lang w:val="en-IE"/>
              </w:rPr>
              <w:t>to</w:t>
            </w:r>
            <w:r w:rsidRPr="009107C7">
              <w:rPr>
                <w:rStyle w:val="smalldate"/>
                <w:color w:val="000000"/>
                <w:lang w:val="en-IE"/>
              </w:rPr>
              <w:t xml:space="preserve">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modernis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e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</w:t>
            </w:r>
            <w:r w:rsidR="002D639D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web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service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integration </w:t>
            </w:r>
            <w:r w:rsidR="00231286">
              <w:rPr>
                <w:rStyle w:val="smalldate"/>
                <w:color w:val="000000"/>
                <w:sz w:val="20"/>
                <w:szCs w:val="20"/>
                <w:lang w:val="en-IE"/>
              </w:rPr>
              <w:t>(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SOA</w:t>
            </w:r>
            <w:r w:rsidR="00231286">
              <w:rPr>
                <w:rStyle w:val="smalldate"/>
                <w:color w:val="000000"/>
                <w:sz w:val="20"/>
                <w:szCs w:val="20"/>
                <w:lang w:val="en-IE"/>
              </w:rPr>
              <w:t>)</w:t>
            </w:r>
            <w:r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us</w:t>
            </w:r>
            <w:r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ing an </w:t>
            </w:r>
            <w:r w:rsidR="000152CB" w:rsidRPr="009107C7">
              <w:rPr>
                <w:rStyle w:val="smalldate"/>
                <w:color w:val="000000"/>
                <w:sz w:val="20"/>
                <w:szCs w:val="20"/>
                <w:lang w:val="en-IE"/>
              </w:rPr>
              <w:t>ESB (Oracle Service Bus)</w:t>
            </w:r>
          </w:p>
          <w:p w14:paraId="3458F8D3" w14:textId="34957CE3" w:rsidR="00A758D1" w:rsidRPr="0083435E" w:rsidRDefault="000152CB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  <w:lang w:val="en-IE"/>
              </w:rPr>
            </w:pP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Initiat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o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r 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and manager </w:t>
            </w:r>
            <w:r w:rsidR="00062E35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of a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DevOps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forerunner </w:t>
            </w:r>
            <w:r w:rsidR="00062E35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project </w:t>
            </w:r>
            <w:r w:rsidR="0083435E"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>fo</w:t>
            </w:r>
            <w:r w:rsid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r continuous deployment with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VMware </w:t>
            </w:r>
            <w:r w:rsidR="0083435E">
              <w:rPr>
                <w:rStyle w:val="smalldate"/>
                <w:color w:val="000000"/>
                <w:sz w:val="20"/>
                <w:szCs w:val="20"/>
                <w:lang w:val="en-IE"/>
              </w:rPr>
              <w:t>and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Puppet (manag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ing a team of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5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people</w:t>
            </w:r>
            <w:r w:rsidR="00CA50F6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with a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budget </w:t>
            </w:r>
            <w:r w:rsidR="00D32C4F">
              <w:rPr>
                <w:rStyle w:val="smalldate"/>
                <w:color w:val="000000"/>
                <w:sz w:val="20"/>
                <w:szCs w:val="20"/>
                <w:lang w:val="en-IE"/>
              </w:rPr>
              <w:t>of</w:t>
            </w:r>
            <w:r w:rsidRPr="0083435E">
              <w:rPr>
                <w:rStyle w:val="smalldate"/>
                <w:color w:val="000000"/>
                <w:sz w:val="20"/>
                <w:szCs w:val="20"/>
                <w:lang w:val="en-IE"/>
              </w:rPr>
              <w:t xml:space="preserve"> 1M €)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80E8" w14:textId="77777777" w:rsidR="00A758D1" w:rsidRPr="0083435E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1E58" w14:textId="77777777" w:rsidR="00A758D1" w:rsidRPr="0083435E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FC8C" w14:textId="77777777" w:rsidR="00A758D1" w:rsidRPr="0083435E" w:rsidRDefault="00A758D1">
            <w:pPr>
              <w:rPr>
                <w:lang w:val="en-IE"/>
              </w:rPr>
            </w:pPr>
          </w:p>
        </w:tc>
      </w:tr>
      <w:tr w:rsidR="00A758D1" w:rsidRPr="00C838DB" w14:paraId="0A682785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FAD0" w14:textId="4E2E527A" w:rsidR="00A758D1" w:rsidRPr="00467362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i/>
                <w:sz w:val="18"/>
                <w:szCs w:val="18"/>
              </w:rPr>
            </w:pPr>
            <w:r w:rsidRPr="00467362">
              <w:rPr>
                <w:rStyle w:val="smalldate"/>
                <w:color w:val="0000FF"/>
              </w:rPr>
              <w:t>1997 – 2007: Infeurope SA</w:t>
            </w:r>
            <w:r w:rsidRPr="00467362"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 w:rsidR="005B3865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467362">
              <w:rPr>
                <w:rFonts w:ascii="Calibri Light" w:hAnsi="Calibri Light"/>
                <w:color w:val="0000FF"/>
                <w:sz w:val="18"/>
                <w:szCs w:val="18"/>
              </w:rPr>
              <w:t xml:space="preserve"> Luxembourg</w:t>
            </w:r>
            <w:r w:rsidRPr="00467362">
              <w:rPr>
                <w:rFonts w:ascii="Calibri Light" w:hAnsi="Calibri Light"/>
                <w:color w:val="0000FF"/>
              </w:rPr>
              <w:br/>
            </w:r>
            <w:r w:rsidR="00D54792" w:rsidRPr="00467362">
              <w:rPr>
                <w:rFonts w:ascii="Calibri Light" w:hAnsi="Calibri Light"/>
                <w:i/>
                <w:sz w:val="18"/>
                <w:szCs w:val="18"/>
              </w:rPr>
              <w:t>IT services</w:t>
            </w:r>
            <w:r w:rsidRPr="00467362">
              <w:rPr>
                <w:rFonts w:ascii="Calibri Light" w:hAnsi="Calibri Light"/>
                <w:i/>
                <w:sz w:val="18"/>
                <w:szCs w:val="18"/>
              </w:rPr>
              <w:t xml:space="preserve">, 100 </w:t>
            </w:r>
            <w:r w:rsidR="001256C6" w:rsidRPr="00467362">
              <w:rPr>
                <w:rFonts w:ascii="Calibri Light" w:hAnsi="Calibri Light"/>
                <w:i/>
                <w:sz w:val="18"/>
                <w:szCs w:val="18"/>
              </w:rPr>
              <w:t>employees</w:t>
            </w:r>
          </w:p>
          <w:p w14:paraId="7CC1E51C" w14:textId="7FF35823" w:rsidR="00A758D1" w:rsidRPr="002C49AC" w:rsidRDefault="00886177">
            <w:pPr>
              <w:pStyle w:val="TableHeading"/>
              <w:spacing w:before="0"/>
              <w:rPr>
                <w:rFonts w:ascii="Calibri Light" w:hAnsi="Calibri Light"/>
                <w:lang w:val="en-IE"/>
              </w:rPr>
            </w:pPr>
            <w:r>
              <w:rPr>
                <w:rFonts w:cs="Calibri"/>
                <w:b/>
                <w:bCs/>
                <w:szCs w:val="20"/>
                <w:lang w:val="en-IE"/>
              </w:rPr>
              <w:t>Project Manager</w:t>
            </w:r>
            <w:r w:rsidR="000152CB" w:rsidRPr="002C49AC">
              <w:rPr>
                <w:lang w:val="en-IE"/>
              </w:rPr>
              <w:t>: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</w:t>
            </w:r>
            <w:r>
              <w:rPr>
                <w:rFonts w:ascii="Calibri Light" w:hAnsi="Calibri Light"/>
                <w:lang w:val="en-IE"/>
              </w:rPr>
              <w:t>Design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</w:t>
            </w:r>
            <w:r>
              <w:rPr>
                <w:rFonts w:ascii="Calibri Light" w:hAnsi="Calibri Light"/>
                <w:lang w:val="en-IE"/>
              </w:rPr>
              <w:t>build</w:t>
            </w:r>
            <w:r w:rsidR="000152CB" w:rsidRPr="002C49AC">
              <w:rPr>
                <w:rFonts w:ascii="Calibri Light" w:hAnsi="Calibri Light"/>
                <w:lang w:val="en-IE"/>
              </w:rPr>
              <w:t>, test</w:t>
            </w:r>
            <w:r w:rsidR="00190D8F">
              <w:rPr>
                <w:rFonts w:ascii="Calibri Light" w:hAnsi="Calibri Light"/>
                <w:lang w:val="en-IE"/>
              </w:rPr>
              <w:t>ing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</w:t>
            </w:r>
            <w:r>
              <w:rPr>
                <w:rFonts w:ascii="Calibri Light" w:hAnsi="Calibri Light"/>
                <w:lang w:val="en-IE"/>
              </w:rPr>
              <w:t>and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int</w:t>
            </w:r>
            <w:r>
              <w:rPr>
                <w:rFonts w:ascii="Calibri Light" w:hAnsi="Calibri Light"/>
                <w:lang w:val="en-IE"/>
              </w:rPr>
              <w:t>e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gration </w:t>
            </w:r>
            <w:r>
              <w:rPr>
                <w:rFonts w:ascii="Calibri Light" w:hAnsi="Calibri Light"/>
                <w:lang w:val="en-IE"/>
              </w:rPr>
              <w:t xml:space="preserve">of secured web 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applications </w:t>
            </w:r>
            <w:r w:rsidR="003A6EC1">
              <w:rPr>
                <w:rFonts w:ascii="Calibri Light" w:hAnsi="Calibri Light"/>
                <w:lang w:val="en-IE"/>
              </w:rPr>
              <w:t>process</w:t>
            </w:r>
            <w:r w:rsidR="0098520A">
              <w:rPr>
                <w:rFonts w:ascii="Calibri Light" w:hAnsi="Calibri Light"/>
                <w:lang w:val="en-IE"/>
              </w:rPr>
              <w:t>ing</w:t>
            </w:r>
            <w:r>
              <w:rPr>
                <w:rFonts w:ascii="Calibri Light" w:hAnsi="Calibri Light"/>
                <w:lang w:val="en-IE"/>
              </w:rPr>
              <w:t xml:space="preserve"> </w:t>
            </w:r>
            <w:r w:rsidR="000152CB" w:rsidRPr="002C49AC">
              <w:rPr>
                <w:rFonts w:ascii="Calibri Light" w:hAnsi="Calibri Light"/>
                <w:lang w:val="en-IE"/>
              </w:rPr>
              <w:t>sensi</w:t>
            </w:r>
            <w:r>
              <w:rPr>
                <w:rFonts w:ascii="Calibri Light" w:hAnsi="Calibri Light"/>
                <w:lang w:val="en-IE"/>
              </w:rPr>
              <w:t>tive data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 </w:t>
            </w:r>
            <w:r w:rsidR="000152CB" w:rsidRPr="002C49AC">
              <w:rPr>
                <w:rFonts w:ascii="Calibri Light" w:hAnsi="Calibri Light"/>
                <w:lang w:val="en-IE"/>
              </w:rPr>
              <w:br/>
              <w:t>(pa</w:t>
            </w:r>
            <w:r>
              <w:rPr>
                <w:rFonts w:ascii="Calibri Light" w:hAnsi="Calibri Light"/>
                <w:lang w:val="en-IE"/>
              </w:rPr>
              <w:t>y</w:t>
            </w:r>
            <w:r w:rsidR="000152CB" w:rsidRPr="002C49AC">
              <w:rPr>
                <w:rFonts w:ascii="Calibri Light" w:hAnsi="Calibri Light"/>
                <w:lang w:val="en-IE"/>
              </w:rPr>
              <w:t>ments, industri</w:t>
            </w:r>
            <w:r>
              <w:rPr>
                <w:rFonts w:ascii="Calibri Light" w:hAnsi="Calibri Light"/>
                <w:lang w:val="en-IE"/>
              </w:rPr>
              <w:t>a</w:t>
            </w:r>
            <w:r w:rsidR="000152CB" w:rsidRPr="002C49AC">
              <w:rPr>
                <w:rFonts w:ascii="Calibri Light" w:hAnsi="Calibri Light"/>
                <w:lang w:val="en-IE"/>
              </w:rPr>
              <w:t>l</w:t>
            </w:r>
            <w:r>
              <w:rPr>
                <w:rFonts w:ascii="Calibri Light" w:hAnsi="Calibri Light"/>
                <w:lang w:val="en-IE"/>
              </w:rPr>
              <w:t xml:space="preserve"> designs</w:t>
            </w:r>
            <w:r w:rsidR="000152CB" w:rsidRPr="002C49AC">
              <w:rPr>
                <w:rFonts w:ascii="Calibri Light" w:hAnsi="Calibri Light"/>
                <w:lang w:val="en-IE"/>
              </w:rPr>
              <w:t xml:space="preserve">, </w:t>
            </w:r>
            <w:r>
              <w:rPr>
                <w:rFonts w:ascii="Calibri Light" w:hAnsi="Calibri Light"/>
                <w:lang w:val="en-IE"/>
              </w:rPr>
              <w:t xml:space="preserve">online </w:t>
            </w:r>
            <w:r w:rsidR="00D66531">
              <w:rPr>
                <w:rFonts w:ascii="Calibri Light" w:hAnsi="Calibri Light"/>
                <w:lang w:val="en-IE"/>
              </w:rPr>
              <w:t xml:space="preserve">call for </w:t>
            </w:r>
            <w:r>
              <w:rPr>
                <w:rFonts w:ascii="Calibri Light" w:hAnsi="Calibri Light"/>
                <w:lang w:val="en-IE"/>
              </w:rPr>
              <w:t>tenders</w:t>
            </w:r>
            <w:r w:rsidR="000152CB" w:rsidRPr="002C49AC">
              <w:rPr>
                <w:rFonts w:ascii="Calibri Light" w:hAnsi="Calibri Light"/>
                <w:lang w:val="en-IE"/>
              </w:rPr>
              <w:t>).</w:t>
            </w:r>
          </w:p>
          <w:p w14:paraId="357F646D" w14:textId="09ED5F13" w:rsidR="00A758D1" w:rsidRPr="007B3ACB" w:rsidRDefault="000152CB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en-IE"/>
              </w:rPr>
            </w:pPr>
            <w:r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 xml:space="preserve">Java </w:t>
            </w:r>
            <w:r w:rsidR="007B3ACB"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>Expert</w:t>
            </w:r>
            <w:r w:rsidRPr="004927CC">
              <w:rPr>
                <w:rFonts w:ascii="Calibri" w:hAnsi="Calibri" w:cs="Calibri"/>
                <w:b/>
                <w:bCs/>
                <w:szCs w:val="20"/>
                <w:lang w:val="en-IE"/>
              </w:rPr>
              <w:t>:</w:t>
            </w:r>
            <w:r w:rsidRPr="007B3ACB">
              <w:rPr>
                <w:sz w:val="22"/>
                <w:lang w:val="en-IE"/>
              </w:rPr>
              <w:t xml:space="preserve"> </w:t>
            </w:r>
            <w:r w:rsidR="00880B52" w:rsidRPr="00880B52">
              <w:rPr>
                <w:lang w:val="en-IE"/>
              </w:rPr>
              <w:t>Development of m</w:t>
            </w:r>
            <w:r w:rsidRPr="00880B52">
              <w:rPr>
                <w:lang w:val="en-IE"/>
              </w:rPr>
              <w:t>ultilingu</w:t>
            </w:r>
            <w:r w:rsidR="007B3ACB" w:rsidRPr="00880B52">
              <w:rPr>
                <w:lang w:val="en-IE"/>
              </w:rPr>
              <w:t>al</w:t>
            </w:r>
            <w:r w:rsidRPr="007B3ACB">
              <w:rPr>
                <w:lang w:val="en-IE"/>
              </w:rPr>
              <w:t xml:space="preserve"> </w:t>
            </w:r>
            <w:r w:rsidR="007B3ACB" w:rsidRPr="007B3ACB">
              <w:rPr>
                <w:lang w:val="en-IE"/>
              </w:rPr>
              <w:t>web applications for legal</w:t>
            </w:r>
            <w:r w:rsidRPr="007B3ACB">
              <w:rPr>
                <w:lang w:val="en-IE"/>
              </w:rPr>
              <w:t xml:space="preserve"> </w:t>
            </w:r>
            <w:r w:rsidR="00E90C27">
              <w:rPr>
                <w:lang w:val="en-IE"/>
              </w:rPr>
              <w:t xml:space="preserve">online </w:t>
            </w:r>
            <w:r w:rsidRPr="007B3ACB">
              <w:rPr>
                <w:lang w:val="en-IE"/>
              </w:rPr>
              <w:t>publicat</w:t>
            </w:r>
            <w:r w:rsidR="007B3ACB" w:rsidRPr="007B3ACB">
              <w:rPr>
                <w:lang w:val="en-IE"/>
              </w:rPr>
              <w:t>io</w:t>
            </w:r>
            <w:r w:rsidRPr="007B3ACB">
              <w:rPr>
                <w:lang w:val="en-IE"/>
              </w:rPr>
              <w:t>ns (</w:t>
            </w:r>
            <w:r w:rsidR="001F2567">
              <w:rPr>
                <w:lang w:val="en-IE"/>
              </w:rPr>
              <w:t>SHAB</w:t>
            </w:r>
            <w:r w:rsidRPr="007B3ACB">
              <w:rPr>
                <w:lang w:val="en-IE"/>
              </w:rPr>
              <w:t>, simap.europa.eu).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9CF" w14:textId="77777777" w:rsidR="00A758D1" w:rsidRPr="00880B5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1D96" w14:textId="77777777" w:rsidR="00A758D1" w:rsidRPr="00880B52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F934" w14:textId="77777777" w:rsidR="00A758D1" w:rsidRPr="00880B52" w:rsidRDefault="00A758D1">
            <w:pPr>
              <w:rPr>
                <w:lang w:val="en-IE"/>
              </w:rPr>
            </w:pPr>
          </w:p>
        </w:tc>
      </w:tr>
      <w:tr w:rsidR="00A758D1" w:rsidRPr="002C49AC" w14:paraId="54A344B9" w14:textId="77777777">
        <w:trPr>
          <w:trHeight w:val="1707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0D4E2" w14:textId="6F79EEFD" w:rsidR="00A758D1" w:rsidRPr="002C49AC" w:rsidRDefault="000152CB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</w:pPr>
            <w:r w:rsidRPr="002C49AC">
              <w:rPr>
                <w:rStyle w:val="smalldate"/>
                <w:color w:val="0000FF"/>
                <w:lang w:val="en-IE"/>
              </w:rPr>
              <w:t>1995 – 1997: Navision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="00C85C87">
              <w:rPr>
                <w:rStyle w:val="companyblue"/>
                <w:color w:val="0000FF"/>
                <w:lang w:val="en-IE"/>
              </w:rPr>
              <w:t>–</w:t>
            </w:r>
            <w:r w:rsidRPr="002C49AC">
              <w:rPr>
                <w:rStyle w:val="companyblue"/>
                <w:color w:val="0000FF"/>
                <w:lang w:val="en-IE"/>
              </w:rPr>
              <w:t xml:space="preserve"> 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Strasbourg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, France</w:t>
            </w:r>
            <w:r w:rsidRPr="002C49AC">
              <w:rPr>
                <w:rStyle w:val="companyblue"/>
                <w:color w:val="0000FF"/>
                <w:lang w:val="en-IE"/>
              </w:rPr>
              <w:br/>
            </w:r>
            <w:r w:rsidRPr="002C49AC">
              <w:rPr>
                <w:rStyle w:val="smalldate"/>
                <w:color w:val="0000FF"/>
                <w:lang w:val="en-IE"/>
              </w:rPr>
              <w:t xml:space="preserve">1994 </w:t>
            </w:r>
            <w:r w:rsidRPr="003D190A">
              <w:rPr>
                <w:rStyle w:val="smalldate"/>
                <w:color w:val="0000FF"/>
                <w:lang w:val="en-IE"/>
              </w:rPr>
              <w:t xml:space="preserve">– 1995: </w:t>
            </w:r>
            <w:r w:rsidR="007C7AE3" w:rsidRPr="003D190A">
              <w:rPr>
                <w:rStyle w:val="smalldate"/>
                <w:color w:val="0000FF"/>
                <w:lang w:val="en-IE"/>
              </w:rPr>
              <w:t>French Army</w:t>
            </w:r>
            <w:r w:rsidRPr="003D190A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 w:rsidR="00C85C87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Baden-Baden, Germany</w:t>
            </w:r>
          </w:p>
          <w:p w14:paraId="78B3CB73" w14:textId="5F5BFE61" w:rsidR="00A758D1" w:rsidRPr="002C49AC" w:rsidRDefault="008041F1">
            <w:pPr>
              <w:pStyle w:val="TableHeading"/>
              <w:spacing w:before="0" w:after="0"/>
              <w:rPr>
                <w:rFonts w:ascii="Calibri Light" w:hAnsi="Calibri Light" w:cs="Arial"/>
                <w:lang w:val="en-IE"/>
              </w:rPr>
            </w:pPr>
            <w:r>
              <w:rPr>
                <w:rFonts w:cs="Calibri"/>
                <w:b/>
                <w:bCs/>
                <w:szCs w:val="20"/>
                <w:lang w:val="en-IE"/>
              </w:rPr>
              <w:t>Translator, developer, trainer</w:t>
            </w:r>
            <w:r w:rsidR="000152CB" w:rsidRPr="002C49AC">
              <w:rPr>
                <w:rFonts w:cs="Calibri"/>
                <w:szCs w:val="20"/>
                <w:lang w:val="en-IE"/>
              </w:rPr>
              <w:t xml:space="preserve">: </w:t>
            </w:r>
            <w:r w:rsidR="000152CB" w:rsidRPr="002C49AC">
              <w:rPr>
                <w:rFonts w:cs="Calibri"/>
                <w:sz w:val="22"/>
                <w:lang w:val="en-IE"/>
              </w:rPr>
              <w:br/>
            </w:r>
            <w:r w:rsidR="00CE79B8" w:rsidRPr="00CE79B8">
              <w:rPr>
                <w:rFonts w:ascii="Calibri Light" w:hAnsi="Calibri Light"/>
                <w:lang w:val="en-IE"/>
              </w:rPr>
              <w:t>Translation and localization to the French Market of the international business and accountancy software Navision financials</w:t>
            </w:r>
            <w:r w:rsidR="000152CB" w:rsidRPr="002C49AC">
              <w:rPr>
                <w:rFonts w:ascii="Calibri Light" w:hAnsi="Calibri Light"/>
                <w:lang w:val="en-IE"/>
              </w:rPr>
              <w:t>.</w:t>
            </w:r>
            <w:r w:rsidR="00CE79B8">
              <w:rPr>
                <w:rFonts w:ascii="Calibri Light" w:hAnsi="Calibri Light"/>
                <w:lang w:val="en-IE"/>
              </w:rPr>
              <w:t xml:space="preserve"> </w:t>
            </w:r>
            <w:r w:rsidR="00A75C48">
              <w:rPr>
                <w:rFonts w:ascii="Calibri Light" w:hAnsi="Calibri Light"/>
                <w:lang w:val="en-IE"/>
              </w:rPr>
              <w:t>Development, c</w:t>
            </w:r>
            <w:r w:rsidR="00CE79B8">
              <w:rPr>
                <w:rFonts w:ascii="Calibri Light" w:hAnsi="Calibri Light"/>
                <w:lang w:val="en-IE"/>
              </w:rPr>
              <w:t>ustomer training and support.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0E374" w14:textId="77777777" w:rsidR="00A758D1" w:rsidRPr="002C49AC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A989" w14:textId="77777777" w:rsidR="00A758D1" w:rsidRPr="002C49AC" w:rsidRDefault="00A758D1">
            <w:pPr>
              <w:pStyle w:val="TableHeading"/>
              <w:rPr>
                <w:rFonts w:ascii="Calibri Light" w:hAnsi="Calibri Light"/>
                <w:szCs w:val="20"/>
                <w:lang w:val="en-IE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E926" w14:textId="77777777" w:rsidR="00A758D1" w:rsidRPr="002C49AC" w:rsidRDefault="00A758D1">
            <w:pPr>
              <w:rPr>
                <w:lang w:val="en-IE"/>
              </w:rPr>
            </w:pPr>
          </w:p>
        </w:tc>
      </w:tr>
    </w:tbl>
    <w:p w14:paraId="16905908" w14:textId="77777777" w:rsidR="000152CB" w:rsidRPr="002C49AC" w:rsidRDefault="000152CB">
      <w:pPr>
        <w:rPr>
          <w:lang w:val="en-IE"/>
        </w:rPr>
      </w:pPr>
    </w:p>
    <w:sectPr w:rsidR="000152CB" w:rsidRPr="002C49AC" w:rsidSect="008B4408">
      <w:endnotePr>
        <w:numFmt w:val="decimal"/>
      </w:endnotePr>
      <w:type w:val="continuous"/>
      <w:pgSz w:w="11907" w:h="16839" w:code="9"/>
      <w:pgMar w:top="567" w:right="1701" w:bottom="425" w:left="1418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268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8C2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4DE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A4D5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E2D1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5A3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B6BA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203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AB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265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E74E1"/>
    <w:multiLevelType w:val="hybridMultilevel"/>
    <w:tmpl w:val="5A7C9C26"/>
    <w:name w:val="Numbered list 5"/>
    <w:lvl w:ilvl="0" w:tplc="ED60199A">
      <w:start w:val="1"/>
      <w:numFmt w:val="decimal"/>
      <w:pStyle w:val="NumberedList"/>
      <w:lvlText w:val="%1."/>
      <w:lvlJc w:val="left"/>
      <w:pPr>
        <w:ind w:left="720" w:firstLine="0"/>
      </w:pPr>
      <w:rPr>
        <w:u w:val="none"/>
      </w:rPr>
    </w:lvl>
    <w:lvl w:ilvl="1" w:tplc="76B4456C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 w:tplc="B3009AE6">
      <w:start w:val="1"/>
      <w:numFmt w:val="lowerRoman"/>
      <w:lvlText w:val="%3."/>
      <w:lvlJc w:val="left"/>
      <w:pPr>
        <w:ind w:left="2340" w:firstLine="0"/>
      </w:pPr>
      <w:rPr>
        <w:u w:val="none"/>
      </w:rPr>
    </w:lvl>
    <w:lvl w:ilvl="3" w:tplc="D174EA56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 w:tplc="6F4E9700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 w:tplc="6FFA231C">
      <w:start w:val="1"/>
      <w:numFmt w:val="lowerRoman"/>
      <w:lvlText w:val="%6."/>
      <w:lvlJc w:val="left"/>
      <w:pPr>
        <w:ind w:left="4500" w:firstLine="0"/>
      </w:pPr>
      <w:rPr>
        <w:u w:val="none"/>
      </w:rPr>
    </w:lvl>
    <w:lvl w:ilvl="6" w:tplc="427E6CFC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 w:tplc="679E95F2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 w:tplc="F45AAD2C">
      <w:start w:val="1"/>
      <w:numFmt w:val="lowerRoman"/>
      <w:lvlText w:val="%9."/>
      <w:lvlJc w:val="left"/>
      <w:pPr>
        <w:ind w:left="6660" w:firstLine="0"/>
      </w:pPr>
      <w:rPr>
        <w:u w:val="none"/>
      </w:rPr>
    </w:lvl>
  </w:abstractNum>
  <w:abstractNum w:abstractNumId="11" w15:restartNumberingAfterBreak="0">
    <w:nsid w:val="04F6775E"/>
    <w:multiLevelType w:val="hybridMultilevel"/>
    <w:tmpl w:val="4F92F790"/>
    <w:name w:val="Numbered list 6"/>
    <w:lvl w:ilvl="0" w:tplc="D2CC6D24">
      <w:start w:val="1"/>
      <w:numFmt w:val="decimal"/>
      <w:pStyle w:val="ListLight"/>
      <w:lvlText w:val="%1."/>
      <w:lvlJc w:val="left"/>
      <w:pPr>
        <w:ind w:left="360" w:firstLine="0"/>
      </w:pPr>
      <w:rPr>
        <w:u w:val="none"/>
      </w:rPr>
    </w:lvl>
    <w:lvl w:ilvl="1" w:tplc="575E310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B563A94">
      <w:start w:val="1"/>
      <w:numFmt w:val="lowerRoman"/>
      <w:lvlText w:val="%3."/>
      <w:lvlJc w:val="left"/>
      <w:pPr>
        <w:ind w:left="1980" w:firstLine="0"/>
      </w:pPr>
      <w:rPr>
        <w:u w:val="none"/>
      </w:rPr>
    </w:lvl>
    <w:lvl w:ilvl="3" w:tplc="B75CF930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BF8919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A5C29A4">
      <w:start w:val="1"/>
      <w:numFmt w:val="lowerRoman"/>
      <w:lvlText w:val="%6."/>
      <w:lvlJc w:val="left"/>
      <w:pPr>
        <w:ind w:left="4140" w:firstLine="0"/>
      </w:pPr>
      <w:rPr>
        <w:u w:val="none"/>
      </w:rPr>
    </w:lvl>
    <w:lvl w:ilvl="6" w:tplc="DCD0CD2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97E2F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CB228CF2">
      <w:start w:val="1"/>
      <w:numFmt w:val="lowerRoman"/>
      <w:lvlText w:val="%9."/>
      <w:lvlJc w:val="left"/>
      <w:pPr>
        <w:ind w:left="6300" w:firstLine="0"/>
      </w:pPr>
      <w:rPr>
        <w:u w:val="none"/>
      </w:rPr>
    </w:lvl>
  </w:abstractNum>
  <w:abstractNum w:abstractNumId="12" w15:restartNumberingAfterBreak="0">
    <w:nsid w:val="0D6E6DE3"/>
    <w:multiLevelType w:val="hybridMultilevel"/>
    <w:tmpl w:val="E2F80168"/>
    <w:name w:val="Numbered list 3"/>
    <w:lvl w:ilvl="0" w:tplc="6E5E8EE4">
      <w:numFmt w:val="bullet"/>
      <w:pStyle w:val="TableBulletList"/>
      <w:lvlText w:val=""/>
      <w:lvlJc w:val="left"/>
      <w:pPr>
        <w:ind w:left="360" w:firstLine="0"/>
      </w:pPr>
      <w:rPr>
        <w:rFonts w:ascii="Wingdings" w:hAnsi="Wingdings"/>
        <w:u w:val="none"/>
      </w:rPr>
    </w:lvl>
    <w:lvl w:ilvl="1" w:tplc="4E1CE908">
      <w:numFmt w:val="bullet"/>
      <w:lvlText w:val=""/>
      <w:lvlJc w:val="left"/>
      <w:pPr>
        <w:ind w:left="1080" w:firstLine="0"/>
      </w:pPr>
      <w:rPr>
        <w:rFonts w:ascii="Symbol" w:eastAsia="Calibri" w:hAnsi="Symbol" w:cs="Times New Roman"/>
        <w:u w:val="none"/>
      </w:rPr>
    </w:lvl>
    <w:lvl w:ilvl="2" w:tplc="65C840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2D8EF604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A3126AA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9B9C58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6B3AF824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0CCC549A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082A8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13" w15:restartNumberingAfterBreak="0">
    <w:nsid w:val="46B54473"/>
    <w:multiLevelType w:val="hybridMultilevel"/>
    <w:tmpl w:val="756E69E0"/>
    <w:lvl w:ilvl="0" w:tplc="1E96D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674ED4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DFC795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854C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FEE84A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32A9D5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E86A4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6DAF02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6BC4A1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F5412E3"/>
    <w:multiLevelType w:val="hybridMultilevel"/>
    <w:tmpl w:val="8084C9C8"/>
    <w:name w:val="Numbered list 1"/>
    <w:lvl w:ilvl="0" w:tplc="83828192">
      <w:numFmt w:val="bullet"/>
      <w:pStyle w:val="BulletLight"/>
      <w:lvlText w:val=""/>
      <w:lvlJc w:val="left"/>
      <w:pPr>
        <w:ind w:left="0" w:firstLine="0"/>
      </w:pPr>
      <w:rPr>
        <w:rFonts w:ascii="Wingdings" w:hAnsi="Wingdings"/>
        <w:u w:val="none"/>
      </w:rPr>
    </w:lvl>
    <w:lvl w:ilvl="1" w:tplc="4016D816">
      <w:numFmt w:val="bullet"/>
      <w:lvlText w:val="o"/>
      <w:lvlJc w:val="left"/>
      <w:pPr>
        <w:ind w:left="720" w:firstLine="0"/>
      </w:pPr>
      <w:rPr>
        <w:rFonts w:ascii="Courier New" w:hAnsi="Courier New" w:cs="Courier New"/>
        <w:u w:val="none"/>
      </w:rPr>
    </w:lvl>
    <w:lvl w:ilvl="2" w:tplc="4DEA6A5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  <w:u w:val="none"/>
      </w:rPr>
    </w:lvl>
    <w:lvl w:ilvl="3" w:tplc="C832D6F0">
      <w:numFmt w:val="bullet"/>
      <w:lvlText w:val=""/>
      <w:lvlJc w:val="left"/>
      <w:pPr>
        <w:ind w:left="2160" w:firstLine="0"/>
      </w:pPr>
      <w:rPr>
        <w:rFonts w:ascii="Symbol" w:hAnsi="Symbol"/>
        <w:u w:val="none"/>
      </w:rPr>
    </w:lvl>
    <w:lvl w:ilvl="4" w:tplc="615C9314">
      <w:numFmt w:val="bullet"/>
      <w:lvlText w:val="o"/>
      <w:lvlJc w:val="left"/>
      <w:pPr>
        <w:ind w:left="2880" w:firstLine="0"/>
      </w:pPr>
      <w:rPr>
        <w:rFonts w:ascii="Courier New" w:hAnsi="Courier New" w:cs="Courier New"/>
        <w:u w:val="none"/>
      </w:rPr>
    </w:lvl>
    <w:lvl w:ilvl="5" w:tplc="EEB88872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  <w:u w:val="none"/>
      </w:rPr>
    </w:lvl>
    <w:lvl w:ilvl="6" w:tplc="1C729180">
      <w:numFmt w:val="bullet"/>
      <w:lvlText w:val=""/>
      <w:lvlJc w:val="left"/>
      <w:pPr>
        <w:ind w:left="4320" w:firstLine="0"/>
      </w:pPr>
      <w:rPr>
        <w:rFonts w:ascii="Symbol" w:hAnsi="Symbol"/>
        <w:u w:val="none"/>
      </w:rPr>
    </w:lvl>
    <w:lvl w:ilvl="7" w:tplc="5958F1CE">
      <w:numFmt w:val="bullet"/>
      <w:lvlText w:val="o"/>
      <w:lvlJc w:val="left"/>
      <w:pPr>
        <w:ind w:left="5040" w:firstLine="0"/>
      </w:pPr>
      <w:rPr>
        <w:rFonts w:ascii="Courier New" w:hAnsi="Courier New" w:cs="Courier New"/>
        <w:u w:val="none"/>
      </w:rPr>
    </w:lvl>
    <w:lvl w:ilvl="8" w:tplc="F3C0BB9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  <w:u w:val="none"/>
      </w:rPr>
    </w:lvl>
  </w:abstractNum>
  <w:abstractNum w:abstractNumId="15" w15:restartNumberingAfterBreak="0">
    <w:nsid w:val="55ED1BB0"/>
    <w:multiLevelType w:val="hybridMultilevel"/>
    <w:tmpl w:val="CEFC5750"/>
    <w:lvl w:ilvl="0" w:tplc="F4028E9C">
      <w:numFmt w:val="bullet"/>
      <w:lvlText w:val=""/>
      <w:lvlJc w:val="left"/>
      <w:pPr>
        <w:ind w:left="360" w:firstLine="0"/>
      </w:pPr>
      <w:rPr>
        <w:rFonts w:ascii="Wingdings" w:hAnsi="Wingdings"/>
        <w:u w:val="none"/>
      </w:rPr>
    </w:lvl>
    <w:lvl w:ilvl="1" w:tplc="6116EA66">
      <w:numFmt w:val="bullet"/>
      <w:lvlText w:val=""/>
      <w:lvlJc w:val="left"/>
      <w:pPr>
        <w:ind w:left="1080" w:firstLine="0"/>
      </w:pPr>
      <w:rPr>
        <w:rFonts w:ascii="Symbol" w:eastAsia="Calibri" w:hAnsi="Symbol" w:cs="Times New Roman"/>
        <w:u w:val="none"/>
      </w:rPr>
    </w:lvl>
    <w:lvl w:ilvl="2" w:tplc="D76242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D24C54A4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6ADCEED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E5BE6C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A4F8354C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32A083BE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83C6AB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16" w15:restartNumberingAfterBreak="0">
    <w:nsid w:val="632439E2"/>
    <w:multiLevelType w:val="hybridMultilevel"/>
    <w:tmpl w:val="B0A0A142"/>
    <w:name w:val="Numbered list 4"/>
    <w:lvl w:ilvl="0" w:tplc="F0A8F78C">
      <w:numFmt w:val="bullet"/>
      <w:pStyle w:val="BulletList"/>
      <w:lvlText w:val=""/>
      <w:lvlJc w:val="left"/>
      <w:pPr>
        <w:ind w:left="360" w:firstLine="0"/>
      </w:pPr>
      <w:rPr>
        <w:rFonts w:ascii="Wingdings" w:eastAsia="Wingdings" w:hAnsi="Wingdings" w:cs="Wingdings"/>
        <w:u w:val="none"/>
      </w:rPr>
    </w:lvl>
    <w:lvl w:ilvl="1" w:tplc="82D481F2">
      <w:numFmt w:val="bullet"/>
      <w:lvlText w:val="o"/>
      <w:lvlJc w:val="left"/>
      <w:pPr>
        <w:ind w:left="1080" w:firstLine="0"/>
      </w:pPr>
      <w:rPr>
        <w:rFonts w:ascii="Courier New" w:hAnsi="Courier New" w:cs="Courier New"/>
        <w:u w:val="none"/>
      </w:rPr>
    </w:lvl>
    <w:lvl w:ilvl="2" w:tplc="8BE42B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3692FA8A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326A59D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5E30D0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5F909CAC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E05CDD00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CE784A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17" w15:restartNumberingAfterBreak="0">
    <w:nsid w:val="7D5441D9"/>
    <w:multiLevelType w:val="hybridMultilevel"/>
    <w:tmpl w:val="EB442B80"/>
    <w:name w:val="Numbered list 2"/>
    <w:lvl w:ilvl="0" w:tplc="55506A0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1" w:tplc="EAB6E43E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2" w:tplc="AD46C3D2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3" w:tplc="F87EAED0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4" w:tplc="D48476D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5" w:tplc="6F5A5E7E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u w:val="none"/>
      </w:rPr>
    </w:lvl>
    <w:lvl w:ilvl="6" w:tplc="9C0C1972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u w:val="none"/>
      </w:rPr>
    </w:lvl>
    <w:lvl w:ilvl="7" w:tplc="783059B6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u w:val="none"/>
      </w:rPr>
    </w:lvl>
    <w:lvl w:ilvl="8" w:tplc="1004BD42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u w:val="none"/>
      </w:rPr>
    </w:lvl>
  </w:abstractNum>
  <w:num w:numId="1" w16cid:durableId="1472481324">
    <w:abstractNumId w:val="14"/>
  </w:num>
  <w:num w:numId="2" w16cid:durableId="412506997">
    <w:abstractNumId w:val="17"/>
  </w:num>
  <w:num w:numId="3" w16cid:durableId="107093077">
    <w:abstractNumId w:val="12"/>
  </w:num>
  <w:num w:numId="4" w16cid:durableId="818765346">
    <w:abstractNumId w:val="16"/>
  </w:num>
  <w:num w:numId="5" w16cid:durableId="1916277184">
    <w:abstractNumId w:val="10"/>
  </w:num>
  <w:num w:numId="6" w16cid:durableId="193659353">
    <w:abstractNumId w:val="11"/>
  </w:num>
  <w:num w:numId="7" w16cid:durableId="1068193595">
    <w:abstractNumId w:val="13"/>
  </w:num>
  <w:num w:numId="8" w16cid:durableId="1289822811">
    <w:abstractNumId w:val="9"/>
  </w:num>
  <w:num w:numId="9" w16cid:durableId="80879277">
    <w:abstractNumId w:val="7"/>
  </w:num>
  <w:num w:numId="10" w16cid:durableId="1180310941">
    <w:abstractNumId w:val="6"/>
  </w:num>
  <w:num w:numId="11" w16cid:durableId="1286815235">
    <w:abstractNumId w:val="5"/>
  </w:num>
  <w:num w:numId="12" w16cid:durableId="376513134">
    <w:abstractNumId w:val="4"/>
  </w:num>
  <w:num w:numId="13" w16cid:durableId="679353589">
    <w:abstractNumId w:val="8"/>
  </w:num>
  <w:num w:numId="14" w16cid:durableId="1386636955">
    <w:abstractNumId w:val="3"/>
  </w:num>
  <w:num w:numId="15" w16cid:durableId="1895657328">
    <w:abstractNumId w:val="2"/>
  </w:num>
  <w:num w:numId="16" w16cid:durableId="1582716824">
    <w:abstractNumId w:val="1"/>
  </w:num>
  <w:num w:numId="17" w16cid:durableId="1611477043">
    <w:abstractNumId w:val="0"/>
  </w:num>
  <w:num w:numId="18" w16cid:durableId="11684043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8D1"/>
    <w:rsid w:val="000152CB"/>
    <w:rsid w:val="00020119"/>
    <w:rsid w:val="00062E35"/>
    <w:rsid w:val="000919D5"/>
    <w:rsid w:val="000A27B3"/>
    <w:rsid w:val="000B0EB3"/>
    <w:rsid w:val="001256C6"/>
    <w:rsid w:val="00143F9B"/>
    <w:rsid w:val="0017389A"/>
    <w:rsid w:val="00190D8F"/>
    <w:rsid w:val="001E12BE"/>
    <w:rsid w:val="001E52DF"/>
    <w:rsid w:val="001F2567"/>
    <w:rsid w:val="001F429E"/>
    <w:rsid w:val="00224EF8"/>
    <w:rsid w:val="00231286"/>
    <w:rsid w:val="00243FAD"/>
    <w:rsid w:val="002728DF"/>
    <w:rsid w:val="0029331D"/>
    <w:rsid w:val="002C49AC"/>
    <w:rsid w:val="002D639D"/>
    <w:rsid w:val="00324622"/>
    <w:rsid w:val="00344F90"/>
    <w:rsid w:val="003651C4"/>
    <w:rsid w:val="00383638"/>
    <w:rsid w:val="00393811"/>
    <w:rsid w:val="00396903"/>
    <w:rsid w:val="003A6EC1"/>
    <w:rsid w:val="003C6C72"/>
    <w:rsid w:val="003D190A"/>
    <w:rsid w:val="003E5B40"/>
    <w:rsid w:val="004068D7"/>
    <w:rsid w:val="00467362"/>
    <w:rsid w:val="00475256"/>
    <w:rsid w:val="00476700"/>
    <w:rsid w:val="00486AC7"/>
    <w:rsid w:val="004927CC"/>
    <w:rsid w:val="004C7CEE"/>
    <w:rsid w:val="004E2DD4"/>
    <w:rsid w:val="00504085"/>
    <w:rsid w:val="005B3865"/>
    <w:rsid w:val="00610BA2"/>
    <w:rsid w:val="006209CA"/>
    <w:rsid w:val="00627E18"/>
    <w:rsid w:val="00660D3D"/>
    <w:rsid w:val="006B091F"/>
    <w:rsid w:val="006B3C90"/>
    <w:rsid w:val="006C23FC"/>
    <w:rsid w:val="006C44C1"/>
    <w:rsid w:val="006F1048"/>
    <w:rsid w:val="00743452"/>
    <w:rsid w:val="00766893"/>
    <w:rsid w:val="007976C3"/>
    <w:rsid w:val="007A37AA"/>
    <w:rsid w:val="007B2E64"/>
    <w:rsid w:val="007B3ACB"/>
    <w:rsid w:val="007B5425"/>
    <w:rsid w:val="007C7AE3"/>
    <w:rsid w:val="007E14F0"/>
    <w:rsid w:val="007E5677"/>
    <w:rsid w:val="008041F1"/>
    <w:rsid w:val="0083435E"/>
    <w:rsid w:val="00864F5D"/>
    <w:rsid w:val="00880B52"/>
    <w:rsid w:val="00886177"/>
    <w:rsid w:val="008B4408"/>
    <w:rsid w:val="008E6A79"/>
    <w:rsid w:val="008E7D85"/>
    <w:rsid w:val="009075F7"/>
    <w:rsid w:val="009107C7"/>
    <w:rsid w:val="0098520A"/>
    <w:rsid w:val="009C3BEC"/>
    <w:rsid w:val="009D4423"/>
    <w:rsid w:val="00A12FE8"/>
    <w:rsid w:val="00A758D1"/>
    <w:rsid w:val="00A75C48"/>
    <w:rsid w:val="00A83144"/>
    <w:rsid w:val="00AB4B13"/>
    <w:rsid w:val="00B012D9"/>
    <w:rsid w:val="00B44661"/>
    <w:rsid w:val="00B67668"/>
    <w:rsid w:val="00B97657"/>
    <w:rsid w:val="00BB690F"/>
    <w:rsid w:val="00C2032A"/>
    <w:rsid w:val="00C4537E"/>
    <w:rsid w:val="00C8218F"/>
    <w:rsid w:val="00C838DB"/>
    <w:rsid w:val="00C85C87"/>
    <w:rsid w:val="00C91BF6"/>
    <w:rsid w:val="00C92150"/>
    <w:rsid w:val="00CA50F6"/>
    <w:rsid w:val="00CC073A"/>
    <w:rsid w:val="00CC59C0"/>
    <w:rsid w:val="00CE79B8"/>
    <w:rsid w:val="00D241A2"/>
    <w:rsid w:val="00D32C4F"/>
    <w:rsid w:val="00D50AD1"/>
    <w:rsid w:val="00D54792"/>
    <w:rsid w:val="00D66531"/>
    <w:rsid w:val="00D712BE"/>
    <w:rsid w:val="00DB7452"/>
    <w:rsid w:val="00DC0987"/>
    <w:rsid w:val="00E13799"/>
    <w:rsid w:val="00E1524B"/>
    <w:rsid w:val="00E90C27"/>
    <w:rsid w:val="00ED2B02"/>
    <w:rsid w:val="00ED6D61"/>
    <w:rsid w:val="00EF7BE9"/>
    <w:rsid w:val="00F00B02"/>
    <w:rsid w:val="00FD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FE0C0D"/>
  <w15:docId w15:val="{DD0C55CF-4F9B-4B25-ABE1-7352F63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contextualSpacing/>
      <w:jc w:val="center"/>
      <w:outlineLvl w:val="0"/>
    </w:pPr>
    <w:rPr>
      <w:rFonts w:ascii="Arial" w:hAnsi="Arial" w:cs="Arial"/>
      <w:b/>
      <w:color w:val="FFFFFF"/>
      <w:sz w:val="24"/>
      <w:szCs w:val="24"/>
    </w:rPr>
  </w:style>
  <w:style w:type="paragraph" w:styleId="Heading2">
    <w:name w:val="heading 2"/>
    <w:basedOn w:val="ListPara2"/>
    <w:next w:val="Normal"/>
    <w:qFormat/>
    <w:pPr>
      <w:outlineLvl w:val="1"/>
    </w:pPr>
    <w:rPr>
      <w:color w:val="1F497D"/>
    </w:rPr>
  </w:style>
  <w:style w:type="paragraph" w:styleId="Heading3">
    <w:name w:val="heading 3"/>
    <w:basedOn w:val="Heading4"/>
    <w:next w:val="Normal"/>
    <w:qFormat/>
    <w:pPr>
      <w:pBdr>
        <w:top w:val="single" w:sz="8" w:space="6" w:color="A6A6A6"/>
        <w:left w:val="single" w:sz="8" w:space="12" w:color="A6A6A6"/>
        <w:bottom w:val="nil"/>
        <w:right w:val="nil"/>
        <w:between w:val="nil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qFormat/>
    <w:pPr>
      <w:keepNext/>
      <w:keepLines/>
      <w:spacing w:before="720" w:line="240" w:lineRule="auto"/>
      <w:outlineLvl w:val="3"/>
    </w:pPr>
    <w:rPr>
      <w:rFonts w:cs="Arial"/>
      <w:b/>
      <w:color w:val="1F497D"/>
      <w:sz w:val="28"/>
      <w:szCs w:val="28"/>
      <w:lang w:val="fr-FR"/>
    </w:rPr>
  </w:style>
  <w:style w:type="paragraph" w:styleId="Heading5">
    <w:name w:val="heading 5"/>
    <w:basedOn w:val="NormalLight"/>
    <w:next w:val="NormalLight"/>
    <w:qFormat/>
    <w:pPr>
      <w:keepNext/>
      <w:keepLines/>
      <w:spacing w:before="360"/>
      <w:outlineLvl w:val="4"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425"/>
        <w:tab w:val="right" w:leader="underscore" w:pos="10206"/>
      </w:tabs>
      <w:suppressAutoHyphens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425"/>
        <w:tab w:val="right" w:leader="underscore" w:pos="10206"/>
      </w:tabs>
      <w:suppressAutoHyphens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425"/>
        <w:tab w:val="left" w:pos="5245"/>
        <w:tab w:val="right" w:leader="underscore" w:pos="10206"/>
      </w:tabs>
      <w:suppressAutoHyphens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tabs>
        <w:tab w:val="right" w:leader="dot" w:pos="10064"/>
      </w:tabs>
      <w:suppressAutoHyphens/>
      <w:spacing w:after="0" w:line="240" w:lineRule="auto"/>
      <w:outlineLvl w:val="8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2">
    <w:name w:val="List Para 2"/>
    <w:basedOn w:val="Normal"/>
    <w:next w:val="NormalJustified"/>
    <w:qFormat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paragraph" w:customStyle="1" w:styleId="NormalLight">
    <w:name w:val="Normal Light"/>
    <w:basedOn w:val="Normal"/>
    <w:qFormat/>
    <w:pPr>
      <w:spacing w:line="320" w:lineRule="atLeast"/>
      <w:jc w:val="both"/>
    </w:pPr>
    <w:rPr>
      <w:rFonts w:ascii="Calibri Light" w:hAnsi="Calibri Light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BodyText">
    <w:name w:val="Body Text"/>
    <w:basedOn w:val="Normal"/>
    <w:link w:val="BodyTextChar1"/>
    <w:qFormat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/>
    </w:rPr>
  </w:style>
  <w:style w:type="paragraph" w:customStyle="1" w:styleId="NormalJustified">
    <w:name w:val="Normal Justified"/>
    <w:basedOn w:val="Normal"/>
    <w:qFormat/>
    <w:pPr>
      <w:spacing w:line="280" w:lineRule="exact"/>
      <w:jc w:val="both"/>
    </w:pPr>
  </w:style>
  <w:style w:type="paragraph" w:customStyle="1" w:styleId="NumberedList">
    <w:name w:val="Numbered List"/>
    <w:basedOn w:val="Normal"/>
    <w:qFormat/>
    <w:pPr>
      <w:numPr>
        <w:numId w:val="5"/>
      </w:numPr>
      <w:spacing w:before="240" w:after="240" w:line="320" w:lineRule="exact"/>
      <w:ind w:left="714" w:hanging="357"/>
      <w:contextualSpacing/>
    </w:pPr>
  </w:style>
  <w:style w:type="paragraph" w:customStyle="1" w:styleId="BulletList">
    <w:name w:val="Bullet List"/>
    <w:basedOn w:val="Normal"/>
    <w:qFormat/>
    <w:pPr>
      <w:numPr>
        <w:numId w:val="4"/>
      </w:numPr>
      <w:spacing w:before="120" w:after="60" w:line="280" w:lineRule="exact"/>
      <w:ind w:left="714" w:hanging="357"/>
    </w:pPr>
    <w:rPr>
      <w:rFonts w:cs="Arial"/>
    </w:rPr>
  </w:style>
  <w:style w:type="paragraph" w:styleId="BodyTextIndent">
    <w:name w:val="Body Text Indent"/>
    <w:basedOn w:val="Normal"/>
    <w:link w:val="BodyTextIndentChar1"/>
    <w:qFormat/>
    <w:pPr>
      <w:ind w:left="283"/>
    </w:pPr>
  </w:style>
  <w:style w:type="paragraph" w:styleId="TOCHeading">
    <w:name w:val="TOC Heading"/>
    <w:basedOn w:val="Heading1"/>
    <w:next w:val="Normal"/>
    <w:qFormat/>
    <w:pPr>
      <w:keepLines/>
      <w:shd w:val="clear" w:color="auto" w:fill="auto"/>
      <w:spacing w:before="480" w:after="0" w:line="276" w:lineRule="auto"/>
      <w:jc w:val="left"/>
      <w:outlineLvl w:val="9"/>
    </w:pPr>
    <w:rPr>
      <w:rFonts w:ascii="Cambria" w:eastAsia="Cambria" w:hAnsi="Cambria"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qFormat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pPr>
      <w:tabs>
        <w:tab w:val="left" w:pos="425"/>
        <w:tab w:val="right" w:leader="underscore" w:pos="10206"/>
      </w:tabs>
      <w:suppressAutoHyphens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</w:rPr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qFormat/>
    <w:rPr>
      <w:sz w:val="16"/>
      <w:szCs w:val="16"/>
    </w:rPr>
  </w:style>
  <w:style w:type="paragraph" w:customStyle="1" w:styleId="Exemple">
    <w:name w:val="Exemple"/>
    <w:basedOn w:val="Normal"/>
    <w:qFormat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pPr>
      <w:spacing w:before="120" w:line="240" w:lineRule="exact"/>
    </w:pPr>
    <w:rPr>
      <w:rFonts w:ascii="Calibri Light" w:hAnsi="Calibri Light"/>
      <w:sz w:val="20"/>
    </w:rPr>
  </w:style>
  <w:style w:type="paragraph" w:customStyle="1" w:styleId="TableHeading">
    <w:name w:val="Table Heading"/>
    <w:basedOn w:val="TableText"/>
    <w:qFormat/>
    <w:rPr>
      <w:rFonts w:ascii="Calibri" w:hAnsi="Calibri"/>
    </w:rPr>
  </w:style>
  <w:style w:type="paragraph" w:customStyle="1" w:styleId="TableBulletList">
    <w:name w:val="Table Bullet List"/>
    <w:basedOn w:val="TableText"/>
    <w:qFormat/>
    <w:pPr>
      <w:numPr>
        <w:numId w:val="3"/>
      </w:numPr>
      <w:ind w:left="720" w:hanging="360"/>
    </w:pPr>
    <w:rPr>
      <w:szCs w:val="20"/>
    </w:rPr>
  </w:style>
  <w:style w:type="paragraph" w:customStyle="1" w:styleId="TableHeadingCentered">
    <w:name w:val="Table Heading Centered"/>
    <w:basedOn w:val="TableHeading"/>
    <w:qFormat/>
    <w:pPr>
      <w:jc w:val="center"/>
    </w:pPr>
    <w:rPr>
      <w:rFonts w:ascii="Arial" w:hAnsi="Arial"/>
      <w:sz w:val="16"/>
    </w:rPr>
  </w:style>
  <w:style w:type="paragraph" w:styleId="TOC2">
    <w:name w:val="toc 2"/>
    <w:basedOn w:val="Normal"/>
    <w:next w:val="Normal"/>
    <w:qFormat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pPr>
      <w:spacing w:before="60" w:after="0"/>
      <w:ind w:left="36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itleAnnexe">
    <w:name w:val="Title Annexe"/>
    <w:basedOn w:val="ListParagraph"/>
    <w:next w:val="Normal"/>
    <w:qFormat/>
    <w:pPr>
      <w:pageBreakBefore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ind w:left="0"/>
      <w:jc w:val="center"/>
    </w:pPr>
    <w:rPr>
      <w:rFonts w:ascii="Arial" w:hAnsi="Arial" w:cs="Arial"/>
      <w:b/>
      <w:color w:val="FFFFFF"/>
      <w:sz w:val="24"/>
      <w:szCs w:val="24"/>
    </w:rPr>
  </w:style>
  <w:style w:type="paragraph" w:customStyle="1" w:styleId="TableBlueHeading">
    <w:name w:val="Table Blue Heading"/>
    <w:basedOn w:val="Normal"/>
    <w:qFormat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pPr>
      <w:pageBreakBefore/>
      <w:spacing w:before="360" w:after="360"/>
      <w:jc w:val="center"/>
    </w:pPr>
    <w:rPr>
      <w:b w:val="0"/>
      <w:color w:val="auto"/>
    </w:rPr>
  </w:style>
  <w:style w:type="paragraph" w:styleId="FootnoteText">
    <w:name w:val="footnote text"/>
    <w:basedOn w:val="Normal"/>
    <w:qFormat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Title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ProjectNumber">
    <w:name w:val="ProjectNumber"/>
    <w:basedOn w:val="Normal"/>
    <w:qFormat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BulletLight">
    <w:name w:val="Bullet Light"/>
    <w:basedOn w:val="BulletList"/>
    <w:qFormat/>
    <w:pPr>
      <w:numPr>
        <w:numId w:val="1"/>
      </w:numPr>
      <w:spacing w:after="240" w:line="320" w:lineRule="atLeast"/>
      <w:ind w:left="357" w:hanging="357"/>
      <w:contextualSpacing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qFormat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qFormat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pPr>
      <w:spacing w:before="240"/>
      <w:jc w:val="center"/>
    </w:pPr>
  </w:style>
  <w:style w:type="paragraph" w:customStyle="1" w:styleId="ListLight">
    <w:name w:val="List Light"/>
    <w:basedOn w:val="NumberedList"/>
    <w:qFormat/>
    <w:pPr>
      <w:numPr>
        <w:numId w:val="6"/>
      </w:numPr>
      <w:ind w:left="426" w:hanging="426"/>
    </w:pPr>
    <w:rPr>
      <w:rFonts w:ascii="Calibri Light" w:hAnsi="Calibri Light"/>
    </w:rPr>
  </w:style>
  <w:style w:type="paragraph" w:customStyle="1" w:styleId="Photo">
    <w:name w:val="Photo"/>
    <w:basedOn w:val="Normal"/>
    <w:qFormat/>
    <w:pPr>
      <w:suppressAutoHyphens/>
      <w:spacing w:line="240" w:lineRule="auto"/>
      <w:jc w:val="right"/>
    </w:pPr>
    <w:rPr>
      <w:rFonts w:ascii="Arial Narrow" w:eastAsia="Times New Roman" w:hAnsi="Arial Narrow"/>
      <w:sz w:val="20"/>
      <w:szCs w:val="20"/>
      <w:lang w:val="en-GB"/>
    </w:rPr>
  </w:style>
  <w:style w:type="paragraph" w:customStyle="1" w:styleId="TableCell">
    <w:name w:val="Table Cell"/>
    <w:basedOn w:val="Normal"/>
    <w:qFormat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sz w:val="20"/>
      <w:szCs w:val="20"/>
      <w:lang w:val="en-GB"/>
    </w:rPr>
  </w:style>
  <w:style w:type="paragraph" w:customStyle="1" w:styleId="CVHead">
    <w:name w:val="CV Head"/>
    <w:basedOn w:val="TableCell"/>
    <w:qFormat/>
    <w:pPr>
      <w:spacing w:before="0" w:after="0"/>
    </w:pPr>
  </w:style>
  <w:style w:type="paragraph" w:customStyle="1" w:styleId="StyleHeading1Before0pt">
    <w:name w:val="Style Heading 1 + Before:  0 pt"/>
    <w:basedOn w:val="Heading1"/>
    <w:qFormat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jc w:val="left"/>
    </w:pPr>
    <w:rPr>
      <w:rFonts w:ascii="Arial Narrow" w:eastAsia="Times New Roman" w:hAnsi="Arial Narrow" w:cs="Times New Roman"/>
      <w:bCs/>
      <w:color w:val="003366"/>
      <w:sz w:val="22"/>
      <w:szCs w:val="20"/>
      <w:lang w:val="en-GB"/>
    </w:rPr>
  </w:style>
  <w:style w:type="character" w:customStyle="1" w:styleId="Heading2Char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customStyle="1" w:styleId="Heading3Char">
    <w:name w:val="Heading 3 Char"/>
    <w:rPr>
      <w:rFonts w:ascii="Calibri" w:eastAsia="Times New Roman" w:hAnsi="Calibri" w:cs="Arial"/>
      <w:b/>
      <w:sz w:val="34"/>
      <w:szCs w:val="34"/>
      <w:lang w:val="fr-FR"/>
    </w:rPr>
  </w:style>
  <w:style w:type="character" w:customStyle="1" w:styleId="Heading4Char">
    <w:name w:val="Heading 4 Char"/>
    <w:rPr>
      <w:rFonts w:ascii="Calibri" w:eastAsia="Times New Roman" w:hAnsi="Calibri" w:cs="Arial"/>
      <w:b/>
      <w:color w:val="1F497D"/>
      <w:sz w:val="28"/>
      <w:szCs w:val="28"/>
      <w:lang w:val="fr-FR"/>
    </w:rPr>
  </w:style>
  <w:style w:type="character" w:customStyle="1" w:styleId="Heading5Char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customStyle="1" w:styleId="Heading6Char">
    <w:name w:val="Heading 6 Char"/>
    <w:rPr>
      <w:rFonts w:ascii="Arial" w:eastAsia="Times New Roman" w:hAnsi="Arial" w:cs="Arial"/>
      <w:b/>
      <w:bCs w:val="0"/>
      <w:color w:val="1F497D"/>
      <w:lang w:val="fr-FR"/>
    </w:rPr>
  </w:style>
  <w:style w:type="character" w:customStyle="1" w:styleId="Heading7Char">
    <w:name w:val="Heading 7 Char"/>
    <w:rPr>
      <w:rFonts w:ascii="Arial" w:eastAsia="Times New Roman" w:hAnsi="Arial" w:cs="Arial"/>
      <w:b/>
      <w:bCs w:val="0"/>
      <w:i/>
      <w:iCs w:val="0"/>
      <w:color w:val="0000FF"/>
      <w:sz w:val="22"/>
      <w:szCs w:val="22"/>
      <w:lang w:val="fr-FR"/>
    </w:rPr>
  </w:style>
  <w:style w:type="character" w:customStyle="1" w:styleId="Heading8Char">
    <w:name w:val="Heading 8 Char"/>
    <w:rPr>
      <w:rFonts w:ascii="Arial" w:eastAsia="Times New Roman" w:hAnsi="Arial" w:cs="Arial"/>
      <w:color w:val="0000FF"/>
      <w:sz w:val="26"/>
      <w:szCs w:val="26"/>
      <w:lang w:val="fr-FR"/>
    </w:rPr>
  </w:style>
  <w:style w:type="character" w:customStyle="1" w:styleId="Heading9Char">
    <w:name w:val="Heading 9 Char"/>
    <w:rPr>
      <w:rFonts w:ascii="Arial" w:eastAsia="Times New Roman" w:hAnsi="Arial" w:cs="Arial"/>
      <w:sz w:val="36"/>
      <w:szCs w:val="36"/>
      <w:lang w:val="fr-F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odyTextChar">
    <w:name w:val="Body Text Char"/>
    <w:rPr>
      <w:rFonts w:ascii="Arial" w:eastAsia="Times New Roman" w:hAnsi="Arial" w:cs="Times New Roman"/>
      <w:b/>
      <w:sz w:val="18"/>
      <w:szCs w:val="20"/>
      <w:lang w:val="fr-CA"/>
    </w:rPr>
  </w:style>
  <w:style w:type="character" w:customStyle="1" w:styleId="NormalJustifiedChar">
    <w:name w:val="Normal Justified Char"/>
    <w:rPr>
      <w:sz w:val="22"/>
      <w:szCs w:val="22"/>
      <w:lang w:val="fr-FR"/>
    </w:rPr>
  </w:style>
  <w:style w:type="character" w:customStyle="1" w:styleId="ListPara2Char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customStyle="1" w:styleId="NumberedListChar">
    <w:name w:val="Numbered List Char"/>
    <w:rPr>
      <w:sz w:val="22"/>
      <w:szCs w:val="22"/>
      <w:lang w:val="fr-FR"/>
    </w:rPr>
  </w:style>
  <w:style w:type="character" w:customStyle="1" w:styleId="BulletListChar">
    <w:name w:val="Bullet List Char"/>
    <w:rPr>
      <w:rFonts w:cs="Arial"/>
      <w:sz w:val="22"/>
      <w:szCs w:val="22"/>
      <w:lang w:val="fr-FR"/>
    </w:rPr>
  </w:style>
  <w:style w:type="character" w:customStyle="1" w:styleId="BodyTextIndentChar">
    <w:name w:val="Body Text Indent Char"/>
  </w:style>
  <w:style w:type="character" w:customStyle="1" w:styleId="BodyText2Char">
    <w:name w:val="Body Text 2 Char"/>
  </w:style>
  <w:style w:type="character" w:customStyle="1" w:styleId="BodyText3Char">
    <w:name w:val="Body Text 3 Char"/>
    <w:rPr>
      <w:sz w:val="16"/>
      <w:szCs w:val="16"/>
    </w:rPr>
  </w:style>
  <w:style w:type="character" w:styleId="Hyperlink">
    <w:name w:val="Hyperlink"/>
    <w:rPr>
      <w:color w:val="0000FF"/>
    </w:rPr>
  </w:style>
  <w:style w:type="character" w:styleId="Strong">
    <w:name w:val="Strong"/>
    <w:rPr>
      <w:b/>
      <w:bCs w:val="0"/>
    </w:rPr>
  </w:style>
  <w:style w:type="character" w:styleId="PageNumber">
    <w:name w:val="page number"/>
  </w:style>
  <w:style w:type="character" w:customStyle="1" w:styleId="ExempleChar">
    <w:name w:val="Exemple Char"/>
    <w:rPr>
      <w:rFonts w:ascii="Times New Roman" w:hAnsi="Times New Roman"/>
      <w:i/>
      <w:noProof/>
      <w:sz w:val="22"/>
      <w:szCs w:val="22"/>
    </w:rPr>
  </w:style>
  <w:style w:type="character" w:customStyle="1" w:styleId="Heading1Char">
    <w:name w:val="Heading 1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customStyle="1" w:styleId="TitleAnnexeChar">
    <w:name w:val="Title Annexe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styleId="FollowedHyperlink">
    <w:name w:val="FollowedHyperlink"/>
    <w:rPr>
      <w:color w:val="0000FF"/>
    </w:rPr>
  </w:style>
  <w:style w:type="character" w:customStyle="1" w:styleId="FootnoteTextChar">
    <w:name w:val="Footnote Text Char"/>
    <w:rPr>
      <w:rFonts w:ascii="Calibri Light" w:hAnsi="Calibri Light"/>
      <w:sz w:val="18"/>
      <w:lang w:val="fr-FR"/>
    </w:rPr>
  </w:style>
  <w:style w:type="character" w:styleId="FootnoteReference">
    <w:name w:val="footnote reference"/>
    <w:rPr>
      <w:vertAlign w:val="superscript"/>
    </w:rPr>
  </w:style>
  <w:style w:type="character" w:customStyle="1" w:styleId="TitleChar">
    <w:name w:val="Title Char"/>
    <w:rPr>
      <w:rFonts w:ascii="Arial" w:eastAsia="Times New Roman" w:hAnsi="Arial"/>
      <w:b/>
      <w:sz w:val="36"/>
      <w:lang w:val="en-US"/>
    </w:rPr>
  </w:style>
  <w:style w:type="character" w:customStyle="1" w:styleId="Code">
    <w:name w:val="Code"/>
    <w:rPr>
      <w:rFonts w:ascii="Courier New" w:hAnsi="Courier New"/>
      <w:sz w:val="18"/>
    </w:rPr>
  </w:style>
  <w:style w:type="character" w:customStyle="1" w:styleId="EnglishKeyword">
    <w:name w:val="EnglishKeyword"/>
    <w:rPr>
      <w:rFonts w:ascii="Calibri" w:hAnsi="Calibri"/>
    </w:rPr>
  </w:style>
  <w:style w:type="character" w:customStyle="1" w:styleId="EndnoteTextChar">
    <w:name w:val="Endnote Text Char"/>
    <w:rPr>
      <w:lang w:val="fr-FR"/>
    </w:rPr>
  </w:style>
  <w:style w:type="character" w:styleId="EndnoteReference">
    <w:name w:val="endnote reference"/>
    <w:rPr>
      <w:vertAlign w:val="superscript"/>
    </w:rPr>
  </w:style>
  <w:style w:type="character" w:customStyle="1" w:styleId="postbody">
    <w:name w:val="postbody"/>
  </w:style>
  <w:style w:type="character" w:customStyle="1" w:styleId="apple-converted-space">
    <w:name w:val="apple-converted-space"/>
  </w:style>
  <w:style w:type="character" w:styleId="Emphasis">
    <w:name w:val="Emphasis"/>
    <w:rPr>
      <w:i/>
      <w:iCs w:val="0"/>
    </w:rPr>
  </w:style>
  <w:style w:type="character" w:customStyle="1" w:styleId="smalldate">
    <w:name w:val="small date"/>
    <w:rPr>
      <w:rFonts w:ascii="Calibri Light" w:hAnsi="Calibri Light"/>
      <w:color w:val="1F497D"/>
      <w:sz w:val="18"/>
      <w:szCs w:val="18"/>
    </w:rPr>
  </w:style>
  <w:style w:type="character" w:customStyle="1" w:styleId="companyblue">
    <w:name w:val="company blue"/>
    <w:rPr>
      <w:rFonts w:ascii="Calibri" w:hAnsi="Calibri"/>
      <w:color w:val="1F497D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880B52"/>
    <w:rPr>
      <w:rFonts w:ascii="Arial" w:eastAsia="Times New Roman" w:hAnsi="Arial"/>
      <w:b/>
      <w:sz w:val="18"/>
      <w:lang w:val="fr-CA"/>
    </w:rPr>
  </w:style>
  <w:style w:type="character" w:customStyle="1" w:styleId="BodyTextIndentChar1">
    <w:name w:val="Body Text Indent Char1"/>
    <w:basedOn w:val="DefaultParagraphFont"/>
    <w:link w:val="BodyTextIndent"/>
    <w:rsid w:val="00880B52"/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BD593-5C79-4F55-8775-3EBA9981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Daniel TISCHER</cp:lastModifiedBy>
  <cp:revision>145</cp:revision>
  <cp:lastPrinted>2021-12-22T16:37:00Z</cp:lastPrinted>
  <dcterms:created xsi:type="dcterms:W3CDTF">2015-04-17T13:45:00Z</dcterms:created>
  <dcterms:modified xsi:type="dcterms:W3CDTF">2022-06-30T10:16:00Z</dcterms:modified>
</cp:coreProperties>
</file>