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94" w:rsidRPr="00A4793D" w:rsidRDefault="00351665">
      <w:pPr>
        <w:rPr>
          <w:rFonts w:ascii="Times New Roman" w:hAnsi="Times New Roman" w:cs="Times New Roman"/>
          <w:b/>
          <w:sz w:val="40"/>
        </w:rPr>
      </w:pPr>
      <w:r w:rsidRPr="00A4793D">
        <w:rPr>
          <w:rFonts w:ascii="Times New Roman" w:hAnsi="Times New Roman" w:cs="Times New Roman"/>
          <w:b/>
          <w:sz w:val="40"/>
        </w:rPr>
        <w:t>SMT</w:t>
      </w:r>
      <w:r w:rsidR="00AB18B8" w:rsidRPr="00A4793D">
        <w:rPr>
          <w:rFonts w:ascii="Times New Roman" w:hAnsi="Times New Roman" w:cs="Times New Roman"/>
          <w:b/>
          <w:sz w:val="40"/>
        </w:rPr>
        <w:t>SIS</w:t>
      </w:r>
    </w:p>
    <w:p w:rsidR="00AA0694" w:rsidRPr="00A4793D" w:rsidRDefault="00AA0694">
      <w:pPr>
        <w:rPr>
          <w:rFonts w:ascii="Times New Roman" w:hAnsi="Times New Roman" w:cs="Times New Roman"/>
          <w:b/>
          <w:sz w:val="40"/>
        </w:rPr>
      </w:pPr>
      <w:r w:rsidRPr="00A4793D">
        <w:rPr>
          <w:rFonts w:ascii="Times New Roman" w:hAnsi="Times New Roman" w:cs="Times New Roman"/>
          <w:b/>
          <w:sz w:val="40"/>
        </w:rPr>
        <w:t xml:space="preserve">Especificação de Caso de Uso: </w:t>
      </w:r>
      <w:r w:rsidR="003936E0" w:rsidRPr="00A4793D">
        <w:rPr>
          <w:rFonts w:ascii="Times New Roman" w:hAnsi="Times New Roman" w:cs="Times New Roman"/>
          <w:b/>
          <w:sz w:val="40"/>
        </w:rPr>
        <w:t>Supervisor</w:t>
      </w:r>
    </w:p>
    <w:p w:rsidR="00AA0694" w:rsidRPr="00A4793D" w:rsidRDefault="00AA0694">
      <w:pPr>
        <w:rPr>
          <w:rFonts w:ascii="Times New Roman" w:hAnsi="Times New Roman" w:cs="Times New Roman"/>
          <w:sz w:val="36"/>
        </w:rPr>
      </w:pPr>
      <w:r w:rsidRPr="00A4793D">
        <w:rPr>
          <w:rFonts w:ascii="Times New Roman" w:hAnsi="Times New Roman" w:cs="Times New Roman"/>
          <w:sz w:val="36"/>
        </w:rPr>
        <w:t>Versão 1.1</w:t>
      </w:r>
    </w:p>
    <w:p w:rsidR="00AA0694" w:rsidRPr="00A4793D" w:rsidRDefault="00AA0694">
      <w:pPr>
        <w:rPr>
          <w:rFonts w:ascii="Times New Roman" w:hAnsi="Times New Roman" w:cs="Times New Roman"/>
          <w:sz w:val="36"/>
        </w:rPr>
      </w:pPr>
    </w:p>
    <w:p w:rsidR="00AA0694" w:rsidRPr="00A4793D" w:rsidRDefault="00AA0694">
      <w:pPr>
        <w:rPr>
          <w:rFonts w:ascii="Times New Roman" w:hAnsi="Times New Roman" w:cs="Times New Roman"/>
          <w:sz w:val="36"/>
        </w:rPr>
      </w:pPr>
    </w:p>
    <w:p w:rsidR="00AA0694" w:rsidRPr="00A4793D" w:rsidRDefault="00AA0694">
      <w:pPr>
        <w:rPr>
          <w:rFonts w:ascii="Times New Roman" w:hAnsi="Times New Roman" w:cs="Times New Roman"/>
          <w:b/>
          <w:sz w:val="36"/>
          <w:u w:val="single"/>
        </w:rPr>
      </w:pPr>
      <w:r w:rsidRPr="00A4793D">
        <w:rPr>
          <w:rFonts w:ascii="Times New Roman" w:hAnsi="Times New Roman" w:cs="Times New Roman"/>
          <w:b/>
          <w:sz w:val="36"/>
          <w:u w:val="single"/>
        </w:rPr>
        <w:t>História da Revisão</w:t>
      </w:r>
    </w:p>
    <w:tbl>
      <w:tblPr>
        <w:tblStyle w:val="Tabelacomgrade"/>
        <w:tblW w:w="10456" w:type="dxa"/>
        <w:tblInd w:w="250" w:type="dxa"/>
        <w:tblLook w:val="04A0" w:firstRow="1" w:lastRow="0" w:firstColumn="1" w:lastColumn="0" w:noHBand="0" w:noVBand="1"/>
      </w:tblPr>
      <w:tblGrid>
        <w:gridCol w:w="1970"/>
        <w:gridCol w:w="1550"/>
        <w:gridCol w:w="4191"/>
        <w:gridCol w:w="2745"/>
      </w:tblGrid>
      <w:tr w:rsidR="00AA0694" w:rsidRPr="00A4793D" w:rsidTr="0011714B">
        <w:tc>
          <w:tcPr>
            <w:tcW w:w="1970" w:type="dxa"/>
          </w:tcPr>
          <w:p w:rsidR="00AA0694" w:rsidRPr="00A4793D" w:rsidRDefault="00AA0694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>Data</w:t>
            </w:r>
          </w:p>
        </w:tc>
        <w:tc>
          <w:tcPr>
            <w:tcW w:w="1550" w:type="dxa"/>
          </w:tcPr>
          <w:p w:rsidR="00AA0694" w:rsidRPr="00A4793D" w:rsidRDefault="00AA0694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>Versão</w:t>
            </w:r>
          </w:p>
        </w:tc>
        <w:tc>
          <w:tcPr>
            <w:tcW w:w="4191" w:type="dxa"/>
          </w:tcPr>
          <w:p w:rsidR="00AA0694" w:rsidRPr="00A4793D" w:rsidRDefault="004D3AF3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>Descrição</w:t>
            </w:r>
          </w:p>
        </w:tc>
        <w:tc>
          <w:tcPr>
            <w:tcW w:w="2745" w:type="dxa"/>
          </w:tcPr>
          <w:p w:rsidR="00AA0694" w:rsidRPr="00A4793D" w:rsidRDefault="004D3AF3" w:rsidP="004F02EF">
            <w:pPr>
              <w:tabs>
                <w:tab w:val="left" w:pos="2390"/>
              </w:tabs>
              <w:ind w:left="209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>Autor (</w:t>
            </w:r>
            <w:r w:rsidR="004F02EF" w:rsidRPr="00A4793D">
              <w:rPr>
                <w:rFonts w:ascii="Times New Roman" w:hAnsi="Times New Roman" w:cs="Times New Roman"/>
                <w:sz w:val="32"/>
              </w:rPr>
              <w:t>as</w:t>
            </w:r>
            <w:r w:rsidRPr="00A4793D">
              <w:rPr>
                <w:rFonts w:ascii="Times New Roman" w:hAnsi="Times New Roman" w:cs="Times New Roman"/>
                <w:sz w:val="32"/>
              </w:rPr>
              <w:t>)</w:t>
            </w:r>
          </w:p>
        </w:tc>
      </w:tr>
      <w:tr w:rsidR="00AA0694" w:rsidRPr="00A4793D" w:rsidTr="0011714B">
        <w:tc>
          <w:tcPr>
            <w:tcW w:w="1970" w:type="dxa"/>
          </w:tcPr>
          <w:p w:rsidR="00AA0694" w:rsidRPr="00A4793D" w:rsidRDefault="00735B33" w:rsidP="00735B33">
            <w:pPr>
              <w:ind w:left="209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>05</w:t>
            </w:r>
            <w:r w:rsidR="004D3AF3" w:rsidRPr="00A4793D">
              <w:rPr>
                <w:rFonts w:ascii="Times New Roman" w:hAnsi="Times New Roman" w:cs="Times New Roman"/>
                <w:sz w:val="32"/>
              </w:rPr>
              <w:t>/0</w:t>
            </w:r>
            <w:r w:rsidRPr="00A4793D">
              <w:rPr>
                <w:rFonts w:ascii="Times New Roman" w:hAnsi="Times New Roman" w:cs="Times New Roman"/>
                <w:sz w:val="32"/>
              </w:rPr>
              <w:t>6</w:t>
            </w:r>
            <w:r w:rsidR="004D3AF3" w:rsidRPr="00A4793D">
              <w:rPr>
                <w:rFonts w:ascii="Times New Roman" w:hAnsi="Times New Roman" w:cs="Times New Roman"/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A4793D" w:rsidRDefault="004D3AF3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>1.0</w:t>
            </w:r>
          </w:p>
        </w:tc>
        <w:tc>
          <w:tcPr>
            <w:tcW w:w="4191" w:type="dxa"/>
          </w:tcPr>
          <w:p w:rsidR="00AA0694" w:rsidRPr="00A4793D" w:rsidRDefault="004D3AF3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 xml:space="preserve">Documento de especificação de caso de uso para </w:t>
            </w:r>
            <w:r w:rsidR="00AB18B8" w:rsidRPr="00A4793D">
              <w:rPr>
                <w:rFonts w:ascii="Times New Roman" w:hAnsi="Times New Roman" w:cs="Times New Roman"/>
                <w:sz w:val="32"/>
              </w:rPr>
              <w:t xml:space="preserve">o funcionamento do administrador </w:t>
            </w:r>
          </w:p>
          <w:p w:rsidR="004D3AF3" w:rsidRPr="00A4793D" w:rsidRDefault="004D3AF3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745" w:type="dxa"/>
          </w:tcPr>
          <w:p w:rsidR="004D3AF3" w:rsidRPr="00A4793D" w:rsidRDefault="004D3AF3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0694" w:rsidRPr="00A4793D" w:rsidTr="0011714B">
        <w:trPr>
          <w:trHeight w:val="1585"/>
        </w:trPr>
        <w:tc>
          <w:tcPr>
            <w:tcW w:w="1970" w:type="dxa"/>
          </w:tcPr>
          <w:p w:rsidR="00AA0694" w:rsidRPr="00A4793D" w:rsidRDefault="00735B33" w:rsidP="00AB18B8">
            <w:pPr>
              <w:ind w:left="209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>05</w:t>
            </w:r>
            <w:r w:rsidR="004D3AF3" w:rsidRPr="00A4793D">
              <w:rPr>
                <w:rFonts w:ascii="Times New Roman" w:hAnsi="Times New Roman" w:cs="Times New Roman"/>
                <w:sz w:val="32"/>
              </w:rPr>
              <w:t>/0</w:t>
            </w:r>
            <w:r w:rsidR="00AB18B8" w:rsidRPr="00A4793D">
              <w:rPr>
                <w:rFonts w:ascii="Times New Roman" w:hAnsi="Times New Roman" w:cs="Times New Roman"/>
                <w:sz w:val="32"/>
              </w:rPr>
              <w:t>6</w:t>
            </w:r>
            <w:r w:rsidR="004D3AF3" w:rsidRPr="00A4793D">
              <w:rPr>
                <w:rFonts w:ascii="Times New Roman" w:hAnsi="Times New Roman" w:cs="Times New Roman"/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A4793D" w:rsidRDefault="004D3AF3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>1.1</w:t>
            </w:r>
          </w:p>
        </w:tc>
        <w:tc>
          <w:tcPr>
            <w:tcW w:w="4191" w:type="dxa"/>
          </w:tcPr>
          <w:p w:rsidR="00AA0694" w:rsidRPr="00A4793D" w:rsidRDefault="004D3AF3" w:rsidP="0011714B">
            <w:pPr>
              <w:ind w:left="209"/>
              <w:rPr>
                <w:rFonts w:ascii="Times New Roman" w:hAnsi="Times New Roman" w:cs="Times New Roman"/>
                <w:sz w:val="32"/>
                <w:u w:val="single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 xml:space="preserve">Ajustes no referenciamente dos Campos de </w:t>
            </w:r>
            <w:r w:rsidR="003936E0" w:rsidRPr="00A4793D">
              <w:rPr>
                <w:rFonts w:ascii="Times New Roman" w:hAnsi="Times New Roman" w:cs="Times New Roman"/>
                <w:sz w:val="32"/>
              </w:rPr>
              <w:t>Supervisor</w:t>
            </w:r>
            <w:r w:rsidRPr="00A4793D">
              <w:rPr>
                <w:rFonts w:ascii="Times New Roman" w:hAnsi="Times New Roman" w:cs="Times New Roman"/>
                <w:sz w:val="32"/>
              </w:rPr>
              <w:t xml:space="preserve"> que </w:t>
            </w:r>
            <w:r w:rsidR="00AB18B8" w:rsidRPr="00A4793D">
              <w:rPr>
                <w:rFonts w:ascii="Times New Roman" w:hAnsi="Times New Roman" w:cs="Times New Roman"/>
                <w:sz w:val="32"/>
              </w:rPr>
              <w:t>o administrador irá preencher (editar)</w:t>
            </w:r>
          </w:p>
          <w:p w:rsidR="004D3AF3" w:rsidRPr="00A4793D" w:rsidRDefault="004D3AF3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745" w:type="dxa"/>
          </w:tcPr>
          <w:p w:rsidR="004D3AF3" w:rsidRPr="00A4793D" w:rsidRDefault="004D3AF3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AA0694" w:rsidRPr="00A4793D" w:rsidRDefault="00AA0694">
      <w:pPr>
        <w:rPr>
          <w:rFonts w:ascii="Times New Roman" w:hAnsi="Times New Roman" w:cs="Times New Roman"/>
          <w:sz w:val="32"/>
        </w:rPr>
      </w:pPr>
    </w:p>
    <w:p w:rsidR="00AA0694" w:rsidRPr="00A4793D" w:rsidRDefault="00AA0694">
      <w:pPr>
        <w:rPr>
          <w:rFonts w:ascii="Times New Roman" w:hAnsi="Times New Roman" w:cs="Times New Roman"/>
          <w:b/>
          <w:sz w:val="36"/>
        </w:rPr>
      </w:pPr>
    </w:p>
    <w:p w:rsidR="00AA0694" w:rsidRPr="00A4793D" w:rsidRDefault="00AA0694">
      <w:pPr>
        <w:rPr>
          <w:rFonts w:ascii="Times New Roman" w:hAnsi="Times New Roman" w:cs="Times New Roman"/>
          <w:b/>
          <w:sz w:val="36"/>
        </w:rPr>
      </w:pPr>
    </w:p>
    <w:p w:rsidR="00AA0694" w:rsidRPr="00A4793D" w:rsidRDefault="00AA0694">
      <w:pPr>
        <w:rPr>
          <w:rFonts w:ascii="Times New Roman" w:hAnsi="Times New Roman" w:cs="Times New Roman"/>
          <w:b/>
          <w:sz w:val="36"/>
        </w:rPr>
      </w:pPr>
    </w:p>
    <w:p w:rsidR="00AA0694" w:rsidRPr="00A4793D" w:rsidRDefault="00AA0694">
      <w:pPr>
        <w:rPr>
          <w:rFonts w:ascii="Times New Roman" w:hAnsi="Times New Roman" w:cs="Times New Roman"/>
          <w:b/>
          <w:sz w:val="36"/>
        </w:rPr>
      </w:pPr>
    </w:p>
    <w:p w:rsidR="00AA0694" w:rsidRPr="00A4793D" w:rsidRDefault="00AA0694">
      <w:pPr>
        <w:rPr>
          <w:rFonts w:ascii="Times New Roman" w:hAnsi="Times New Roman" w:cs="Times New Roman"/>
          <w:b/>
          <w:sz w:val="36"/>
        </w:rPr>
      </w:pPr>
    </w:p>
    <w:p w:rsidR="00AA0694" w:rsidRPr="00A4793D" w:rsidRDefault="00AA0694">
      <w:pPr>
        <w:rPr>
          <w:rFonts w:ascii="Times New Roman" w:hAnsi="Times New Roman" w:cs="Times New Roman"/>
          <w:b/>
          <w:sz w:val="36"/>
        </w:rPr>
      </w:pPr>
    </w:p>
    <w:p w:rsidR="00F01E69" w:rsidRPr="00A4793D" w:rsidRDefault="00F01E69">
      <w:pPr>
        <w:rPr>
          <w:rFonts w:ascii="Times New Roman" w:hAnsi="Times New Roman" w:cs="Times New Roman"/>
          <w:b/>
          <w:sz w:val="52"/>
          <w:szCs w:val="52"/>
        </w:rPr>
      </w:pPr>
    </w:p>
    <w:p w:rsidR="00F01E69" w:rsidRPr="00A4793D" w:rsidRDefault="00F01E69">
      <w:pPr>
        <w:rPr>
          <w:rFonts w:ascii="Times New Roman" w:hAnsi="Times New Roman" w:cs="Times New Roman"/>
          <w:b/>
          <w:sz w:val="52"/>
          <w:szCs w:val="52"/>
        </w:rPr>
      </w:pPr>
    </w:p>
    <w:p w:rsidR="00AA0694" w:rsidRPr="00A4793D" w:rsidRDefault="004D3AF3">
      <w:pPr>
        <w:rPr>
          <w:rFonts w:ascii="Times New Roman" w:hAnsi="Times New Roman" w:cs="Times New Roman"/>
          <w:b/>
          <w:sz w:val="52"/>
          <w:szCs w:val="52"/>
        </w:rPr>
      </w:pPr>
      <w:r w:rsidRPr="00A4793D">
        <w:rPr>
          <w:rFonts w:ascii="Times New Roman" w:hAnsi="Times New Roman" w:cs="Times New Roman"/>
          <w:b/>
          <w:sz w:val="52"/>
          <w:szCs w:val="52"/>
        </w:rPr>
        <w:lastRenderedPageBreak/>
        <w:t>Índice Analítico</w:t>
      </w:r>
    </w:p>
    <w:p w:rsidR="004D3AF3" w:rsidRPr="00A4793D" w:rsidRDefault="004D3AF3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Manter </w:t>
      </w:r>
      <w:r w:rsidR="00735B33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o Administrador Atualizado</w:t>
      </w:r>
    </w:p>
    <w:p w:rsidR="004D3AF3" w:rsidRPr="00A4793D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1.1. </w:t>
      </w:r>
      <w:r w:rsidR="004D3AF3" w:rsidRPr="00A4793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>Breve Descrição</w:t>
      </w:r>
    </w:p>
    <w:p w:rsidR="004D3AF3" w:rsidRPr="00A4793D" w:rsidRDefault="004D3AF3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Casos de uso</w:t>
      </w:r>
    </w:p>
    <w:p w:rsidR="004D3AF3" w:rsidRPr="00A4793D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</w:t>
      </w:r>
      <w:r w:rsidR="00735B33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Administrador</w:t>
      </w:r>
    </w:p>
    <w:p w:rsidR="004D3AF3" w:rsidRPr="00A4793D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</w:t>
      </w:r>
      <w:r w:rsidR="004D3AF3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Alterar dados</w:t>
      </w: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 do </w:t>
      </w:r>
      <w:r w:rsidR="003936E0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Supervisor</w:t>
      </w:r>
    </w:p>
    <w:p w:rsidR="00F01E69" w:rsidRPr="00A4793D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</w:t>
      </w: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Consultar dados do </w:t>
      </w:r>
      <w:r w:rsidR="003936E0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Supervisor</w:t>
      </w:r>
    </w:p>
    <w:p w:rsidR="00F01E69" w:rsidRPr="00A4793D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</w:t>
      </w: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Inativar </w:t>
      </w:r>
      <w:r w:rsidR="00735B33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o </w:t>
      </w:r>
      <w:r w:rsidR="003936E0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Supervisor</w:t>
      </w:r>
    </w:p>
    <w:p w:rsidR="00F01E69" w:rsidRPr="00A4793D" w:rsidRDefault="00F01E69" w:rsidP="00F01E69">
      <w:pPr>
        <w:spacing w:before="240"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A4793D" w:rsidRDefault="00F01E69" w:rsidP="00F01E69">
      <w:pPr>
        <w:spacing w:before="240"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A4793D" w:rsidRDefault="00F01E69" w:rsidP="00F01E69">
      <w:pPr>
        <w:spacing w:before="240"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Pré-condições</w:t>
      </w:r>
    </w:p>
    <w:p w:rsidR="00F01E69" w:rsidRPr="00A4793D" w:rsidRDefault="00F01E69" w:rsidP="00F01E69">
      <w:pPr>
        <w:spacing w:before="240"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A4793D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</w:t>
      </w: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do </w:t>
      </w:r>
      <w:r w:rsidR="003936E0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Supervisor</w:t>
      </w:r>
    </w:p>
    <w:p w:rsidR="00F01E69" w:rsidRPr="00A4793D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</w:t>
      </w: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F01E69" w:rsidRPr="00A4793D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</w:p>
    <w:p w:rsidR="00F01E69" w:rsidRPr="00A4793D" w:rsidRDefault="00F01E69" w:rsidP="004D3AF3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</w:p>
    <w:p w:rsidR="004D3AF3" w:rsidRPr="00A4793D" w:rsidRDefault="004D3AF3" w:rsidP="004D3AF3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</w:p>
    <w:p w:rsidR="004D3AF3" w:rsidRPr="00A4793D" w:rsidRDefault="004D3AF3" w:rsidP="004D3AF3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</w:p>
    <w:p w:rsidR="004D3AF3" w:rsidRPr="00A4793D" w:rsidRDefault="004D3AF3" w:rsidP="004D3AF3">
      <w:pPr>
        <w:pStyle w:val="PargrafodaLista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</w:p>
    <w:p w:rsidR="00AA0694" w:rsidRPr="00A4793D" w:rsidRDefault="00AA0694">
      <w:pPr>
        <w:rPr>
          <w:rFonts w:ascii="Times New Roman" w:hAnsi="Times New Roman" w:cs="Times New Roman"/>
          <w:b/>
          <w:sz w:val="36"/>
        </w:rPr>
      </w:pPr>
    </w:p>
    <w:p w:rsidR="00F01E69" w:rsidRPr="00A4793D" w:rsidRDefault="00F01E69">
      <w:pPr>
        <w:rPr>
          <w:rFonts w:ascii="Times New Roman" w:hAnsi="Times New Roman" w:cs="Times New Roman"/>
          <w:b/>
          <w:sz w:val="36"/>
        </w:rPr>
      </w:pPr>
    </w:p>
    <w:p w:rsidR="0011714B" w:rsidRPr="00A4793D" w:rsidRDefault="0011714B">
      <w:pPr>
        <w:rPr>
          <w:rFonts w:ascii="Times New Roman" w:hAnsi="Times New Roman" w:cs="Times New Roman"/>
          <w:b/>
          <w:sz w:val="36"/>
        </w:rPr>
      </w:pPr>
    </w:p>
    <w:p w:rsidR="0011714B" w:rsidRPr="00A4793D" w:rsidRDefault="0011714B">
      <w:pPr>
        <w:rPr>
          <w:rFonts w:ascii="Times New Roman" w:hAnsi="Times New Roman" w:cs="Times New Roman"/>
          <w:b/>
          <w:sz w:val="36"/>
        </w:rPr>
      </w:pPr>
    </w:p>
    <w:p w:rsidR="0011714B" w:rsidRPr="00A4793D" w:rsidRDefault="0011714B">
      <w:pPr>
        <w:rPr>
          <w:rFonts w:ascii="Times New Roman" w:hAnsi="Times New Roman" w:cs="Times New Roman"/>
          <w:b/>
          <w:sz w:val="36"/>
        </w:rPr>
      </w:pPr>
    </w:p>
    <w:p w:rsidR="00D34988" w:rsidRDefault="00D34988">
      <w:pPr>
        <w:rPr>
          <w:rFonts w:ascii="Times New Roman" w:hAnsi="Times New Roman" w:cs="Times New Roman"/>
          <w:b/>
          <w:sz w:val="36"/>
        </w:rPr>
      </w:pPr>
    </w:p>
    <w:p w:rsidR="00FE3D5B" w:rsidRPr="00A4793D" w:rsidRDefault="00FE3D5B">
      <w:pPr>
        <w:rPr>
          <w:rFonts w:ascii="Times New Roman" w:hAnsi="Times New Roman" w:cs="Times New Roman"/>
          <w:b/>
          <w:sz w:val="36"/>
        </w:rPr>
      </w:pPr>
    </w:p>
    <w:p w:rsidR="00F649AF" w:rsidRPr="00A4793D" w:rsidRDefault="008D2360">
      <w:pPr>
        <w:rPr>
          <w:rFonts w:ascii="Times New Roman" w:hAnsi="Times New Roman" w:cs="Times New Roman"/>
          <w:b/>
          <w:sz w:val="36"/>
        </w:rPr>
      </w:pPr>
      <w:r w:rsidRPr="00A4793D">
        <w:rPr>
          <w:rFonts w:ascii="Times New Roman" w:hAnsi="Times New Roman" w:cs="Times New Roman"/>
          <w:b/>
          <w:sz w:val="36"/>
        </w:rPr>
        <w:lastRenderedPageBreak/>
        <w:t>Especificação de Caso de Uso:</w:t>
      </w:r>
    </w:p>
    <w:p w:rsidR="00A303AB" w:rsidRPr="00A4793D" w:rsidRDefault="003936E0" w:rsidP="00A303AB">
      <w:pPr>
        <w:rPr>
          <w:rFonts w:ascii="Times New Roman" w:hAnsi="Times New Roman" w:cs="Times New Roman"/>
          <w:b/>
          <w:sz w:val="36"/>
        </w:rPr>
      </w:pPr>
      <w:r w:rsidRPr="00A4793D">
        <w:rPr>
          <w:rFonts w:ascii="Times New Roman" w:hAnsi="Times New Roman" w:cs="Times New Roman"/>
          <w:b/>
          <w:sz w:val="36"/>
        </w:rPr>
        <w:t>Supervisor</w:t>
      </w:r>
    </w:p>
    <w:p w:rsidR="006003D9" w:rsidRPr="00A4793D" w:rsidRDefault="006003D9" w:rsidP="006003D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32"/>
          <w:u w:val="single"/>
        </w:rPr>
      </w:pPr>
      <w:r w:rsidRPr="00A4793D">
        <w:rPr>
          <w:rFonts w:ascii="Times New Roman" w:hAnsi="Times New Roman" w:cs="Times New Roman"/>
          <w:b/>
          <w:sz w:val="32"/>
          <w:u w:val="single"/>
        </w:rPr>
        <w:t xml:space="preserve">  </w:t>
      </w:r>
      <w:r w:rsidR="003936E0" w:rsidRPr="00A4793D">
        <w:rPr>
          <w:rFonts w:ascii="Times New Roman" w:hAnsi="Times New Roman" w:cs="Times New Roman"/>
          <w:b/>
          <w:sz w:val="32"/>
          <w:u w:val="single"/>
        </w:rPr>
        <w:t>Supervisor</w:t>
      </w:r>
    </w:p>
    <w:p w:rsidR="006003D9" w:rsidRPr="00A4793D" w:rsidRDefault="006003D9" w:rsidP="006003D9">
      <w:pPr>
        <w:pStyle w:val="PargrafodaLista"/>
        <w:ind w:left="360"/>
        <w:rPr>
          <w:rFonts w:ascii="Times New Roman" w:hAnsi="Times New Roman" w:cs="Times New Roman"/>
          <w:sz w:val="32"/>
        </w:rPr>
      </w:pPr>
    </w:p>
    <w:p w:rsidR="00E824EA" w:rsidRPr="00A4793D" w:rsidRDefault="006003D9" w:rsidP="00E824EA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32"/>
        </w:rPr>
      </w:pPr>
      <w:r w:rsidRPr="00A4793D">
        <w:rPr>
          <w:rFonts w:ascii="Times New Roman" w:hAnsi="Times New Roman" w:cs="Times New Roman"/>
          <w:sz w:val="32"/>
        </w:rPr>
        <w:t>Breve descrição</w:t>
      </w:r>
    </w:p>
    <w:p w:rsidR="006003D9" w:rsidRPr="00A4793D" w:rsidRDefault="006003D9" w:rsidP="00E824EA">
      <w:pPr>
        <w:pStyle w:val="PargrafodaLista"/>
        <w:ind w:left="792"/>
        <w:jc w:val="both"/>
        <w:rPr>
          <w:rFonts w:ascii="Times New Roman" w:hAnsi="Times New Roman" w:cs="Times New Roman"/>
          <w:sz w:val="32"/>
        </w:rPr>
      </w:pPr>
      <w:r w:rsidRPr="00A4793D">
        <w:rPr>
          <w:rFonts w:ascii="Times New Roman" w:hAnsi="Times New Roman" w:cs="Times New Roman"/>
          <w:sz w:val="32"/>
        </w:rPr>
        <w:t xml:space="preserve">Este caso de uso apresenta a descrição do gerenciamento de dados de </w:t>
      </w:r>
      <w:r w:rsidR="005E79BE" w:rsidRPr="00A4793D">
        <w:rPr>
          <w:rFonts w:ascii="Times New Roman" w:hAnsi="Times New Roman" w:cs="Times New Roman"/>
          <w:sz w:val="32"/>
        </w:rPr>
        <w:t xml:space="preserve">um Administrador </w:t>
      </w:r>
      <w:r w:rsidRPr="00A4793D">
        <w:rPr>
          <w:rFonts w:ascii="Times New Roman" w:hAnsi="Times New Roman" w:cs="Times New Roman"/>
          <w:sz w:val="32"/>
        </w:rPr>
        <w:t xml:space="preserve">listados no Sistema e quais são suas funções. As seções a seguir definem os dados </w:t>
      </w:r>
      <w:r w:rsidR="00D34988" w:rsidRPr="00A4793D">
        <w:rPr>
          <w:rFonts w:ascii="Times New Roman" w:hAnsi="Times New Roman" w:cs="Times New Roman"/>
          <w:sz w:val="32"/>
        </w:rPr>
        <w:t xml:space="preserve">que </w:t>
      </w:r>
      <w:r w:rsidRPr="00A4793D">
        <w:rPr>
          <w:rFonts w:ascii="Times New Roman" w:hAnsi="Times New Roman" w:cs="Times New Roman"/>
          <w:sz w:val="32"/>
        </w:rPr>
        <w:t>serão usados pelo sistema:</w:t>
      </w:r>
    </w:p>
    <w:p w:rsidR="006003D9" w:rsidRPr="00A4793D" w:rsidRDefault="006003D9" w:rsidP="006003D9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p w:rsidR="006003D9" w:rsidRPr="00A4793D" w:rsidRDefault="003936E0" w:rsidP="006003D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32"/>
          <w:u w:val="single"/>
        </w:rPr>
      </w:pPr>
      <w:r w:rsidRPr="00A4793D">
        <w:rPr>
          <w:rFonts w:ascii="Times New Roman" w:hAnsi="Times New Roman" w:cs="Times New Roman"/>
          <w:sz w:val="32"/>
          <w:u w:val="single"/>
        </w:rPr>
        <w:t>Consultar sinalizações dos Fiscais</w:t>
      </w:r>
    </w:p>
    <w:p w:rsidR="003936E0" w:rsidRPr="00A4793D" w:rsidRDefault="003936E0" w:rsidP="003936E0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sz w:val="32"/>
          <w:u w:val="single"/>
        </w:rPr>
      </w:pPr>
      <w:r w:rsidRPr="00A4793D">
        <w:rPr>
          <w:rFonts w:ascii="Times New Roman" w:hAnsi="Times New Roman" w:cs="Times New Roman"/>
          <w:sz w:val="32"/>
          <w:u w:val="single"/>
        </w:rPr>
        <w:t>Atualizar formulário cadastrado</w:t>
      </w:r>
    </w:p>
    <w:p w:rsidR="00E824EA" w:rsidRDefault="003936E0" w:rsidP="003936E0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sz w:val="32"/>
          <w:u w:val="single"/>
        </w:rPr>
      </w:pPr>
      <w:r w:rsidRPr="00A4793D">
        <w:rPr>
          <w:rFonts w:ascii="Times New Roman" w:hAnsi="Times New Roman" w:cs="Times New Roman"/>
          <w:sz w:val="32"/>
          <w:u w:val="single"/>
        </w:rPr>
        <w:t>Inativar formulário cadastrado</w:t>
      </w:r>
    </w:p>
    <w:p w:rsidR="003E5DB0" w:rsidRPr="00A4793D" w:rsidRDefault="003E5DB0" w:rsidP="003936E0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Rejeitar solicitação</w:t>
      </w:r>
    </w:p>
    <w:p w:rsidR="00E824EA" w:rsidRPr="00A4793D" w:rsidRDefault="00E824EA" w:rsidP="00E824EA">
      <w:pPr>
        <w:pStyle w:val="PargrafodaLista"/>
        <w:ind w:left="1574"/>
        <w:rPr>
          <w:rFonts w:ascii="Times New Roman" w:hAnsi="Times New Roman" w:cs="Times New Roman"/>
          <w:sz w:val="32"/>
        </w:rPr>
      </w:pPr>
    </w:p>
    <w:p w:rsidR="00E824EA" w:rsidRPr="00A4793D" w:rsidRDefault="00E824EA" w:rsidP="00E824EA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sz w:val="32"/>
          <w:u w:val="single"/>
        </w:rPr>
      </w:pPr>
      <w:r w:rsidRPr="00A4793D">
        <w:rPr>
          <w:rFonts w:ascii="Times New Roman" w:hAnsi="Times New Roman" w:cs="Times New Roman"/>
          <w:b/>
          <w:sz w:val="32"/>
          <w:u w:val="single"/>
        </w:rPr>
        <w:t>Diagrama de caso de uso</w:t>
      </w:r>
    </w:p>
    <w:p w:rsidR="00E824EA" w:rsidRPr="00A4793D" w:rsidRDefault="003E5DB0" w:rsidP="005E79B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noProof/>
          <w:sz w:val="32"/>
          <w:lang w:eastAsia="pt-BR"/>
        </w:rPr>
        <w:drawing>
          <wp:anchor distT="0" distB="0" distL="114300" distR="114300" simplePos="0" relativeHeight="251656192" behindDoc="0" locked="0" layoutInCell="1" allowOverlap="1" wp14:anchorId="6C6B192C" wp14:editId="63B199C7">
            <wp:simplePos x="0" y="0"/>
            <wp:positionH relativeFrom="column">
              <wp:posOffset>-45085</wp:posOffset>
            </wp:positionH>
            <wp:positionV relativeFrom="paragraph">
              <wp:posOffset>398145</wp:posOffset>
            </wp:positionV>
            <wp:extent cx="6931025" cy="489331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 - Supervisor, SMT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6E0" w:rsidRPr="00A4793D">
        <w:rPr>
          <w:rFonts w:ascii="Times New Roman" w:hAnsi="Times New Roman" w:cs="Times New Roman"/>
          <w:b/>
          <w:noProof/>
          <w:sz w:val="32"/>
          <w:u w:val="single"/>
          <w:lang w:eastAsia="pt-BR"/>
        </w:rPr>
        <w:t>Supervisor</w:t>
      </w:r>
    </w:p>
    <w:p w:rsidR="000F2D6F" w:rsidRPr="00A4793D" w:rsidRDefault="000F2D6F" w:rsidP="00C67AFD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p w:rsidR="000F2D6F" w:rsidRPr="00A4793D" w:rsidRDefault="000F2D6F" w:rsidP="000F2D6F">
      <w:pPr>
        <w:pStyle w:val="PargrafodaLista"/>
        <w:ind w:left="792"/>
        <w:jc w:val="center"/>
        <w:rPr>
          <w:rFonts w:ascii="Times New Roman" w:hAnsi="Times New Roman" w:cs="Times New Roman"/>
          <w:sz w:val="32"/>
        </w:rPr>
      </w:pPr>
    </w:p>
    <w:p w:rsidR="000F2D6F" w:rsidRPr="00A4793D" w:rsidRDefault="00DF152E" w:rsidP="00DF152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32"/>
          <w:u w:val="single"/>
        </w:rPr>
      </w:pPr>
      <w:r w:rsidRPr="00A4793D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0F2D6F" w:rsidRPr="00A4793D">
        <w:rPr>
          <w:rFonts w:ascii="Times New Roman" w:hAnsi="Times New Roman" w:cs="Times New Roman"/>
          <w:b/>
          <w:sz w:val="32"/>
          <w:u w:val="single"/>
        </w:rPr>
        <w:t>Casos de uso</w:t>
      </w:r>
    </w:p>
    <w:p w:rsidR="000F2D6F" w:rsidRPr="00A4793D" w:rsidRDefault="000F2D6F" w:rsidP="000F2D6F">
      <w:pPr>
        <w:pStyle w:val="PargrafodaLista"/>
        <w:ind w:left="360"/>
        <w:rPr>
          <w:rFonts w:ascii="Times New Roman" w:hAnsi="Times New Roman" w:cs="Times New Roman"/>
          <w:sz w:val="32"/>
        </w:rPr>
      </w:pPr>
    </w:p>
    <w:p w:rsidR="000F2D6F" w:rsidRPr="00A4793D" w:rsidRDefault="003936E0" w:rsidP="000F2D6F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sz w:val="32"/>
          <w:u w:val="single"/>
        </w:rPr>
      </w:pPr>
      <w:r w:rsidRPr="00A4793D">
        <w:rPr>
          <w:rFonts w:ascii="Times New Roman" w:hAnsi="Times New Roman" w:cs="Times New Roman"/>
          <w:b/>
          <w:sz w:val="32"/>
          <w:u w:val="single"/>
        </w:rPr>
        <w:t>Consultar sinalizações</w:t>
      </w:r>
    </w:p>
    <w:p w:rsidR="000F2D6F" w:rsidRPr="00A4793D" w:rsidRDefault="000F2D6F" w:rsidP="000F2D6F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0F2D6F" w:rsidRPr="00A4793D" w:rsidTr="000F2D6F">
        <w:tc>
          <w:tcPr>
            <w:tcW w:w="3119" w:type="dxa"/>
          </w:tcPr>
          <w:p w:rsidR="000F2D6F" w:rsidRPr="00A4793D" w:rsidRDefault="000F2D6F" w:rsidP="000F2D6F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 w:rsidRPr="00A4793D">
              <w:rPr>
                <w:rFonts w:ascii="Times New Roman" w:hAnsi="Times New Roman" w:cs="Times New Roman"/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A4793D" w:rsidRDefault="00D91102" w:rsidP="000F2D6F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 w:rsidRPr="00A4793D">
              <w:rPr>
                <w:rFonts w:ascii="Times New Roman" w:hAnsi="Times New Roman" w:cs="Times New Roman"/>
                <w:b/>
                <w:sz w:val="32"/>
              </w:rPr>
              <w:t>Atendente</w:t>
            </w:r>
          </w:p>
        </w:tc>
      </w:tr>
      <w:tr w:rsidR="000F2D6F" w:rsidRPr="00A4793D" w:rsidTr="000F2D6F">
        <w:trPr>
          <w:trHeight w:val="484"/>
        </w:trPr>
        <w:tc>
          <w:tcPr>
            <w:tcW w:w="3119" w:type="dxa"/>
          </w:tcPr>
          <w:p w:rsidR="000F2D6F" w:rsidRPr="00A4793D" w:rsidRDefault="00A84430" w:rsidP="000F2D6F">
            <w:pPr>
              <w:pStyle w:val="PargrafodaLista"/>
              <w:ind w:left="0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 xml:space="preserve">Visualizar as sinalizações feitas por fiscais </w:t>
            </w:r>
          </w:p>
        </w:tc>
        <w:tc>
          <w:tcPr>
            <w:tcW w:w="6095" w:type="dxa"/>
          </w:tcPr>
          <w:p w:rsidR="000F2D6F" w:rsidRPr="00A4793D" w:rsidRDefault="00A84430" w:rsidP="000F2D6F">
            <w:pPr>
              <w:pStyle w:val="PargrafodaLista"/>
              <w:ind w:left="0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 xml:space="preserve">Usuário, </w:t>
            </w:r>
            <w:r w:rsidR="003936E0" w:rsidRPr="00A4793D">
              <w:rPr>
                <w:rFonts w:ascii="Times New Roman" w:hAnsi="Times New Roman" w:cs="Times New Roman"/>
                <w:sz w:val="32"/>
              </w:rPr>
              <w:t>Supervisor</w:t>
            </w:r>
            <w:r w:rsidR="002770A0" w:rsidRPr="00A4793D">
              <w:rPr>
                <w:rFonts w:ascii="Times New Roman" w:hAnsi="Times New Roman" w:cs="Times New Roman"/>
                <w:sz w:val="32"/>
              </w:rPr>
              <w:t xml:space="preserve"> do SMTSIS</w:t>
            </w:r>
            <w:r w:rsidR="000F2D6F" w:rsidRPr="00A4793D">
              <w:rPr>
                <w:rFonts w:ascii="Times New Roman" w:hAnsi="Times New Roman" w:cs="Times New Roman"/>
                <w:sz w:val="32"/>
              </w:rPr>
              <w:t>, devidamente autenticado e autorizado.</w:t>
            </w:r>
          </w:p>
        </w:tc>
      </w:tr>
    </w:tbl>
    <w:p w:rsidR="000F2D6F" w:rsidRPr="00A4793D" w:rsidRDefault="000F2D6F" w:rsidP="000F2D6F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p w:rsidR="000F2D6F" w:rsidRPr="00A4793D" w:rsidRDefault="000F2D6F" w:rsidP="000F2D6F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p w:rsidR="00F75293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b/>
          <w:sz w:val="32"/>
          <w:szCs w:val="27"/>
          <w:u w:val="single"/>
        </w:rPr>
      </w:pPr>
      <w:r w:rsidRPr="00A4793D">
        <w:rPr>
          <w:rFonts w:ascii="Times New Roman" w:hAnsi="Times New Roman" w:cs="Times New Roman"/>
          <w:sz w:val="28"/>
        </w:rPr>
        <w:t>​</w:t>
      </w:r>
      <w:r w:rsidRPr="00A4793D">
        <w:rPr>
          <w:rFonts w:ascii="Times New Roman" w:hAnsi="Times New Roman" w:cs="Times New Roman"/>
          <w:b/>
          <w:sz w:val="32"/>
          <w:szCs w:val="27"/>
          <w:u w:val="single"/>
        </w:rPr>
        <w:t>FP001.1</w:t>
      </w:r>
      <w:r w:rsidRPr="00A4793D">
        <w:rPr>
          <w:rFonts w:ascii="Times New Roman" w:hAnsi="Times New Roman" w:cs="Times New Roman"/>
          <w:sz w:val="32"/>
          <w:szCs w:val="27"/>
          <w:u w:val="single"/>
        </w:rPr>
        <w:t xml:space="preserve"> - </w:t>
      </w:r>
      <w:r w:rsidRPr="00A4793D">
        <w:rPr>
          <w:rFonts w:ascii="Times New Roman" w:hAnsi="Times New Roman" w:cs="Times New Roman"/>
          <w:b/>
          <w:sz w:val="32"/>
          <w:szCs w:val="27"/>
          <w:u w:val="single"/>
        </w:rPr>
        <w:t xml:space="preserve">Fluxo Principal </w:t>
      </w:r>
      <w:r w:rsidR="00F75293" w:rsidRPr="00A4793D">
        <w:rPr>
          <w:rFonts w:ascii="Times New Roman" w:hAnsi="Times New Roman" w:cs="Times New Roman"/>
          <w:b/>
          <w:sz w:val="32"/>
          <w:szCs w:val="27"/>
          <w:u w:val="single"/>
        </w:rPr>
        <w:t>–</w:t>
      </w:r>
      <w:r w:rsidRPr="00A4793D">
        <w:rPr>
          <w:rFonts w:ascii="Times New Roman" w:hAnsi="Times New Roman" w:cs="Times New Roman"/>
          <w:b/>
          <w:sz w:val="32"/>
          <w:szCs w:val="27"/>
          <w:u w:val="single"/>
        </w:rPr>
        <w:t xml:space="preserve"> </w:t>
      </w:r>
      <w:r w:rsidR="00F75293" w:rsidRPr="00A4793D">
        <w:rPr>
          <w:rFonts w:ascii="Times New Roman" w:hAnsi="Times New Roman" w:cs="Times New Roman"/>
          <w:b/>
          <w:sz w:val="32"/>
          <w:szCs w:val="27"/>
          <w:u w:val="single"/>
        </w:rPr>
        <w:t>Consultar sinalizações</w:t>
      </w:r>
    </w:p>
    <w:p w:rsidR="00F75293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FP001.1</w:t>
      </w:r>
      <w:r w:rsidRPr="00A4793D">
        <w:rPr>
          <w:rFonts w:ascii="Times New Roman" w:hAnsi="Times New Roman" w:cs="Times New Roman"/>
          <w:sz w:val="27"/>
          <w:szCs w:val="27"/>
        </w:rPr>
        <w:t>​</w:t>
      </w:r>
      <w:r w:rsidR="002770A0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F75293" w:rsidRPr="00A4793D">
        <w:rPr>
          <w:rFonts w:ascii="Times New Roman" w:hAnsi="Times New Roman" w:cs="Times New Roman"/>
          <w:sz w:val="27"/>
          <w:szCs w:val="27"/>
        </w:rPr>
        <w:t>–</w:t>
      </w:r>
      <w:r w:rsidR="002770A0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F75293" w:rsidRPr="00A4793D">
        <w:rPr>
          <w:rFonts w:ascii="Times New Roman" w:hAnsi="Times New Roman" w:cs="Times New Roman"/>
          <w:sz w:val="27"/>
          <w:szCs w:val="27"/>
        </w:rPr>
        <w:t>O Sistema notifica uma nova sinalização a todos os supervisores</w:t>
      </w:r>
      <w:r w:rsidR="00573C1C" w:rsidRPr="00A4793D">
        <w:rPr>
          <w:rFonts w:ascii="Times New Roman" w:hAnsi="Times New Roman" w:cs="Times New Roman"/>
          <w:sz w:val="27"/>
          <w:szCs w:val="27"/>
        </w:rPr>
        <w:t xml:space="preserve"> do SMTSIS</w:t>
      </w:r>
      <w:r w:rsidR="00F75293" w:rsidRPr="00A4793D">
        <w:rPr>
          <w:rFonts w:ascii="Times New Roman" w:hAnsi="Times New Roman" w:cs="Times New Roman"/>
          <w:sz w:val="27"/>
          <w:szCs w:val="27"/>
        </w:rPr>
        <w:t>;</w:t>
      </w:r>
    </w:p>
    <w:p w:rsidR="00DF152E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FP001.2​</w:t>
      </w:r>
      <w:r w:rsidR="002770A0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F75293" w:rsidRPr="00A4793D">
        <w:rPr>
          <w:rFonts w:ascii="Times New Roman" w:hAnsi="Times New Roman" w:cs="Times New Roman"/>
          <w:sz w:val="27"/>
          <w:szCs w:val="27"/>
        </w:rPr>
        <w:t>–</w:t>
      </w:r>
      <w:r w:rsidR="002770A0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F75293" w:rsidRPr="00A4793D">
        <w:rPr>
          <w:rFonts w:ascii="Times New Roman" w:hAnsi="Times New Roman" w:cs="Times New Roman"/>
          <w:sz w:val="27"/>
          <w:szCs w:val="27"/>
        </w:rPr>
        <w:t xml:space="preserve">O Supervisor acessa o menu de </w:t>
      </w:r>
      <w:r w:rsidR="003A0B25" w:rsidRPr="00A4793D">
        <w:rPr>
          <w:rFonts w:ascii="Times New Roman" w:hAnsi="Times New Roman" w:cs="Times New Roman"/>
          <w:sz w:val="27"/>
          <w:szCs w:val="27"/>
        </w:rPr>
        <w:t>notificações</w:t>
      </w:r>
      <w:r w:rsidR="00F75293" w:rsidRPr="00A4793D">
        <w:rPr>
          <w:rFonts w:ascii="Times New Roman" w:hAnsi="Times New Roman" w:cs="Times New Roman"/>
          <w:sz w:val="27"/>
          <w:szCs w:val="27"/>
        </w:rPr>
        <w:t>;</w:t>
      </w:r>
    </w:p>
    <w:p w:rsidR="00F75293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FP001.3​</w:t>
      </w:r>
      <w:r w:rsidR="002770A0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F75293" w:rsidRPr="00A4793D">
        <w:rPr>
          <w:rFonts w:ascii="Times New Roman" w:hAnsi="Times New Roman" w:cs="Times New Roman"/>
          <w:sz w:val="27"/>
          <w:szCs w:val="27"/>
        </w:rPr>
        <w:t>–</w:t>
      </w:r>
      <w:r w:rsidR="002770A0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F75293" w:rsidRPr="00A4793D">
        <w:rPr>
          <w:rFonts w:ascii="Times New Roman" w:hAnsi="Times New Roman" w:cs="Times New Roman"/>
          <w:sz w:val="27"/>
          <w:szCs w:val="27"/>
        </w:rPr>
        <w:t>O Sistema exibe todas as sinalizações pendentes;</w:t>
      </w:r>
    </w:p>
    <w:p w:rsidR="00C81E3B" w:rsidRPr="00A4793D" w:rsidRDefault="00F75293" w:rsidP="00C81E3B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ab/>
        <w:t>FP001.3</w:t>
      </w:r>
      <w:r w:rsidRPr="00A4793D">
        <w:rPr>
          <w:rFonts w:ascii="Times New Roman" w:hAnsi="Times New Roman" w:cs="Times New Roman"/>
          <w:sz w:val="27"/>
          <w:szCs w:val="27"/>
        </w:rPr>
        <w:t xml:space="preserve"> – A listagem de sinalizações exibe</w:t>
      </w:r>
      <w:r w:rsidR="00C81E3B" w:rsidRPr="00A4793D">
        <w:rPr>
          <w:rFonts w:ascii="Times New Roman" w:hAnsi="Times New Roman" w:cs="Times New Roman"/>
          <w:sz w:val="27"/>
          <w:szCs w:val="27"/>
        </w:rPr>
        <w:t xml:space="preserve"> em tabela os seguintes campos</w:t>
      </w:r>
      <w:r w:rsidRPr="00A4793D">
        <w:rPr>
          <w:rFonts w:ascii="Times New Roman" w:hAnsi="Times New Roman" w:cs="Times New Roman"/>
          <w:sz w:val="27"/>
          <w:szCs w:val="27"/>
        </w:rPr>
        <w:t xml:space="preserve">: </w:t>
      </w:r>
      <w:r w:rsidRPr="00A4793D">
        <w:rPr>
          <w:rFonts w:ascii="Times New Roman" w:hAnsi="Times New Roman" w:cs="Times New Roman"/>
          <w:i/>
          <w:sz w:val="27"/>
          <w:szCs w:val="27"/>
        </w:rPr>
        <w:t>Formulário sinalizado, nome do fiscal, matrícula, telefone do fiscal</w:t>
      </w:r>
      <w:r w:rsidRPr="00A4793D">
        <w:rPr>
          <w:rFonts w:ascii="Times New Roman" w:hAnsi="Times New Roman" w:cs="Times New Roman"/>
          <w:sz w:val="27"/>
          <w:szCs w:val="27"/>
        </w:rPr>
        <w:t>;</w:t>
      </w:r>
    </w:p>
    <w:p w:rsidR="00DF152E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FP001.4</w:t>
      </w:r>
      <w:r w:rsidRPr="00A4793D">
        <w:rPr>
          <w:rFonts w:ascii="Times New Roman" w:hAnsi="Times New Roman" w:cs="Times New Roman"/>
          <w:sz w:val="27"/>
          <w:szCs w:val="27"/>
        </w:rPr>
        <w:t>​</w:t>
      </w:r>
      <w:r w:rsidR="002770A0" w:rsidRPr="00A4793D">
        <w:rPr>
          <w:rFonts w:ascii="Times New Roman" w:hAnsi="Times New Roman" w:cs="Times New Roman"/>
          <w:sz w:val="27"/>
          <w:szCs w:val="27"/>
        </w:rPr>
        <w:t xml:space="preserve"> – O </w:t>
      </w:r>
      <w:r w:rsidR="003936E0" w:rsidRPr="00A4793D">
        <w:rPr>
          <w:rFonts w:ascii="Times New Roman" w:hAnsi="Times New Roman" w:cs="Times New Roman"/>
          <w:sz w:val="27"/>
          <w:szCs w:val="27"/>
        </w:rPr>
        <w:t>Supervisor</w:t>
      </w:r>
      <w:r w:rsidR="002770A0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C81E3B" w:rsidRPr="00A4793D">
        <w:rPr>
          <w:rFonts w:ascii="Times New Roman" w:hAnsi="Times New Roman" w:cs="Times New Roman"/>
          <w:sz w:val="27"/>
          <w:szCs w:val="27"/>
        </w:rPr>
        <w:t xml:space="preserve">escolhe uma sinalização; </w:t>
      </w:r>
    </w:p>
    <w:p w:rsidR="00DF152E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FP001.5</w:t>
      </w:r>
      <w:r w:rsidRPr="00A4793D">
        <w:rPr>
          <w:rFonts w:ascii="Times New Roman" w:hAnsi="Times New Roman" w:cs="Times New Roman"/>
          <w:sz w:val="27"/>
          <w:szCs w:val="27"/>
        </w:rPr>
        <w:t xml:space="preserve"> - ​O </w:t>
      </w:r>
      <w:r w:rsidR="00C81E3B" w:rsidRPr="00A4793D">
        <w:rPr>
          <w:rFonts w:ascii="Times New Roman" w:hAnsi="Times New Roman" w:cs="Times New Roman"/>
          <w:sz w:val="27"/>
          <w:szCs w:val="27"/>
        </w:rPr>
        <w:t>Sistema exibe os dados da sinalização;</w:t>
      </w:r>
    </w:p>
    <w:p w:rsidR="008016B1" w:rsidRPr="008016B1" w:rsidRDefault="00C81E3B" w:rsidP="008016B1">
      <w:pPr>
        <w:pStyle w:val="PargrafodaLista"/>
        <w:ind w:left="792"/>
        <w:rPr>
          <w:rFonts w:ascii="Times New Roman" w:hAnsi="Times New Roman" w:cs="Times New Roman"/>
          <w:i/>
          <w:sz w:val="27"/>
          <w:szCs w:val="27"/>
        </w:rPr>
      </w:pPr>
      <w:r w:rsidRPr="00A4793D">
        <w:rPr>
          <w:rFonts w:ascii="Times New Roman" w:hAnsi="Times New Roman" w:cs="Times New Roman"/>
          <w:sz w:val="27"/>
          <w:szCs w:val="27"/>
        </w:rPr>
        <w:tab/>
      </w:r>
      <w:r w:rsidRPr="00A4793D">
        <w:rPr>
          <w:rFonts w:ascii="Times New Roman" w:hAnsi="Times New Roman" w:cs="Times New Roman"/>
          <w:b/>
          <w:sz w:val="27"/>
          <w:szCs w:val="27"/>
        </w:rPr>
        <w:t>FP001.5</w:t>
      </w:r>
      <w:r w:rsidRPr="00A4793D">
        <w:rPr>
          <w:rFonts w:ascii="Times New Roman" w:hAnsi="Times New Roman" w:cs="Times New Roman"/>
          <w:b/>
          <w:sz w:val="27"/>
          <w:szCs w:val="27"/>
        </w:rPr>
        <w:t>.1</w:t>
      </w:r>
      <w:r w:rsidRPr="00A4793D">
        <w:rPr>
          <w:rFonts w:ascii="Times New Roman" w:hAnsi="Times New Roman" w:cs="Times New Roman"/>
          <w:sz w:val="27"/>
          <w:szCs w:val="27"/>
        </w:rPr>
        <w:t xml:space="preserve"> – A listagem dos d</w:t>
      </w:r>
      <w:r w:rsidR="0092054F" w:rsidRPr="00A4793D">
        <w:rPr>
          <w:rFonts w:ascii="Times New Roman" w:hAnsi="Times New Roman" w:cs="Times New Roman"/>
          <w:sz w:val="27"/>
          <w:szCs w:val="27"/>
        </w:rPr>
        <w:t>ados deve se dar</w:t>
      </w:r>
      <w:r w:rsidRPr="00A4793D">
        <w:rPr>
          <w:rFonts w:ascii="Times New Roman" w:hAnsi="Times New Roman" w:cs="Times New Roman"/>
          <w:sz w:val="27"/>
          <w:szCs w:val="27"/>
        </w:rPr>
        <w:t xml:space="preserve"> por meio de uma tabela contendo: </w:t>
      </w:r>
      <w:r w:rsidRPr="00A4793D">
        <w:rPr>
          <w:rFonts w:ascii="Times New Roman" w:hAnsi="Times New Roman" w:cs="Times New Roman"/>
          <w:i/>
          <w:sz w:val="27"/>
          <w:szCs w:val="27"/>
        </w:rPr>
        <w:t xml:space="preserve">Formulário sinalizado (campo navegável), nome do fiscal, matrícula do fiscal, telefone do fiscal, </w:t>
      </w:r>
      <w:r w:rsidR="00573C1C" w:rsidRPr="00A4793D">
        <w:rPr>
          <w:rFonts w:ascii="Times New Roman" w:hAnsi="Times New Roman" w:cs="Times New Roman"/>
          <w:i/>
          <w:sz w:val="27"/>
          <w:szCs w:val="27"/>
        </w:rPr>
        <w:t>justificativa da sinalização, tipo de requisição (alteração ou inativação)</w:t>
      </w:r>
      <w:r w:rsidR="006171FC">
        <w:rPr>
          <w:rFonts w:ascii="Times New Roman" w:hAnsi="Times New Roman" w:cs="Times New Roman"/>
          <w:i/>
          <w:sz w:val="27"/>
          <w:szCs w:val="27"/>
        </w:rPr>
        <w:t xml:space="preserve"> e </w:t>
      </w:r>
      <w:r w:rsidR="006171FC" w:rsidRPr="006171FC">
        <w:rPr>
          <w:rFonts w:ascii="Times New Roman" w:hAnsi="Times New Roman" w:cs="Times New Roman"/>
          <w:b/>
          <w:i/>
          <w:sz w:val="27"/>
          <w:szCs w:val="27"/>
        </w:rPr>
        <w:t>botões representando</w:t>
      </w:r>
      <w:r w:rsidR="00434A26">
        <w:rPr>
          <w:rFonts w:ascii="Times New Roman" w:hAnsi="Times New Roman" w:cs="Times New Roman"/>
          <w:b/>
          <w:i/>
          <w:sz w:val="27"/>
          <w:szCs w:val="27"/>
        </w:rPr>
        <w:t xml:space="preserve"> edição,</w:t>
      </w:r>
      <w:r w:rsidR="006171FC" w:rsidRPr="006171FC">
        <w:rPr>
          <w:rFonts w:ascii="Times New Roman" w:hAnsi="Times New Roman" w:cs="Times New Roman"/>
          <w:b/>
          <w:i/>
          <w:sz w:val="27"/>
          <w:szCs w:val="27"/>
        </w:rPr>
        <w:t xml:space="preserve"> deleção</w:t>
      </w:r>
      <w:r w:rsidR="00434A26">
        <w:rPr>
          <w:rFonts w:ascii="Times New Roman" w:hAnsi="Times New Roman" w:cs="Times New Roman"/>
          <w:b/>
          <w:i/>
          <w:sz w:val="27"/>
          <w:szCs w:val="27"/>
        </w:rPr>
        <w:t xml:space="preserve"> e rejeição</w:t>
      </w:r>
      <w:r w:rsidR="00EA6E19">
        <w:rPr>
          <w:rFonts w:ascii="Times New Roman" w:hAnsi="Times New Roman" w:cs="Times New Roman"/>
          <w:b/>
          <w:i/>
          <w:sz w:val="27"/>
          <w:szCs w:val="27"/>
        </w:rPr>
        <w:t xml:space="preserve"> – RN003</w:t>
      </w:r>
      <w:r w:rsidR="00573C1C" w:rsidRPr="00A4793D">
        <w:rPr>
          <w:rFonts w:ascii="Times New Roman" w:hAnsi="Times New Roman" w:cs="Times New Roman"/>
          <w:i/>
          <w:sz w:val="27"/>
          <w:szCs w:val="27"/>
        </w:rPr>
        <w:t>;</w:t>
      </w:r>
    </w:p>
    <w:p w:rsidR="00E818C9" w:rsidRPr="00A4793D" w:rsidRDefault="00E818C9" w:rsidP="00E818C9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E101F5" w:rsidRPr="00A4793D" w:rsidRDefault="00E101F5" w:rsidP="001A1AF2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p w:rsidR="00DF152E" w:rsidRPr="00A4793D" w:rsidRDefault="00A4793D" w:rsidP="001A1AF2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27"/>
          <w:u w:val="single"/>
        </w:rPr>
      </w:pPr>
      <w:r w:rsidRPr="00A4793D">
        <w:rPr>
          <w:rFonts w:ascii="Times New Roman" w:hAnsi="Times New Roman" w:cs="Times New Roman"/>
          <w:b/>
          <w:sz w:val="32"/>
          <w:szCs w:val="27"/>
          <w:u w:val="single"/>
        </w:rPr>
        <w:t>Atualizar formulário</w:t>
      </w:r>
    </w:p>
    <w:p w:rsidR="00FB5A2D" w:rsidRPr="00A4793D" w:rsidRDefault="00FB5A2D" w:rsidP="00FB5A2D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3594"/>
        <w:gridCol w:w="6137"/>
      </w:tblGrid>
      <w:tr w:rsidR="00FB5A2D" w:rsidRPr="00A4793D" w:rsidTr="00FB5A2D">
        <w:trPr>
          <w:trHeight w:val="81"/>
        </w:trPr>
        <w:tc>
          <w:tcPr>
            <w:tcW w:w="3594" w:type="dxa"/>
          </w:tcPr>
          <w:p w:rsidR="00FB5A2D" w:rsidRPr="00A4793D" w:rsidRDefault="00FB5A2D" w:rsidP="00FB5A2D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32"/>
                <w:szCs w:val="27"/>
              </w:rPr>
            </w:pPr>
            <w:r w:rsidRPr="00A4793D">
              <w:rPr>
                <w:rFonts w:ascii="Times New Roman" w:hAnsi="Times New Roman" w:cs="Times New Roman"/>
                <w:b/>
                <w:sz w:val="32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A4793D" w:rsidRDefault="00E818C9" w:rsidP="00FB5A2D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32"/>
                <w:szCs w:val="27"/>
              </w:rPr>
            </w:pPr>
            <w:r w:rsidRPr="00A4793D">
              <w:rPr>
                <w:rFonts w:ascii="Times New Roman" w:hAnsi="Times New Roman" w:cs="Times New Roman"/>
                <w:b/>
                <w:sz w:val="32"/>
                <w:szCs w:val="27"/>
              </w:rPr>
              <w:t>Atendente</w:t>
            </w:r>
          </w:p>
        </w:tc>
      </w:tr>
      <w:tr w:rsidR="00FB5A2D" w:rsidRPr="00A4793D" w:rsidTr="00FB5A2D">
        <w:trPr>
          <w:trHeight w:val="686"/>
        </w:trPr>
        <w:tc>
          <w:tcPr>
            <w:tcW w:w="3594" w:type="dxa"/>
          </w:tcPr>
          <w:p w:rsidR="00FB5A2D" w:rsidRPr="00A4793D" w:rsidRDefault="00FB5A2D" w:rsidP="00A4793D">
            <w:pPr>
              <w:pStyle w:val="PargrafodaLista"/>
              <w:ind w:left="0"/>
              <w:rPr>
                <w:rFonts w:ascii="Times New Roman" w:hAnsi="Times New Roman" w:cs="Times New Roman"/>
                <w:sz w:val="32"/>
                <w:szCs w:val="27"/>
              </w:rPr>
            </w:pPr>
            <w:r w:rsidRPr="00A4793D">
              <w:rPr>
                <w:rFonts w:ascii="Times New Roman" w:hAnsi="Times New Roman" w:cs="Times New Roman"/>
                <w:sz w:val="32"/>
                <w:szCs w:val="27"/>
              </w:rPr>
              <w:t xml:space="preserve">Alterar dados </w:t>
            </w:r>
            <w:r w:rsidR="00440678">
              <w:rPr>
                <w:rFonts w:ascii="Times New Roman" w:hAnsi="Times New Roman" w:cs="Times New Roman"/>
                <w:sz w:val="32"/>
                <w:szCs w:val="27"/>
              </w:rPr>
              <w:t xml:space="preserve">de um formulário cadastrado, </w:t>
            </w:r>
            <w:r w:rsidR="00A4793D">
              <w:rPr>
                <w:rFonts w:ascii="Times New Roman" w:hAnsi="Times New Roman" w:cs="Times New Roman"/>
                <w:sz w:val="32"/>
                <w:szCs w:val="27"/>
              </w:rPr>
              <w:t>baseado em uma sinalização</w:t>
            </w:r>
          </w:p>
        </w:tc>
        <w:tc>
          <w:tcPr>
            <w:tcW w:w="6137" w:type="dxa"/>
          </w:tcPr>
          <w:p w:rsidR="00FB5A2D" w:rsidRPr="00A4793D" w:rsidRDefault="00440678" w:rsidP="00FB5A2D">
            <w:pPr>
              <w:pStyle w:val="PargrafodaLista"/>
              <w:ind w:left="0"/>
              <w:rPr>
                <w:rFonts w:ascii="Times New Roman" w:hAnsi="Times New Roman" w:cs="Times New Roman"/>
                <w:sz w:val="32"/>
                <w:szCs w:val="27"/>
              </w:rPr>
            </w:pPr>
            <w:r>
              <w:rPr>
                <w:rFonts w:ascii="Times New Roman" w:hAnsi="Times New Roman" w:cs="Times New Roman"/>
                <w:sz w:val="32"/>
                <w:szCs w:val="27"/>
              </w:rPr>
              <w:t xml:space="preserve">Usuário, </w:t>
            </w:r>
            <w:r w:rsidR="003936E0" w:rsidRPr="00A4793D">
              <w:rPr>
                <w:rFonts w:ascii="Times New Roman" w:hAnsi="Times New Roman" w:cs="Times New Roman"/>
                <w:sz w:val="32"/>
                <w:szCs w:val="27"/>
              </w:rPr>
              <w:t>Supervisor</w:t>
            </w:r>
            <w:r w:rsidR="00FB5A2D" w:rsidRPr="00A4793D">
              <w:rPr>
                <w:rFonts w:ascii="Times New Roman" w:hAnsi="Times New Roman" w:cs="Times New Roman"/>
                <w:sz w:val="32"/>
                <w:szCs w:val="27"/>
              </w:rPr>
              <w:t xml:space="preserve"> do Sistema, devidamente autenticado e autorizado.</w:t>
            </w:r>
          </w:p>
        </w:tc>
      </w:tr>
    </w:tbl>
    <w:p w:rsidR="001A1AF2" w:rsidRPr="00A4793D" w:rsidRDefault="001A1AF2" w:rsidP="001A1AF2">
      <w:pPr>
        <w:rPr>
          <w:rFonts w:ascii="Times New Roman" w:hAnsi="Times New Roman" w:cs="Times New Roman"/>
          <w:b/>
          <w:sz w:val="27"/>
          <w:szCs w:val="27"/>
        </w:rPr>
      </w:pPr>
    </w:p>
    <w:p w:rsidR="00A07145" w:rsidRPr="00A4793D" w:rsidRDefault="00A07145" w:rsidP="00A07145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p w:rsidR="00DF152E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A07145" w:rsidRPr="00A4793D" w:rsidRDefault="00A07145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DF152E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  <w:u w:val="single"/>
        </w:rPr>
      </w:pPr>
      <w:r w:rsidRPr="004E356E">
        <w:rPr>
          <w:rFonts w:ascii="Times New Roman" w:hAnsi="Times New Roman" w:cs="Times New Roman"/>
          <w:b/>
          <w:sz w:val="32"/>
          <w:szCs w:val="27"/>
          <w:u w:val="single"/>
        </w:rPr>
        <w:t>FP002</w:t>
      </w:r>
      <w:r w:rsidRPr="00A4793D">
        <w:rPr>
          <w:rFonts w:ascii="Times New Roman" w:hAnsi="Times New Roman" w:cs="Times New Roman"/>
          <w:sz w:val="27"/>
          <w:szCs w:val="27"/>
          <w:u w:val="single"/>
        </w:rPr>
        <w:t xml:space="preserve"> </w:t>
      </w:r>
      <w:r w:rsidRPr="00A4793D">
        <w:rPr>
          <w:rFonts w:ascii="Times New Roman" w:hAnsi="Times New Roman" w:cs="Times New Roman"/>
          <w:sz w:val="32"/>
          <w:szCs w:val="32"/>
          <w:u w:val="single"/>
        </w:rPr>
        <w:t>- ​</w:t>
      </w:r>
      <w:r w:rsidRPr="00A4793D">
        <w:rPr>
          <w:rFonts w:ascii="Times New Roman" w:hAnsi="Times New Roman" w:cs="Times New Roman"/>
          <w:b/>
          <w:sz w:val="32"/>
          <w:szCs w:val="32"/>
          <w:u w:val="single"/>
        </w:rPr>
        <w:t xml:space="preserve">Fluxo Principal </w:t>
      </w:r>
      <w:r w:rsidR="00763A5B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A4793D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63A5B">
        <w:rPr>
          <w:rFonts w:ascii="Times New Roman" w:hAnsi="Times New Roman" w:cs="Times New Roman"/>
          <w:b/>
          <w:sz w:val="32"/>
          <w:szCs w:val="32"/>
          <w:u w:val="single"/>
        </w:rPr>
        <w:t>Atualizar formulário</w:t>
      </w:r>
    </w:p>
    <w:p w:rsidR="00DF152E" w:rsidRPr="004B2BCA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FP002.1</w:t>
      </w:r>
      <w:r w:rsidRPr="00A4793D">
        <w:rPr>
          <w:rFonts w:ascii="Times New Roman" w:hAnsi="Times New Roman" w:cs="Times New Roman"/>
          <w:sz w:val="27"/>
          <w:szCs w:val="27"/>
        </w:rPr>
        <w:t>​</w:t>
      </w:r>
      <w:r w:rsidR="00B30283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99280D">
        <w:rPr>
          <w:rFonts w:ascii="Times New Roman" w:hAnsi="Times New Roman" w:cs="Times New Roman"/>
          <w:sz w:val="27"/>
          <w:szCs w:val="27"/>
        </w:rPr>
        <w:t>–</w:t>
      </w:r>
      <w:r w:rsidR="00B30283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99280D">
        <w:rPr>
          <w:rFonts w:ascii="Times New Roman" w:hAnsi="Times New Roman" w:cs="Times New Roman"/>
          <w:sz w:val="27"/>
          <w:szCs w:val="27"/>
        </w:rPr>
        <w:t xml:space="preserve">Continua a partir do </w:t>
      </w:r>
      <w:r w:rsidR="0099280D" w:rsidRPr="0099280D">
        <w:rPr>
          <w:rFonts w:ascii="Times New Roman" w:hAnsi="Times New Roman" w:cs="Times New Roman"/>
          <w:b/>
          <w:sz w:val="27"/>
          <w:szCs w:val="27"/>
        </w:rPr>
        <w:t>FP001.5</w:t>
      </w:r>
      <w:r w:rsidR="004B2BCA">
        <w:rPr>
          <w:rFonts w:ascii="Times New Roman" w:hAnsi="Times New Roman" w:cs="Times New Roman"/>
          <w:sz w:val="27"/>
          <w:szCs w:val="27"/>
        </w:rPr>
        <w:t>;</w:t>
      </w:r>
    </w:p>
    <w:p w:rsidR="00DF152E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FP002.2​</w:t>
      </w:r>
      <w:r w:rsidR="00B30283" w:rsidRPr="00A4793D">
        <w:rPr>
          <w:rFonts w:ascii="Times New Roman" w:hAnsi="Times New Roman" w:cs="Times New Roman"/>
          <w:sz w:val="27"/>
          <w:szCs w:val="27"/>
        </w:rPr>
        <w:t xml:space="preserve"> - O </w:t>
      </w:r>
      <w:r w:rsidR="003936E0" w:rsidRPr="00A4793D">
        <w:rPr>
          <w:rFonts w:ascii="Times New Roman" w:hAnsi="Times New Roman" w:cs="Times New Roman"/>
          <w:sz w:val="27"/>
          <w:szCs w:val="27"/>
        </w:rPr>
        <w:t>Supervisor</w:t>
      </w:r>
      <w:r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6171FC">
        <w:rPr>
          <w:rFonts w:ascii="Times New Roman" w:hAnsi="Times New Roman" w:cs="Times New Roman"/>
          <w:sz w:val="27"/>
          <w:szCs w:val="27"/>
        </w:rPr>
        <w:t xml:space="preserve">escolhe </w:t>
      </w:r>
      <w:r w:rsidR="00651AE7">
        <w:rPr>
          <w:rFonts w:ascii="Times New Roman" w:hAnsi="Times New Roman" w:cs="Times New Roman"/>
          <w:sz w:val="27"/>
          <w:szCs w:val="27"/>
        </w:rPr>
        <w:t>editar;</w:t>
      </w:r>
    </w:p>
    <w:p w:rsidR="00651AE7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FP002.3​</w:t>
      </w:r>
      <w:r w:rsidR="00B30283" w:rsidRPr="00A4793D">
        <w:rPr>
          <w:rFonts w:ascii="Times New Roman" w:hAnsi="Times New Roman" w:cs="Times New Roman"/>
          <w:sz w:val="27"/>
          <w:szCs w:val="27"/>
        </w:rPr>
        <w:t xml:space="preserve"> – O </w:t>
      </w:r>
      <w:r w:rsidR="00651AE7">
        <w:rPr>
          <w:rFonts w:ascii="Times New Roman" w:hAnsi="Times New Roman" w:cs="Times New Roman"/>
          <w:sz w:val="27"/>
          <w:szCs w:val="27"/>
        </w:rPr>
        <w:t>Sistema exibe todos os campos respectivos ao formulário selecionado, em modo de edição.</w:t>
      </w:r>
    </w:p>
    <w:p w:rsidR="00DF152E" w:rsidRPr="00A4793D" w:rsidRDefault="00DF152E" w:rsidP="00651AE7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FP002.4</w:t>
      </w:r>
      <w:r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651AE7">
        <w:rPr>
          <w:rFonts w:ascii="Times New Roman" w:hAnsi="Times New Roman" w:cs="Times New Roman"/>
          <w:sz w:val="27"/>
          <w:szCs w:val="27"/>
        </w:rPr>
        <w:t>–</w:t>
      </w:r>
      <w:r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651AE7">
        <w:rPr>
          <w:rFonts w:ascii="Times New Roman" w:hAnsi="Times New Roman" w:cs="Times New Roman"/>
          <w:sz w:val="27"/>
          <w:szCs w:val="27"/>
        </w:rPr>
        <w:t>O Supervisor altera os dados necessários, e seleciona atualizar;</w:t>
      </w:r>
    </w:p>
    <w:p w:rsidR="00DF152E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lastRenderedPageBreak/>
        <w:t>FP002.5</w:t>
      </w:r>
      <w:r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651AE7">
        <w:rPr>
          <w:rFonts w:ascii="Times New Roman" w:hAnsi="Times New Roman" w:cs="Times New Roman"/>
          <w:sz w:val="27"/>
          <w:szCs w:val="27"/>
        </w:rPr>
        <w:t>–</w:t>
      </w:r>
      <w:r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651AE7">
        <w:rPr>
          <w:rFonts w:ascii="Times New Roman" w:hAnsi="Times New Roman" w:cs="Times New Roman"/>
          <w:sz w:val="27"/>
          <w:szCs w:val="27"/>
        </w:rPr>
        <w:t>O Sistema valida os campos</w:t>
      </w:r>
      <w:r w:rsidR="00EA7617">
        <w:rPr>
          <w:rFonts w:ascii="Times New Roman" w:hAnsi="Times New Roman" w:cs="Times New Roman"/>
          <w:sz w:val="27"/>
          <w:szCs w:val="27"/>
        </w:rPr>
        <w:t>, e</w:t>
      </w:r>
      <w:r w:rsidR="00CC46F0">
        <w:rPr>
          <w:rFonts w:ascii="Times New Roman" w:hAnsi="Times New Roman" w:cs="Times New Roman"/>
          <w:sz w:val="27"/>
          <w:szCs w:val="27"/>
        </w:rPr>
        <w:t xml:space="preserve"> sobrepõe</w:t>
      </w:r>
      <w:r w:rsidR="00651AE7">
        <w:rPr>
          <w:rFonts w:ascii="Times New Roman" w:hAnsi="Times New Roman" w:cs="Times New Roman"/>
          <w:sz w:val="27"/>
          <w:szCs w:val="27"/>
        </w:rPr>
        <w:t>, persistindo novos dados na base de dados</w:t>
      </w:r>
      <w:r w:rsidR="00DC3868">
        <w:rPr>
          <w:rFonts w:ascii="Times New Roman" w:hAnsi="Times New Roman" w:cs="Times New Roman"/>
          <w:sz w:val="27"/>
          <w:szCs w:val="27"/>
        </w:rPr>
        <w:t xml:space="preserve"> – </w:t>
      </w:r>
      <w:r w:rsidR="00DC3868" w:rsidRPr="00DC3868">
        <w:rPr>
          <w:rFonts w:ascii="Times New Roman" w:hAnsi="Times New Roman" w:cs="Times New Roman"/>
          <w:b/>
          <w:sz w:val="27"/>
          <w:szCs w:val="27"/>
        </w:rPr>
        <w:t>FE001.1</w:t>
      </w:r>
      <w:r w:rsidR="00651AE7">
        <w:rPr>
          <w:rFonts w:ascii="Times New Roman" w:hAnsi="Times New Roman" w:cs="Times New Roman"/>
          <w:sz w:val="27"/>
          <w:szCs w:val="27"/>
        </w:rPr>
        <w:t>;</w:t>
      </w:r>
    </w:p>
    <w:p w:rsidR="00310FB8" w:rsidRPr="00A4793D" w:rsidRDefault="00310FB8" w:rsidP="00310FB8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FP003</w:t>
      </w:r>
      <w:r w:rsidRPr="00560AFB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 xml:space="preserve">5 – O Sistema notifica confirmando o sucesso na </w:t>
      </w:r>
      <w:r>
        <w:rPr>
          <w:rFonts w:ascii="Times New Roman" w:hAnsi="Times New Roman" w:cs="Times New Roman"/>
          <w:sz w:val="27"/>
          <w:szCs w:val="27"/>
        </w:rPr>
        <w:t>atualização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DF152E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FB5A2D" w:rsidRPr="00A4793D" w:rsidRDefault="00FB5A2D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>FE001.1​ - Fluxo excepcional – Informações inválidas</w:t>
      </w: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</w:rPr>
      </w:pP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FE001.1.1</w:t>
      </w:r>
      <w:r w:rsidRPr="00E577CC">
        <w:rPr>
          <w:rFonts w:ascii="Times New Roman" w:hAnsi="Times New Roman" w:cs="Times New Roman"/>
          <w:sz w:val="27"/>
          <w:szCs w:val="27"/>
        </w:rPr>
        <w:t xml:space="preserve">​- O sistema deverá informar uma mensagem de erro, caso o </w:t>
      </w:r>
      <w:r w:rsidR="002F2481">
        <w:rPr>
          <w:rFonts w:ascii="Times New Roman" w:hAnsi="Times New Roman" w:cs="Times New Roman"/>
          <w:sz w:val="27"/>
          <w:szCs w:val="27"/>
        </w:rPr>
        <w:t>Supervisor</w:t>
      </w:r>
      <w:r w:rsidRPr="00E577CC">
        <w:rPr>
          <w:rFonts w:ascii="Times New Roman" w:hAnsi="Times New Roman" w:cs="Times New Roman"/>
          <w:sz w:val="27"/>
          <w:szCs w:val="27"/>
        </w:rPr>
        <w:t xml:space="preserve"> insira dados incorretos, ou não preencha campos obrigatórios, e assim informando quais campos faltam ser preenchidos, e quais deverão ser reparados, sem que os demais dados inseridos sejam perdidos.</w:t>
      </w: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FE001.1.2</w:t>
      </w:r>
      <w:r w:rsidRPr="00E577CC">
        <w:rPr>
          <w:rFonts w:ascii="Times New Roman" w:hAnsi="Times New Roman" w:cs="Times New Roman"/>
          <w:sz w:val="27"/>
          <w:szCs w:val="27"/>
        </w:rPr>
        <w:t xml:space="preserve"> -​ Continua a partir de </w:t>
      </w:r>
      <w:r w:rsidRPr="00E577CC">
        <w:rPr>
          <w:rFonts w:ascii="Times New Roman" w:hAnsi="Times New Roman" w:cs="Times New Roman"/>
          <w:b/>
          <w:sz w:val="27"/>
          <w:szCs w:val="27"/>
        </w:rPr>
        <w:t>FP001.2.</w:t>
      </w: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>FE001.2​ - Fluxo excepcional – Sem conectividade com a internet</w:t>
      </w: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</w:rPr>
      </w:pP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 xml:space="preserve">FE001.2.1 </w:t>
      </w:r>
      <w:r w:rsidRPr="00E577CC">
        <w:rPr>
          <w:rFonts w:ascii="Times New Roman" w:hAnsi="Times New Roman" w:cs="Times New Roman"/>
          <w:sz w:val="27"/>
          <w:szCs w:val="27"/>
        </w:rPr>
        <w:t>​- O sistema deverá informar na tela que o aparelho não tem conexão com a internet e que os dados salvos persistirão no aparelho;</w:t>
      </w: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 xml:space="preserve">FE001.2.2 </w:t>
      </w:r>
      <w:r w:rsidRPr="00E577CC">
        <w:rPr>
          <w:rFonts w:ascii="Times New Roman" w:hAnsi="Times New Roman" w:cs="Times New Roman"/>
          <w:sz w:val="27"/>
          <w:szCs w:val="27"/>
        </w:rPr>
        <w:t>– O sistema deverá sincronizar os dados persistidos off</w:t>
      </w:r>
      <w:r w:rsidR="00566B0C">
        <w:rPr>
          <w:rFonts w:ascii="Times New Roman" w:hAnsi="Times New Roman" w:cs="Times New Roman"/>
          <w:sz w:val="27"/>
          <w:szCs w:val="27"/>
        </w:rPr>
        <w:t>-</w:t>
      </w:r>
      <w:r w:rsidRPr="00E577CC">
        <w:rPr>
          <w:rFonts w:ascii="Times New Roman" w:hAnsi="Times New Roman" w:cs="Times New Roman"/>
          <w:sz w:val="27"/>
          <w:szCs w:val="27"/>
        </w:rPr>
        <w:t>line quando a conexão com a internet for reestabelecida e o aplicativo estiver em primeiro plano;</w:t>
      </w: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FP001.2.2.1</w:t>
      </w:r>
      <w:r w:rsidRPr="00E577CC">
        <w:rPr>
          <w:rFonts w:ascii="Times New Roman" w:hAnsi="Times New Roman" w:cs="Times New Roman"/>
          <w:sz w:val="27"/>
          <w:szCs w:val="27"/>
        </w:rPr>
        <w:t xml:space="preserve"> – O sistema deverá exibir na tela o processo de sincronização dos dados e a conclusão dele.</w:t>
      </w: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FP001.2.2.2</w:t>
      </w:r>
      <w:r w:rsidRPr="00E577CC">
        <w:rPr>
          <w:rFonts w:ascii="Times New Roman" w:hAnsi="Times New Roman" w:cs="Times New Roman"/>
          <w:sz w:val="27"/>
          <w:szCs w:val="27"/>
        </w:rPr>
        <w:t xml:space="preserve"> – Caso a sincronização falhe, o sistema deverá exibir na tela um alerta de falha.</w:t>
      </w:r>
    </w:p>
    <w:p w:rsidR="00DF152E" w:rsidRPr="00A4793D" w:rsidRDefault="00DF152E" w:rsidP="00A07145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07145" w:rsidRPr="00A4793D" w:rsidRDefault="0062000E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Inativar formulário</w:t>
      </w:r>
    </w:p>
    <w:p w:rsidR="009D1B90" w:rsidRPr="00A4793D" w:rsidRDefault="009D1B90" w:rsidP="009D1B90">
      <w:pPr>
        <w:pStyle w:val="PargrafodaLista"/>
        <w:tabs>
          <w:tab w:val="left" w:pos="1072"/>
        </w:tabs>
        <w:spacing w:after="0"/>
        <w:ind w:left="716"/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A07145" w:rsidRPr="00A4793D" w:rsidTr="00A07145">
        <w:tc>
          <w:tcPr>
            <w:tcW w:w="5386" w:type="dxa"/>
          </w:tcPr>
          <w:p w:rsidR="00A07145" w:rsidRPr="003B0288" w:rsidRDefault="00A07145" w:rsidP="00A07145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3B0288">
              <w:rPr>
                <w:rFonts w:ascii="Times New Roman" w:hAnsi="Times New Roman" w:cs="Times New Roman"/>
                <w:b/>
                <w:sz w:val="32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3B0288" w:rsidRDefault="008B1CBE" w:rsidP="00A07145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3B0288">
              <w:rPr>
                <w:rFonts w:ascii="Times New Roman" w:hAnsi="Times New Roman" w:cs="Times New Roman"/>
                <w:b/>
                <w:sz w:val="32"/>
                <w:szCs w:val="28"/>
              </w:rPr>
              <w:t>Atendente</w:t>
            </w:r>
          </w:p>
        </w:tc>
      </w:tr>
      <w:tr w:rsidR="00A07145" w:rsidRPr="00A4793D" w:rsidTr="00A07145">
        <w:trPr>
          <w:trHeight w:val="752"/>
        </w:trPr>
        <w:tc>
          <w:tcPr>
            <w:tcW w:w="5386" w:type="dxa"/>
          </w:tcPr>
          <w:p w:rsidR="00A07145" w:rsidRPr="003B0288" w:rsidRDefault="0062000E" w:rsidP="0062000E">
            <w:pPr>
              <w:tabs>
                <w:tab w:val="left" w:pos="1072"/>
              </w:tabs>
              <w:rPr>
                <w:rFonts w:ascii="Times New Roman" w:hAnsi="Times New Roman" w:cs="Times New Roman"/>
                <w:sz w:val="32"/>
                <w:szCs w:val="28"/>
              </w:rPr>
            </w:pPr>
            <w:r w:rsidRPr="003B0288">
              <w:rPr>
                <w:rFonts w:ascii="Times New Roman" w:hAnsi="Times New Roman" w:cs="Times New Roman"/>
                <w:sz w:val="32"/>
                <w:szCs w:val="27"/>
              </w:rPr>
              <w:t>Inativar</w:t>
            </w:r>
            <w:r w:rsidRPr="003B0288">
              <w:rPr>
                <w:rFonts w:ascii="Times New Roman" w:hAnsi="Times New Roman" w:cs="Times New Roman"/>
                <w:sz w:val="32"/>
                <w:szCs w:val="27"/>
              </w:rPr>
              <w:t xml:space="preserve"> um formulário cadastrado, baseado em uma sinalização</w:t>
            </w:r>
          </w:p>
        </w:tc>
        <w:tc>
          <w:tcPr>
            <w:tcW w:w="5386" w:type="dxa"/>
          </w:tcPr>
          <w:p w:rsidR="00A07145" w:rsidRPr="003B0288" w:rsidRDefault="003B0288" w:rsidP="00A07145">
            <w:pPr>
              <w:tabs>
                <w:tab w:val="left" w:pos="1072"/>
              </w:tabs>
              <w:rPr>
                <w:rFonts w:ascii="Times New Roman" w:hAnsi="Times New Roman" w:cs="Times New Roman"/>
                <w:sz w:val="32"/>
                <w:szCs w:val="28"/>
              </w:rPr>
            </w:pPr>
            <w:r w:rsidRPr="003B0288">
              <w:rPr>
                <w:rFonts w:ascii="Times New Roman" w:hAnsi="Times New Roman" w:cs="Times New Roman"/>
                <w:sz w:val="32"/>
                <w:szCs w:val="28"/>
              </w:rPr>
              <w:t xml:space="preserve">Usuário, </w:t>
            </w:r>
            <w:r w:rsidR="003936E0" w:rsidRPr="003B0288">
              <w:rPr>
                <w:rFonts w:ascii="Times New Roman" w:hAnsi="Times New Roman" w:cs="Times New Roman"/>
                <w:sz w:val="32"/>
                <w:szCs w:val="28"/>
              </w:rPr>
              <w:t>Supervisor</w:t>
            </w:r>
            <w:r w:rsidR="00A07145" w:rsidRPr="003B0288">
              <w:rPr>
                <w:rFonts w:ascii="Times New Roman" w:hAnsi="Times New Roman" w:cs="Times New Roman"/>
                <w:sz w:val="32"/>
                <w:szCs w:val="28"/>
              </w:rPr>
              <w:t xml:space="preserve"> do Sistema, devidamente autenticado e autorizado.</w:t>
            </w:r>
          </w:p>
        </w:tc>
      </w:tr>
    </w:tbl>
    <w:p w:rsidR="00A07145" w:rsidRPr="00A4793D" w:rsidRDefault="00A07145" w:rsidP="00A07145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216F7" w:rsidRPr="00A4793D" w:rsidRDefault="005A18F6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b/>
          <w:sz w:val="32"/>
          <w:szCs w:val="27"/>
          <w:u w:val="single"/>
        </w:rPr>
        <w:t>FP003</w:t>
      </w:r>
      <w:r w:rsidR="007216F7" w:rsidRPr="00A4793D">
        <w:rPr>
          <w:rFonts w:ascii="Times New Roman" w:hAnsi="Times New Roman" w:cs="Times New Roman"/>
          <w:sz w:val="27"/>
          <w:szCs w:val="27"/>
          <w:u w:val="single"/>
        </w:rPr>
        <w:t xml:space="preserve"> </w:t>
      </w:r>
      <w:r w:rsidR="007216F7" w:rsidRPr="00A4793D">
        <w:rPr>
          <w:rFonts w:ascii="Times New Roman" w:hAnsi="Times New Roman" w:cs="Times New Roman"/>
          <w:sz w:val="32"/>
          <w:szCs w:val="32"/>
          <w:u w:val="single"/>
        </w:rPr>
        <w:t>- ​</w:t>
      </w:r>
      <w:r w:rsidR="007216F7" w:rsidRPr="00A4793D">
        <w:rPr>
          <w:rFonts w:ascii="Times New Roman" w:hAnsi="Times New Roman" w:cs="Times New Roman"/>
          <w:b/>
          <w:sz w:val="32"/>
          <w:szCs w:val="32"/>
          <w:u w:val="single"/>
        </w:rPr>
        <w:t xml:space="preserve">Fluxo Principal </w:t>
      </w:r>
      <w:r w:rsidR="007216F7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="007216F7" w:rsidRPr="00A4793D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216F7">
        <w:rPr>
          <w:rFonts w:ascii="Times New Roman" w:hAnsi="Times New Roman" w:cs="Times New Roman"/>
          <w:b/>
          <w:sz w:val="32"/>
          <w:szCs w:val="32"/>
          <w:u w:val="single"/>
        </w:rPr>
        <w:t xml:space="preserve">Inativar </w:t>
      </w:r>
      <w:r w:rsidR="007216F7">
        <w:rPr>
          <w:rFonts w:ascii="Times New Roman" w:hAnsi="Times New Roman" w:cs="Times New Roman"/>
          <w:b/>
          <w:sz w:val="32"/>
          <w:szCs w:val="32"/>
          <w:u w:val="single"/>
        </w:rPr>
        <w:t>formulário</w:t>
      </w:r>
    </w:p>
    <w:p w:rsidR="007216F7" w:rsidRPr="004B2BCA" w:rsidRDefault="005A18F6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FP003</w:t>
      </w:r>
      <w:r w:rsidR="007216F7" w:rsidRPr="00A4793D">
        <w:rPr>
          <w:rFonts w:ascii="Times New Roman" w:hAnsi="Times New Roman" w:cs="Times New Roman"/>
          <w:b/>
          <w:sz w:val="27"/>
          <w:szCs w:val="27"/>
        </w:rPr>
        <w:t>.1</w:t>
      </w:r>
      <w:r w:rsidR="007216F7" w:rsidRPr="00A4793D">
        <w:rPr>
          <w:rFonts w:ascii="Times New Roman" w:hAnsi="Times New Roman" w:cs="Times New Roman"/>
          <w:sz w:val="27"/>
          <w:szCs w:val="27"/>
        </w:rPr>
        <w:t xml:space="preserve">​ </w:t>
      </w:r>
      <w:r w:rsidR="007216F7">
        <w:rPr>
          <w:rFonts w:ascii="Times New Roman" w:hAnsi="Times New Roman" w:cs="Times New Roman"/>
          <w:sz w:val="27"/>
          <w:szCs w:val="27"/>
        </w:rPr>
        <w:t>–</w:t>
      </w:r>
      <w:r w:rsidR="007216F7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7216F7">
        <w:rPr>
          <w:rFonts w:ascii="Times New Roman" w:hAnsi="Times New Roman" w:cs="Times New Roman"/>
          <w:sz w:val="27"/>
          <w:szCs w:val="27"/>
        </w:rPr>
        <w:t xml:space="preserve">Continua a partir do </w:t>
      </w:r>
      <w:r w:rsidR="007216F7" w:rsidRPr="0099280D">
        <w:rPr>
          <w:rFonts w:ascii="Times New Roman" w:hAnsi="Times New Roman" w:cs="Times New Roman"/>
          <w:b/>
          <w:sz w:val="27"/>
          <w:szCs w:val="27"/>
        </w:rPr>
        <w:t>FP001.5</w:t>
      </w:r>
      <w:r w:rsidR="007216F7">
        <w:rPr>
          <w:rFonts w:ascii="Times New Roman" w:hAnsi="Times New Roman" w:cs="Times New Roman"/>
          <w:sz w:val="27"/>
          <w:szCs w:val="27"/>
        </w:rPr>
        <w:t>;</w:t>
      </w:r>
    </w:p>
    <w:p w:rsidR="007216F7" w:rsidRPr="00A4793D" w:rsidRDefault="005A18F6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FP003</w:t>
      </w:r>
      <w:r w:rsidR="007216F7" w:rsidRPr="00A4793D">
        <w:rPr>
          <w:rFonts w:ascii="Times New Roman" w:hAnsi="Times New Roman" w:cs="Times New Roman"/>
          <w:b/>
          <w:sz w:val="27"/>
          <w:szCs w:val="27"/>
        </w:rPr>
        <w:t>.2​</w:t>
      </w:r>
      <w:r w:rsidR="007216F7" w:rsidRPr="00A4793D">
        <w:rPr>
          <w:rFonts w:ascii="Times New Roman" w:hAnsi="Times New Roman" w:cs="Times New Roman"/>
          <w:sz w:val="27"/>
          <w:szCs w:val="27"/>
        </w:rPr>
        <w:t xml:space="preserve"> - O Supervisor </w:t>
      </w:r>
      <w:r w:rsidR="007216F7">
        <w:rPr>
          <w:rFonts w:ascii="Times New Roman" w:hAnsi="Times New Roman" w:cs="Times New Roman"/>
          <w:sz w:val="27"/>
          <w:szCs w:val="27"/>
        </w:rPr>
        <w:t xml:space="preserve">escolhe </w:t>
      </w:r>
      <w:r w:rsidR="004D21BD">
        <w:rPr>
          <w:rFonts w:ascii="Times New Roman" w:hAnsi="Times New Roman" w:cs="Times New Roman"/>
          <w:sz w:val="27"/>
          <w:szCs w:val="27"/>
        </w:rPr>
        <w:t>deletar</w:t>
      </w:r>
      <w:r w:rsidR="007216F7">
        <w:rPr>
          <w:rFonts w:ascii="Times New Roman" w:hAnsi="Times New Roman" w:cs="Times New Roman"/>
          <w:sz w:val="27"/>
          <w:szCs w:val="27"/>
        </w:rPr>
        <w:t>;</w:t>
      </w:r>
    </w:p>
    <w:p w:rsidR="005A18F6" w:rsidRDefault="005A18F6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FP003</w:t>
      </w:r>
      <w:r w:rsidR="007216F7" w:rsidRPr="00A4793D">
        <w:rPr>
          <w:rFonts w:ascii="Times New Roman" w:hAnsi="Times New Roman" w:cs="Times New Roman"/>
          <w:b/>
          <w:sz w:val="27"/>
          <w:szCs w:val="27"/>
        </w:rPr>
        <w:t>.3​</w:t>
      </w:r>
      <w:r w:rsidR="007216F7" w:rsidRPr="00A4793D">
        <w:rPr>
          <w:rFonts w:ascii="Times New Roman" w:hAnsi="Times New Roman" w:cs="Times New Roman"/>
          <w:sz w:val="27"/>
          <w:szCs w:val="27"/>
        </w:rPr>
        <w:t xml:space="preserve"> – O </w:t>
      </w:r>
      <w:r w:rsidR="007216F7">
        <w:rPr>
          <w:rFonts w:ascii="Times New Roman" w:hAnsi="Times New Roman" w:cs="Times New Roman"/>
          <w:sz w:val="27"/>
          <w:szCs w:val="27"/>
        </w:rPr>
        <w:t xml:space="preserve">Sistema exibe </w:t>
      </w:r>
      <w:r>
        <w:rPr>
          <w:rFonts w:ascii="Times New Roman" w:hAnsi="Times New Roman" w:cs="Times New Roman"/>
          <w:sz w:val="27"/>
          <w:szCs w:val="27"/>
        </w:rPr>
        <w:t>uma janela sobreposta (modal), com opção de cancelamento ou confirmação.</w:t>
      </w:r>
    </w:p>
    <w:p w:rsidR="005A18F6" w:rsidRPr="005A18F6" w:rsidRDefault="005A18F6" w:rsidP="005A18F6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FP003</w:t>
      </w:r>
      <w:r w:rsidR="007216F7" w:rsidRPr="00A4793D">
        <w:rPr>
          <w:rFonts w:ascii="Times New Roman" w:hAnsi="Times New Roman" w:cs="Times New Roman"/>
          <w:b/>
          <w:sz w:val="27"/>
          <w:szCs w:val="27"/>
        </w:rPr>
        <w:t>.4</w:t>
      </w:r>
      <w:r w:rsidR="007216F7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7216F7">
        <w:rPr>
          <w:rFonts w:ascii="Times New Roman" w:hAnsi="Times New Roman" w:cs="Times New Roman"/>
          <w:sz w:val="27"/>
          <w:szCs w:val="27"/>
        </w:rPr>
        <w:t>–</w:t>
      </w:r>
      <w:r w:rsidR="007216F7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7216F7">
        <w:rPr>
          <w:rFonts w:ascii="Times New Roman" w:hAnsi="Times New Roman" w:cs="Times New Roman"/>
          <w:sz w:val="27"/>
          <w:szCs w:val="27"/>
        </w:rPr>
        <w:t>O Supervisor</w:t>
      </w:r>
      <w:r>
        <w:rPr>
          <w:rFonts w:ascii="Times New Roman" w:hAnsi="Times New Roman" w:cs="Times New Roman"/>
          <w:sz w:val="27"/>
          <w:szCs w:val="27"/>
        </w:rPr>
        <w:t xml:space="preserve"> confirma</w:t>
      </w:r>
      <w:r w:rsidR="007216F7">
        <w:rPr>
          <w:rFonts w:ascii="Times New Roman" w:hAnsi="Times New Roman" w:cs="Times New Roman"/>
          <w:sz w:val="27"/>
          <w:szCs w:val="27"/>
        </w:rPr>
        <w:t>;</w:t>
      </w:r>
    </w:p>
    <w:p w:rsidR="007216F7" w:rsidRDefault="005A18F6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FP003</w:t>
      </w:r>
      <w:r w:rsidR="007216F7" w:rsidRPr="00A4793D">
        <w:rPr>
          <w:rFonts w:ascii="Times New Roman" w:hAnsi="Times New Roman" w:cs="Times New Roman"/>
          <w:b/>
          <w:sz w:val="27"/>
          <w:szCs w:val="27"/>
        </w:rPr>
        <w:t>.5</w:t>
      </w:r>
      <w:r w:rsidR="007216F7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7216F7">
        <w:rPr>
          <w:rFonts w:ascii="Times New Roman" w:hAnsi="Times New Roman" w:cs="Times New Roman"/>
          <w:sz w:val="27"/>
          <w:szCs w:val="27"/>
        </w:rPr>
        <w:t>–</w:t>
      </w:r>
      <w:r w:rsidR="007216F7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7216F7">
        <w:rPr>
          <w:rFonts w:ascii="Times New Roman" w:hAnsi="Times New Roman" w:cs="Times New Roman"/>
          <w:sz w:val="27"/>
          <w:szCs w:val="27"/>
        </w:rPr>
        <w:t xml:space="preserve">O Sistema </w:t>
      </w:r>
      <w:r>
        <w:rPr>
          <w:rFonts w:ascii="Times New Roman" w:hAnsi="Times New Roman" w:cs="Times New Roman"/>
          <w:sz w:val="27"/>
          <w:szCs w:val="27"/>
        </w:rPr>
        <w:t>inativa</w:t>
      </w:r>
      <w:r w:rsidR="007216F7">
        <w:rPr>
          <w:rFonts w:ascii="Times New Roman" w:hAnsi="Times New Roman" w:cs="Times New Roman"/>
          <w:sz w:val="27"/>
          <w:szCs w:val="27"/>
        </w:rPr>
        <w:t>, persistindo</w:t>
      </w:r>
      <w:r>
        <w:rPr>
          <w:rFonts w:ascii="Times New Roman" w:hAnsi="Times New Roman" w:cs="Times New Roman"/>
          <w:sz w:val="27"/>
          <w:szCs w:val="27"/>
        </w:rPr>
        <w:t xml:space="preserve"> nova</w:t>
      </w:r>
      <w:r w:rsidR="007216F7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informação n</w:t>
      </w:r>
      <w:r w:rsidR="007216F7">
        <w:rPr>
          <w:rFonts w:ascii="Times New Roman" w:hAnsi="Times New Roman" w:cs="Times New Roman"/>
          <w:sz w:val="27"/>
          <w:szCs w:val="27"/>
        </w:rPr>
        <w:t xml:space="preserve">a base de dados – </w:t>
      </w:r>
      <w:r w:rsidR="007216F7" w:rsidRPr="00DC3868">
        <w:rPr>
          <w:rFonts w:ascii="Times New Roman" w:hAnsi="Times New Roman" w:cs="Times New Roman"/>
          <w:b/>
          <w:sz w:val="27"/>
          <w:szCs w:val="27"/>
        </w:rPr>
        <w:t>FE0</w:t>
      </w:r>
      <w:r>
        <w:rPr>
          <w:rFonts w:ascii="Times New Roman" w:hAnsi="Times New Roman" w:cs="Times New Roman"/>
          <w:b/>
          <w:sz w:val="27"/>
          <w:szCs w:val="27"/>
        </w:rPr>
        <w:t>02</w:t>
      </w:r>
      <w:r w:rsidR="007216F7" w:rsidRPr="00DC3868">
        <w:rPr>
          <w:rFonts w:ascii="Times New Roman" w:hAnsi="Times New Roman" w:cs="Times New Roman"/>
          <w:b/>
          <w:sz w:val="27"/>
          <w:szCs w:val="27"/>
        </w:rPr>
        <w:t>.1</w:t>
      </w:r>
      <w:r w:rsidR="007216F7">
        <w:rPr>
          <w:rFonts w:ascii="Times New Roman" w:hAnsi="Times New Roman" w:cs="Times New Roman"/>
          <w:sz w:val="27"/>
          <w:szCs w:val="27"/>
        </w:rPr>
        <w:t>;</w:t>
      </w:r>
    </w:p>
    <w:p w:rsidR="00560AFB" w:rsidRPr="00A4793D" w:rsidRDefault="00560AFB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FP003</w:t>
      </w:r>
      <w:r w:rsidRPr="00560AFB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>5 – O Sistema notifica confirmando o sucesso na deleção.</w:t>
      </w:r>
    </w:p>
    <w:p w:rsidR="007216F7" w:rsidRPr="00A4793D" w:rsidRDefault="007216F7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7216F7" w:rsidRPr="00A4793D" w:rsidRDefault="007216F7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7216F7" w:rsidRPr="00E577CC" w:rsidRDefault="0001259E" w:rsidP="007216F7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FE002</w:t>
      </w:r>
      <w:r w:rsidR="007216F7" w:rsidRPr="00E577CC">
        <w:rPr>
          <w:rFonts w:ascii="Times New Roman" w:hAnsi="Times New Roman" w:cs="Times New Roman"/>
          <w:b/>
          <w:sz w:val="32"/>
          <w:szCs w:val="32"/>
          <w:u w:val="single"/>
        </w:rPr>
        <w:t>.1​ - Fluxo excepcional – Informações inválidas</w:t>
      </w:r>
    </w:p>
    <w:p w:rsidR="007216F7" w:rsidRPr="00E577CC" w:rsidRDefault="007216F7" w:rsidP="007216F7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</w:rPr>
      </w:pPr>
    </w:p>
    <w:p w:rsidR="007216F7" w:rsidRPr="00E577CC" w:rsidRDefault="0001259E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FE002</w:t>
      </w:r>
      <w:r w:rsidR="007216F7" w:rsidRPr="00E577CC">
        <w:rPr>
          <w:rFonts w:ascii="Times New Roman" w:hAnsi="Times New Roman" w:cs="Times New Roman"/>
          <w:b/>
          <w:sz w:val="27"/>
          <w:szCs w:val="27"/>
        </w:rPr>
        <w:t>.1.1</w:t>
      </w:r>
      <w:r w:rsidR="007216F7" w:rsidRPr="00E577CC">
        <w:rPr>
          <w:rFonts w:ascii="Times New Roman" w:hAnsi="Times New Roman" w:cs="Times New Roman"/>
          <w:sz w:val="27"/>
          <w:szCs w:val="27"/>
        </w:rPr>
        <w:t xml:space="preserve">​- O sistema deverá informar uma mensagem de erro, caso o </w:t>
      </w:r>
      <w:r w:rsidR="007216F7">
        <w:rPr>
          <w:rFonts w:ascii="Times New Roman" w:hAnsi="Times New Roman" w:cs="Times New Roman"/>
          <w:sz w:val="27"/>
          <w:szCs w:val="27"/>
        </w:rPr>
        <w:t>Supervisor</w:t>
      </w:r>
      <w:r w:rsidR="007216F7" w:rsidRPr="00E577CC">
        <w:rPr>
          <w:rFonts w:ascii="Times New Roman" w:hAnsi="Times New Roman" w:cs="Times New Roman"/>
          <w:sz w:val="27"/>
          <w:szCs w:val="27"/>
        </w:rPr>
        <w:t xml:space="preserve"> insira dados incorretos, ou não preencha campos obrigatórios, e assim informando quais campos faltam ser preenchidos, e quais deverão ser reparados, sem que os demais dados inseridos sejam perdidos.</w:t>
      </w:r>
    </w:p>
    <w:p w:rsidR="007216F7" w:rsidRPr="00E577CC" w:rsidRDefault="0001259E" w:rsidP="007216F7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FE002</w:t>
      </w:r>
      <w:r w:rsidR="007216F7" w:rsidRPr="00E577CC">
        <w:rPr>
          <w:rFonts w:ascii="Times New Roman" w:hAnsi="Times New Roman" w:cs="Times New Roman"/>
          <w:b/>
          <w:sz w:val="27"/>
          <w:szCs w:val="27"/>
        </w:rPr>
        <w:t>.1.2</w:t>
      </w:r>
      <w:r w:rsidR="007216F7" w:rsidRPr="00E577CC">
        <w:rPr>
          <w:rFonts w:ascii="Times New Roman" w:hAnsi="Times New Roman" w:cs="Times New Roman"/>
          <w:sz w:val="27"/>
          <w:szCs w:val="27"/>
        </w:rPr>
        <w:t xml:space="preserve"> -​ Continua a partir de </w:t>
      </w:r>
      <w:r w:rsidR="007216F7" w:rsidRPr="00E577CC">
        <w:rPr>
          <w:rFonts w:ascii="Times New Roman" w:hAnsi="Times New Roman" w:cs="Times New Roman"/>
          <w:b/>
          <w:sz w:val="27"/>
          <w:szCs w:val="27"/>
        </w:rPr>
        <w:t>FP001.2.</w:t>
      </w:r>
    </w:p>
    <w:p w:rsidR="007216F7" w:rsidRPr="00E577CC" w:rsidRDefault="007216F7" w:rsidP="007216F7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p w:rsidR="007216F7" w:rsidRPr="00E577CC" w:rsidRDefault="007216F7" w:rsidP="007216F7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>F</w:t>
      </w:r>
      <w:r w:rsidR="0001259E">
        <w:rPr>
          <w:rFonts w:ascii="Times New Roman" w:hAnsi="Times New Roman" w:cs="Times New Roman"/>
          <w:b/>
          <w:sz w:val="32"/>
          <w:szCs w:val="32"/>
          <w:u w:val="single"/>
        </w:rPr>
        <w:t>E002</w:t>
      </w: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>.2​ - Fluxo excepcional – Sem conectividade com a internet</w:t>
      </w:r>
    </w:p>
    <w:p w:rsidR="007216F7" w:rsidRPr="00E577CC" w:rsidRDefault="007216F7" w:rsidP="007216F7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</w:rPr>
      </w:pPr>
    </w:p>
    <w:p w:rsidR="007216F7" w:rsidRPr="00E577CC" w:rsidRDefault="0001259E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FE002</w:t>
      </w:r>
      <w:r w:rsidR="007216F7" w:rsidRPr="00E577CC">
        <w:rPr>
          <w:rFonts w:ascii="Times New Roman" w:hAnsi="Times New Roman" w:cs="Times New Roman"/>
          <w:b/>
          <w:sz w:val="27"/>
          <w:szCs w:val="27"/>
        </w:rPr>
        <w:t xml:space="preserve">.2.1 </w:t>
      </w:r>
      <w:r w:rsidR="007216F7" w:rsidRPr="00E577CC">
        <w:rPr>
          <w:rFonts w:ascii="Times New Roman" w:hAnsi="Times New Roman" w:cs="Times New Roman"/>
          <w:sz w:val="27"/>
          <w:szCs w:val="27"/>
        </w:rPr>
        <w:t>​- O sistema deverá informar na tela que o aparelho não tem conexão com a internet e que os dados salvos persistirão no aparelho;</w:t>
      </w:r>
    </w:p>
    <w:p w:rsidR="007216F7" w:rsidRPr="00E577CC" w:rsidRDefault="0001259E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FE002</w:t>
      </w:r>
      <w:r w:rsidR="007216F7" w:rsidRPr="00E577CC">
        <w:rPr>
          <w:rFonts w:ascii="Times New Roman" w:hAnsi="Times New Roman" w:cs="Times New Roman"/>
          <w:b/>
          <w:sz w:val="27"/>
          <w:szCs w:val="27"/>
        </w:rPr>
        <w:t xml:space="preserve">.2.2 </w:t>
      </w:r>
      <w:r w:rsidR="007216F7" w:rsidRPr="00E577CC">
        <w:rPr>
          <w:rFonts w:ascii="Times New Roman" w:hAnsi="Times New Roman" w:cs="Times New Roman"/>
          <w:sz w:val="27"/>
          <w:szCs w:val="27"/>
        </w:rPr>
        <w:t>– O sistema deverá sincronizar os dados persistidos off</w:t>
      </w:r>
      <w:r w:rsidR="007216F7">
        <w:rPr>
          <w:rFonts w:ascii="Times New Roman" w:hAnsi="Times New Roman" w:cs="Times New Roman"/>
          <w:sz w:val="27"/>
          <w:szCs w:val="27"/>
        </w:rPr>
        <w:t>-</w:t>
      </w:r>
      <w:r w:rsidR="007216F7" w:rsidRPr="00E577CC">
        <w:rPr>
          <w:rFonts w:ascii="Times New Roman" w:hAnsi="Times New Roman" w:cs="Times New Roman"/>
          <w:sz w:val="27"/>
          <w:szCs w:val="27"/>
        </w:rPr>
        <w:t>line quando a conexão com a internet for reestabelecida e o aplicativo estiver em primeiro plano;</w:t>
      </w:r>
    </w:p>
    <w:p w:rsidR="007216F7" w:rsidRPr="00E577CC" w:rsidRDefault="0001259E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FP002</w:t>
      </w:r>
      <w:r w:rsidR="007216F7" w:rsidRPr="00E577CC">
        <w:rPr>
          <w:rFonts w:ascii="Times New Roman" w:hAnsi="Times New Roman" w:cs="Times New Roman"/>
          <w:b/>
          <w:sz w:val="27"/>
          <w:szCs w:val="27"/>
        </w:rPr>
        <w:t>.2.2.1</w:t>
      </w:r>
      <w:r w:rsidR="007216F7" w:rsidRPr="00E577CC">
        <w:rPr>
          <w:rFonts w:ascii="Times New Roman" w:hAnsi="Times New Roman" w:cs="Times New Roman"/>
          <w:sz w:val="27"/>
          <w:szCs w:val="27"/>
        </w:rPr>
        <w:t xml:space="preserve"> – O sistema deverá exibir na tela o processo de sincronização dos dados e a conclusão dele.</w:t>
      </w:r>
    </w:p>
    <w:p w:rsidR="007216F7" w:rsidRPr="00E577CC" w:rsidRDefault="0001259E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FP002</w:t>
      </w:r>
      <w:r w:rsidR="007216F7" w:rsidRPr="00E577CC">
        <w:rPr>
          <w:rFonts w:ascii="Times New Roman" w:hAnsi="Times New Roman" w:cs="Times New Roman"/>
          <w:b/>
          <w:sz w:val="27"/>
          <w:szCs w:val="27"/>
        </w:rPr>
        <w:t>.2.2.2</w:t>
      </w:r>
      <w:r w:rsidR="007216F7" w:rsidRPr="00E577CC">
        <w:rPr>
          <w:rFonts w:ascii="Times New Roman" w:hAnsi="Times New Roman" w:cs="Times New Roman"/>
          <w:sz w:val="27"/>
          <w:szCs w:val="27"/>
        </w:rPr>
        <w:t xml:space="preserve"> – Caso a sincronização falhe, o sistema deverá exibir na tela um alerta de falha.</w:t>
      </w:r>
    </w:p>
    <w:p w:rsidR="00E101F5" w:rsidRPr="00A4793D" w:rsidRDefault="00E101F5" w:rsidP="00E101F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4793D">
        <w:rPr>
          <w:rFonts w:ascii="Times New Roman" w:hAnsi="Times New Roman" w:cs="Times New Roman"/>
          <w:b/>
          <w:sz w:val="32"/>
          <w:szCs w:val="28"/>
        </w:rPr>
        <w:t>3</w:t>
      </w:r>
      <w:r w:rsidRPr="00A4793D">
        <w:rPr>
          <w:rFonts w:ascii="Times New Roman" w:hAnsi="Times New Roman" w:cs="Times New Roman"/>
          <w:b/>
          <w:sz w:val="32"/>
          <w:szCs w:val="28"/>
          <w:u w:val="single"/>
        </w:rPr>
        <w:t>. Requisitos não funcionais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793D">
        <w:rPr>
          <w:rFonts w:ascii="Times New Roman" w:hAnsi="Times New Roman" w:cs="Times New Roman"/>
          <w:sz w:val="28"/>
          <w:szCs w:val="28"/>
        </w:rPr>
        <w:t xml:space="preserve">      </w:t>
      </w:r>
      <w:r w:rsidRPr="00A4793D">
        <w:rPr>
          <w:rFonts w:ascii="Times New Roman" w:hAnsi="Times New Roman" w:cs="Times New Roman"/>
          <w:b/>
          <w:sz w:val="28"/>
          <w:szCs w:val="28"/>
        </w:rPr>
        <w:t>RNF001</w:t>
      </w:r>
      <w:r w:rsidRPr="00A4793D">
        <w:rPr>
          <w:rFonts w:ascii="Times New Roman" w:hAnsi="Times New Roman" w:cs="Times New Roman"/>
          <w:sz w:val="28"/>
          <w:szCs w:val="28"/>
        </w:rPr>
        <w:t>​ - O sistema deverá permitir a auditoria de todas as ações realizadas.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793D">
        <w:rPr>
          <w:rFonts w:ascii="Times New Roman" w:hAnsi="Times New Roman" w:cs="Times New Roman"/>
          <w:sz w:val="28"/>
          <w:szCs w:val="28"/>
        </w:rPr>
        <w:t xml:space="preserve">      </w:t>
      </w:r>
      <w:r w:rsidRPr="00A4793D">
        <w:rPr>
          <w:rFonts w:ascii="Times New Roman" w:hAnsi="Times New Roman" w:cs="Times New Roman"/>
          <w:b/>
          <w:sz w:val="28"/>
          <w:szCs w:val="28"/>
        </w:rPr>
        <w:t>RNF002</w:t>
      </w:r>
      <w:r w:rsidRPr="00A4793D">
        <w:rPr>
          <w:rFonts w:ascii="Times New Roman" w:hAnsi="Times New Roman" w:cs="Times New Roman"/>
          <w:sz w:val="28"/>
          <w:szCs w:val="28"/>
        </w:rPr>
        <w:t xml:space="preserve"> - O sistema deverá permitir o cadastro </w:t>
      </w:r>
      <w:r w:rsidR="00293F53" w:rsidRPr="00A4793D">
        <w:rPr>
          <w:rFonts w:ascii="Times New Roman" w:hAnsi="Times New Roman" w:cs="Times New Roman"/>
          <w:sz w:val="28"/>
          <w:szCs w:val="28"/>
        </w:rPr>
        <w:t>off-line</w:t>
      </w:r>
      <w:r w:rsidRPr="00A4793D">
        <w:rPr>
          <w:rFonts w:ascii="Times New Roman" w:hAnsi="Times New Roman" w:cs="Times New Roman"/>
          <w:sz w:val="28"/>
          <w:szCs w:val="28"/>
        </w:rPr>
        <w:t>, ou seja, mesmo sem</w:t>
      </w:r>
      <w:r w:rsidR="00D605DA" w:rsidRPr="00A4793D">
        <w:rPr>
          <w:rFonts w:ascii="Times New Roman" w:hAnsi="Times New Roman" w:cs="Times New Roman"/>
          <w:sz w:val="28"/>
          <w:szCs w:val="28"/>
        </w:rPr>
        <w:t xml:space="preserve"> </w:t>
      </w:r>
      <w:r w:rsidRPr="00A4793D">
        <w:rPr>
          <w:rFonts w:ascii="Times New Roman" w:hAnsi="Times New Roman" w:cs="Times New Roman"/>
          <w:sz w:val="28"/>
          <w:szCs w:val="28"/>
        </w:rPr>
        <w:t>comunicação com o servidor remoto.</w:t>
      </w:r>
    </w:p>
    <w:p w:rsidR="00AD4C38" w:rsidRDefault="00AD4C38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4793D">
        <w:rPr>
          <w:rFonts w:ascii="Times New Roman" w:hAnsi="Times New Roman" w:cs="Times New Roman"/>
          <w:b/>
          <w:sz w:val="32"/>
          <w:szCs w:val="28"/>
        </w:rPr>
        <w:t xml:space="preserve">4. </w:t>
      </w:r>
      <w:r w:rsidRPr="00A4793D">
        <w:rPr>
          <w:rFonts w:ascii="Times New Roman" w:hAnsi="Times New Roman" w:cs="Times New Roman"/>
          <w:b/>
          <w:sz w:val="32"/>
          <w:szCs w:val="28"/>
          <w:u w:val="single"/>
        </w:rPr>
        <w:t>Regras de negócio</w:t>
      </w:r>
    </w:p>
    <w:p w:rsidR="003467AC" w:rsidRPr="003467AC" w:rsidRDefault="003467AC" w:rsidP="00AD4C38">
      <w:pPr>
        <w:tabs>
          <w:tab w:val="left" w:pos="1072"/>
        </w:tabs>
        <w:rPr>
          <w:rFonts w:ascii="Times New Roman" w:hAnsi="Times New Roman" w:cs="Times New Roman"/>
          <w:sz w:val="32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RN001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Um usuário do tipo </w:t>
      </w:r>
      <w:r w:rsidRPr="003467AC">
        <w:rPr>
          <w:rFonts w:ascii="Times New Roman" w:hAnsi="Times New Roman" w:cs="Times New Roman"/>
          <w:b/>
          <w:sz w:val="28"/>
          <w:szCs w:val="28"/>
        </w:rPr>
        <w:t>Supervisor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67AC">
        <w:rPr>
          <w:rFonts w:ascii="Times New Roman" w:hAnsi="Times New Roman" w:cs="Times New Roman"/>
          <w:sz w:val="28"/>
          <w:szCs w:val="28"/>
        </w:rPr>
        <w:t>deverá</w:t>
      </w:r>
      <w:r w:rsidR="002901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imprescindivelmente, herdar todas as funcionalidades que um usuário do tipo </w:t>
      </w:r>
      <w:r>
        <w:rPr>
          <w:rFonts w:ascii="Times New Roman" w:hAnsi="Times New Roman" w:cs="Times New Roman"/>
          <w:b/>
          <w:sz w:val="28"/>
          <w:szCs w:val="28"/>
        </w:rPr>
        <w:t xml:space="preserve">Fiscal </w:t>
      </w:r>
      <w:r w:rsidRPr="003467AC">
        <w:rPr>
          <w:rFonts w:ascii="Times New Roman" w:hAnsi="Times New Roman" w:cs="Times New Roman"/>
          <w:sz w:val="28"/>
          <w:szCs w:val="28"/>
        </w:rPr>
        <w:t>possui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023" w:rsidRPr="00E577CC" w:rsidRDefault="00255023" w:rsidP="00255023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RN00</w:t>
      </w:r>
      <w:r w:rsidR="00F10E11">
        <w:rPr>
          <w:rFonts w:ascii="Times New Roman" w:hAnsi="Times New Roman" w:cs="Times New Roman"/>
          <w:b/>
          <w:sz w:val="28"/>
          <w:szCs w:val="28"/>
        </w:rPr>
        <w:t>2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Os dados do formulário não poderão, em hipótese alguma, ser removidos fisicamente da base de dados do sistema. No entanto, a fim de tratar uma possível remoção da existência do formulário, o formulário poderá ter um cadastro ativo ou inativo.</w:t>
      </w:r>
    </w:p>
    <w:p w:rsidR="00CA276F" w:rsidRPr="00E577CC" w:rsidRDefault="00F10E11" w:rsidP="00CA276F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RN003</w:t>
      </w:r>
      <w:r w:rsidR="00CA276F" w:rsidRPr="00E577CC">
        <w:rPr>
          <w:rFonts w:ascii="Times New Roman" w:hAnsi="Times New Roman" w:cs="Times New Roman"/>
          <w:sz w:val="28"/>
          <w:szCs w:val="28"/>
        </w:rPr>
        <w:t xml:space="preserve"> ​– O </w:t>
      </w:r>
      <w:r w:rsidR="00CA276F">
        <w:rPr>
          <w:rFonts w:ascii="Times New Roman" w:hAnsi="Times New Roman" w:cs="Times New Roman"/>
          <w:sz w:val="28"/>
          <w:szCs w:val="28"/>
        </w:rPr>
        <w:t>Supervisor</w:t>
      </w:r>
      <w:r w:rsidR="00CA276F" w:rsidRPr="00E577CC">
        <w:rPr>
          <w:rFonts w:ascii="Times New Roman" w:hAnsi="Times New Roman" w:cs="Times New Roman"/>
          <w:sz w:val="28"/>
          <w:szCs w:val="28"/>
        </w:rPr>
        <w:t xml:space="preserve"> poderá</w:t>
      </w:r>
      <w:r w:rsidR="009E1EA0">
        <w:rPr>
          <w:rFonts w:ascii="Times New Roman" w:hAnsi="Times New Roman" w:cs="Times New Roman"/>
          <w:sz w:val="28"/>
          <w:szCs w:val="28"/>
        </w:rPr>
        <w:t>, irrestritamente,</w:t>
      </w:r>
      <w:r w:rsidR="00CA276F" w:rsidRPr="00E577CC">
        <w:rPr>
          <w:rFonts w:ascii="Times New Roman" w:hAnsi="Times New Roman" w:cs="Times New Roman"/>
          <w:sz w:val="28"/>
          <w:szCs w:val="28"/>
        </w:rPr>
        <w:t xml:space="preserve"> alterar informações dos formulários, </w:t>
      </w:r>
      <w:r w:rsidR="00CA276F">
        <w:rPr>
          <w:rFonts w:ascii="Times New Roman" w:hAnsi="Times New Roman" w:cs="Times New Roman"/>
          <w:sz w:val="28"/>
          <w:szCs w:val="28"/>
        </w:rPr>
        <w:t>ainda</w:t>
      </w:r>
      <w:r w:rsidR="00CA276F" w:rsidRPr="00E577CC">
        <w:rPr>
          <w:rFonts w:ascii="Times New Roman" w:hAnsi="Times New Roman" w:cs="Times New Roman"/>
          <w:sz w:val="28"/>
          <w:szCs w:val="28"/>
        </w:rPr>
        <w:t>, remover formulário</w:t>
      </w:r>
      <w:r w:rsidR="009E1EA0">
        <w:rPr>
          <w:rFonts w:ascii="Times New Roman" w:hAnsi="Times New Roman" w:cs="Times New Roman"/>
          <w:sz w:val="28"/>
          <w:szCs w:val="28"/>
        </w:rPr>
        <w:t>s</w:t>
      </w:r>
      <w:r w:rsidR="00CA276F" w:rsidRPr="00E577CC">
        <w:rPr>
          <w:rFonts w:ascii="Times New Roman" w:hAnsi="Times New Roman" w:cs="Times New Roman"/>
          <w:sz w:val="28"/>
          <w:szCs w:val="28"/>
        </w:rPr>
        <w:t xml:space="preserve">, ou outro tipo de documento </w:t>
      </w:r>
      <w:r w:rsidR="009E1EA0">
        <w:rPr>
          <w:rFonts w:ascii="Times New Roman" w:hAnsi="Times New Roman" w:cs="Times New Roman"/>
          <w:sz w:val="28"/>
          <w:szCs w:val="28"/>
        </w:rPr>
        <w:t>cadastrados no sistema.</w:t>
      </w:r>
    </w:p>
    <w:p w:rsidR="00293F53" w:rsidRPr="00A4793D" w:rsidRDefault="00F10E11" w:rsidP="00293F53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RN004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 ​</w:t>
      </w:r>
      <w:r w:rsidR="00BC3412">
        <w:rPr>
          <w:rFonts w:ascii="Times New Roman" w:hAnsi="Times New Roman" w:cs="Times New Roman"/>
          <w:sz w:val="28"/>
          <w:szCs w:val="28"/>
        </w:rPr>
        <w:t>–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 </w:t>
      </w:r>
      <w:r w:rsidR="00BC3412">
        <w:rPr>
          <w:rFonts w:ascii="Times New Roman" w:hAnsi="Times New Roman" w:cs="Times New Roman"/>
          <w:sz w:val="28"/>
          <w:szCs w:val="28"/>
        </w:rPr>
        <w:t xml:space="preserve">Um </w:t>
      </w:r>
      <w:r w:rsidR="006D02E7">
        <w:rPr>
          <w:rFonts w:ascii="Times New Roman" w:hAnsi="Times New Roman" w:cs="Times New Roman"/>
          <w:sz w:val="28"/>
          <w:szCs w:val="28"/>
        </w:rPr>
        <w:t>S</w:t>
      </w:r>
      <w:r w:rsidR="00BC3412">
        <w:rPr>
          <w:rFonts w:ascii="Times New Roman" w:hAnsi="Times New Roman" w:cs="Times New Roman"/>
          <w:sz w:val="28"/>
          <w:szCs w:val="28"/>
        </w:rPr>
        <w:t>upervisor poderá rejeitar um pedido (sinalização) de alteração ou exclusão, alegando que sua justificativa é insuficiente ou incoerente.</w:t>
      </w:r>
    </w:p>
    <w:p w:rsidR="00AD4C38" w:rsidRPr="00A4793D" w:rsidRDefault="002A1DE9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RN00</w:t>
      </w:r>
      <w:r w:rsidR="00F10E11">
        <w:rPr>
          <w:rFonts w:ascii="Times New Roman" w:hAnsi="Times New Roman" w:cs="Times New Roman"/>
          <w:b/>
          <w:sz w:val="28"/>
          <w:szCs w:val="28"/>
        </w:rPr>
        <w:t>5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 - </w:t>
      </w:r>
      <w:r w:rsidR="0069462F">
        <w:rPr>
          <w:rFonts w:ascii="Times New Roman" w:hAnsi="Times New Roman" w:cs="Times New Roman"/>
          <w:sz w:val="28"/>
          <w:szCs w:val="28"/>
        </w:rPr>
        <w:t>O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 </w:t>
      </w:r>
      <w:r w:rsidR="003936E0" w:rsidRPr="00A4793D">
        <w:rPr>
          <w:rFonts w:ascii="Times New Roman" w:hAnsi="Times New Roman" w:cs="Times New Roman"/>
          <w:sz w:val="28"/>
          <w:szCs w:val="28"/>
        </w:rPr>
        <w:t>Supervisor</w:t>
      </w:r>
      <w:r w:rsidR="003F0A96" w:rsidRPr="00A4793D">
        <w:rPr>
          <w:rFonts w:ascii="Times New Roman" w:hAnsi="Times New Roman" w:cs="Times New Roman"/>
          <w:sz w:val="28"/>
          <w:szCs w:val="28"/>
        </w:rPr>
        <w:t xml:space="preserve"> deverá</w:t>
      </w:r>
      <w:r>
        <w:rPr>
          <w:rFonts w:ascii="Times New Roman" w:hAnsi="Times New Roman" w:cs="Times New Roman"/>
          <w:sz w:val="28"/>
          <w:szCs w:val="28"/>
        </w:rPr>
        <w:t>, obrigatoriamente, estar</w:t>
      </w:r>
      <w:r w:rsidR="003F0A96" w:rsidRPr="00A47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cadastrado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 no sistema.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</w:rPr>
      </w:pPr>
      <w:r w:rsidRPr="00A4793D">
        <w:rPr>
          <w:rFonts w:ascii="Times New Roman" w:hAnsi="Times New Roman" w:cs="Times New Roman"/>
          <w:b/>
          <w:sz w:val="32"/>
          <w:szCs w:val="28"/>
        </w:rPr>
        <w:t>5</w:t>
      </w:r>
      <w:r w:rsidRPr="00A4793D">
        <w:rPr>
          <w:rFonts w:ascii="Times New Roman" w:hAnsi="Times New Roman" w:cs="Times New Roman"/>
          <w:b/>
          <w:sz w:val="32"/>
          <w:szCs w:val="28"/>
          <w:u w:val="single"/>
        </w:rPr>
        <w:t>. Pré-condições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793D">
        <w:rPr>
          <w:rFonts w:ascii="Times New Roman" w:hAnsi="Times New Roman" w:cs="Times New Roman"/>
          <w:b/>
          <w:sz w:val="28"/>
          <w:szCs w:val="28"/>
        </w:rPr>
        <w:lastRenderedPageBreak/>
        <w:t>5.1</w:t>
      </w:r>
      <w:r w:rsidRPr="00A4793D">
        <w:rPr>
          <w:rFonts w:ascii="Times New Roman" w:hAnsi="Times New Roman" w:cs="Times New Roman"/>
          <w:sz w:val="28"/>
          <w:szCs w:val="28"/>
        </w:rPr>
        <w:t>. Acesso ao sistema através de computadores.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793D">
        <w:rPr>
          <w:rFonts w:ascii="Times New Roman" w:hAnsi="Times New Roman" w:cs="Times New Roman"/>
          <w:b/>
          <w:sz w:val="28"/>
          <w:szCs w:val="28"/>
        </w:rPr>
        <w:t>5.2</w:t>
      </w:r>
      <w:r w:rsidRPr="00A4793D">
        <w:rPr>
          <w:rFonts w:ascii="Times New Roman" w:hAnsi="Times New Roman" w:cs="Times New Roman"/>
          <w:sz w:val="28"/>
          <w:szCs w:val="28"/>
        </w:rPr>
        <w:t>. Acesso ao sistema através de dispositivos móveis.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793D">
        <w:rPr>
          <w:rFonts w:ascii="Times New Roman" w:hAnsi="Times New Roman" w:cs="Times New Roman"/>
          <w:b/>
          <w:sz w:val="28"/>
          <w:szCs w:val="28"/>
        </w:rPr>
        <w:t>5.3.</w:t>
      </w:r>
      <w:r w:rsidRPr="00A4793D">
        <w:rPr>
          <w:rFonts w:ascii="Times New Roman" w:hAnsi="Times New Roman" w:cs="Times New Roman"/>
          <w:sz w:val="28"/>
          <w:szCs w:val="28"/>
        </w:rPr>
        <w:t xml:space="preserve"> Disponibilidade do sistema através da internet.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793D">
        <w:rPr>
          <w:rFonts w:ascii="Times New Roman" w:hAnsi="Times New Roman" w:cs="Times New Roman"/>
          <w:b/>
          <w:sz w:val="28"/>
          <w:szCs w:val="28"/>
        </w:rPr>
        <w:t>5.3.1.</w:t>
      </w:r>
      <w:r w:rsidRPr="00A4793D">
        <w:rPr>
          <w:rFonts w:ascii="Times New Roman" w:hAnsi="Times New Roman" w:cs="Times New Roman"/>
          <w:sz w:val="28"/>
          <w:szCs w:val="28"/>
        </w:rPr>
        <w:t xml:space="preserve"> Em caso excepcional, o sistema deverá operar off</w:t>
      </w:r>
      <w:r w:rsidR="00293F53" w:rsidRPr="00A4793D">
        <w:rPr>
          <w:rFonts w:ascii="Times New Roman" w:hAnsi="Times New Roman" w:cs="Times New Roman"/>
          <w:sz w:val="28"/>
          <w:szCs w:val="28"/>
        </w:rPr>
        <w:t>-</w:t>
      </w:r>
      <w:r w:rsidRPr="00A4793D">
        <w:rPr>
          <w:rFonts w:ascii="Times New Roman" w:hAnsi="Times New Roman" w:cs="Times New Roman"/>
          <w:sz w:val="28"/>
          <w:szCs w:val="28"/>
        </w:rPr>
        <w:t>line (de acordo como</w:t>
      </w:r>
      <w:r w:rsidR="008B1CBE" w:rsidRPr="00A4793D">
        <w:rPr>
          <w:rFonts w:ascii="Times New Roman" w:hAnsi="Times New Roman" w:cs="Times New Roman"/>
          <w:sz w:val="28"/>
          <w:szCs w:val="28"/>
        </w:rPr>
        <w:t xml:space="preserve"> </w:t>
      </w:r>
      <w:r w:rsidRPr="00A4793D">
        <w:rPr>
          <w:rFonts w:ascii="Times New Roman" w:hAnsi="Times New Roman" w:cs="Times New Roman"/>
          <w:b/>
          <w:sz w:val="28"/>
          <w:szCs w:val="28"/>
        </w:rPr>
        <w:t>RNF002</w:t>
      </w:r>
      <w:r w:rsidRPr="00A4793D">
        <w:rPr>
          <w:rFonts w:ascii="Times New Roman" w:hAnsi="Times New Roman" w:cs="Times New Roman"/>
          <w:sz w:val="28"/>
          <w:szCs w:val="28"/>
        </w:rPr>
        <w:t>​).</w:t>
      </w:r>
    </w:p>
    <w:p w:rsidR="004F3D02" w:rsidRPr="00E577CC" w:rsidRDefault="004F3D02" w:rsidP="004F3D02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5.4.</w:t>
      </w:r>
      <w:r w:rsidRPr="00E577CC">
        <w:rPr>
          <w:rFonts w:ascii="Times New Roman" w:hAnsi="Times New Roman" w:cs="Times New Roman"/>
          <w:sz w:val="28"/>
          <w:szCs w:val="28"/>
        </w:rPr>
        <w:t xml:space="preserve"> O cadastro de formulário deverá ser acessível para o </w:t>
      </w:r>
      <w:r>
        <w:rPr>
          <w:rFonts w:ascii="Times New Roman" w:hAnsi="Times New Roman" w:cs="Times New Roman"/>
          <w:sz w:val="28"/>
          <w:szCs w:val="28"/>
        </w:rPr>
        <w:t>Supervisor</w:t>
      </w:r>
      <w:r w:rsidRPr="00E577CC">
        <w:rPr>
          <w:rFonts w:ascii="Times New Roman" w:hAnsi="Times New Roman" w:cs="Times New Roman"/>
          <w:sz w:val="28"/>
          <w:szCs w:val="28"/>
        </w:rPr>
        <w:t xml:space="preserve"> embora sem internet;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793D">
        <w:rPr>
          <w:rFonts w:ascii="Times New Roman" w:hAnsi="Times New Roman" w:cs="Times New Roman"/>
          <w:b/>
          <w:sz w:val="28"/>
          <w:szCs w:val="28"/>
        </w:rPr>
        <w:t>5.5.</w:t>
      </w:r>
      <w:r w:rsidRPr="00A4793D">
        <w:rPr>
          <w:rFonts w:ascii="Times New Roman" w:hAnsi="Times New Roman" w:cs="Times New Roman"/>
          <w:sz w:val="28"/>
          <w:szCs w:val="28"/>
        </w:rPr>
        <w:t xml:space="preserve"> O </w:t>
      </w:r>
      <w:r w:rsidR="003936E0" w:rsidRPr="00A4793D">
        <w:rPr>
          <w:rFonts w:ascii="Times New Roman" w:hAnsi="Times New Roman" w:cs="Times New Roman"/>
          <w:sz w:val="28"/>
          <w:szCs w:val="28"/>
        </w:rPr>
        <w:t>Supervisor</w:t>
      </w:r>
      <w:r w:rsidR="00B22C4E" w:rsidRPr="00A4793D">
        <w:rPr>
          <w:rFonts w:ascii="Times New Roman" w:hAnsi="Times New Roman" w:cs="Times New Roman"/>
          <w:sz w:val="28"/>
          <w:szCs w:val="28"/>
        </w:rPr>
        <w:t xml:space="preserve"> deverá estar cadastrado</w:t>
      </w:r>
      <w:r w:rsidRPr="00A4793D">
        <w:rPr>
          <w:rFonts w:ascii="Times New Roman" w:hAnsi="Times New Roman" w:cs="Times New Roman"/>
          <w:sz w:val="28"/>
          <w:szCs w:val="28"/>
        </w:rPr>
        <w:t xml:space="preserve"> no sistema;</w:t>
      </w:r>
    </w:p>
    <w:p w:rsidR="00AD4C38" w:rsidRPr="00A4793D" w:rsidRDefault="00E579FF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5.6</w:t>
      </w:r>
      <w:r w:rsidR="00AD4C38" w:rsidRPr="00A4793D">
        <w:rPr>
          <w:rFonts w:ascii="Times New Roman" w:hAnsi="Times New Roman" w:cs="Times New Roman"/>
          <w:b/>
          <w:sz w:val="28"/>
          <w:szCs w:val="28"/>
        </w:rPr>
        <w:t>.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 O </w:t>
      </w:r>
      <w:r w:rsidR="003936E0" w:rsidRPr="00A4793D">
        <w:rPr>
          <w:rFonts w:ascii="Times New Roman" w:hAnsi="Times New Roman" w:cs="Times New Roman"/>
          <w:sz w:val="28"/>
          <w:szCs w:val="28"/>
        </w:rPr>
        <w:t>Supervisor</w:t>
      </w:r>
      <w:r w:rsidR="00B22C4E" w:rsidRPr="00A4793D">
        <w:rPr>
          <w:rFonts w:ascii="Times New Roman" w:hAnsi="Times New Roman" w:cs="Times New Roman"/>
          <w:sz w:val="28"/>
          <w:szCs w:val="28"/>
        </w:rPr>
        <w:t xml:space="preserve"> 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deverá ter permissão para alterar </w:t>
      </w:r>
      <w:r w:rsidR="00B22C4E" w:rsidRPr="00A4793D">
        <w:rPr>
          <w:rFonts w:ascii="Times New Roman" w:hAnsi="Times New Roman" w:cs="Times New Roman"/>
          <w:sz w:val="28"/>
          <w:szCs w:val="28"/>
        </w:rPr>
        <w:t>seus dados</w:t>
      </w:r>
      <w:r w:rsidR="00AD4C38" w:rsidRPr="00A4793D">
        <w:rPr>
          <w:rFonts w:ascii="Times New Roman" w:hAnsi="Times New Roman" w:cs="Times New Roman"/>
          <w:sz w:val="28"/>
          <w:szCs w:val="28"/>
        </w:rPr>
        <w:t>;</w:t>
      </w:r>
    </w:p>
    <w:p w:rsidR="00AD4C38" w:rsidRPr="00A4793D" w:rsidRDefault="00E579FF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5.7</w:t>
      </w:r>
      <w:r w:rsidR="00AD4C38" w:rsidRPr="00A4793D">
        <w:rPr>
          <w:rFonts w:ascii="Times New Roman" w:hAnsi="Times New Roman" w:cs="Times New Roman"/>
          <w:b/>
          <w:sz w:val="28"/>
          <w:szCs w:val="28"/>
        </w:rPr>
        <w:t>.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 O </w:t>
      </w:r>
      <w:r w:rsidR="003936E0" w:rsidRPr="00A4793D">
        <w:rPr>
          <w:rFonts w:ascii="Times New Roman" w:hAnsi="Times New Roman" w:cs="Times New Roman"/>
          <w:sz w:val="28"/>
          <w:szCs w:val="28"/>
        </w:rPr>
        <w:t>Supervisor</w:t>
      </w:r>
      <w:r w:rsidR="00293F53" w:rsidRPr="00A4793D">
        <w:rPr>
          <w:rFonts w:ascii="Times New Roman" w:hAnsi="Times New Roman" w:cs="Times New Roman"/>
          <w:sz w:val="28"/>
          <w:szCs w:val="28"/>
        </w:rPr>
        <w:t xml:space="preserve"> 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deverá ter permissão para inativar </w:t>
      </w:r>
      <w:r w:rsidR="005445C8" w:rsidRPr="00A4793D">
        <w:rPr>
          <w:rFonts w:ascii="Times New Roman" w:hAnsi="Times New Roman" w:cs="Times New Roman"/>
          <w:sz w:val="28"/>
          <w:szCs w:val="28"/>
        </w:rPr>
        <w:t xml:space="preserve">o </w:t>
      </w:r>
      <w:r w:rsidR="00B22C4E" w:rsidRPr="00A4793D">
        <w:rPr>
          <w:rFonts w:ascii="Times New Roman" w:hAnsi="Times New Roman" w:cs="Times New Roman"/>
          <w:sz w:val="28"/>
          <w:szCs w:val="28"/>
        </w:rPr>
        <w:t>seu cadastro no sistema</w:t>
      </w:r>
      <w:r w:rsidR="00AD4C38" w:rsidRPr="00A4793D">
        <w:rPr>
          <w:rFonts w:ascii="Times New Roman" w:hAnsi="Times New Roman" w:cs="Times New Roman"/>
          <w:sz w:val="28"/>
          <w:szCs w:val="28"/>
        </w:rPr>
        <w:t>;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4793D">
        <w:rPr>
          <w:rFonts w:ascii="Times New Roman" w:hAnsi="Times New Roman" w:cs="Times New Roman"/>
          <w:b/>
          <w:sz w:val="32"/>
          <w:szCs w:val="28"/>
        </w:rPr>
        <w:t>6</w:t>
      </w:r>
      <w:r w:rsidRPr="00A4793D">
        <w:rPr>
          <w:rFonts w:ascii="Times New Roman" w:hAnsi="Times New Roman" w:cs="Times New Roman"/>
          <w:b/>
          <w:sz w:val="32"/>
          <w:szCs w:val="28"/>
          <w:u w:val="single"/>
        </w:rPr>
        <w:t>. Pós-condições</w:t>
      </w:r>
    </w:p>
    <w:p w:rsidR="00AD4C38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793D">
        <w:rPr>
          <w:rFonts w:ascii="Times New Roman" w:hAnsi="Times New Roman" w:cs="Times New Roman"/>
          <w:b/>
          <w:sz w:val="28"/>
          <w:szCs w:val="28"/>
        </w:rPr>
        <w:t>6.1</w:t>
      </w:r>
      <w:r w:rsidRPr="00A4793D">
        <w:rPr>
          <w:rFonts w:ascii="Times New Roman" w:hAnsi="Times New Roman" w:cs="Times New Roman"/>
          <w:sz w:val="28"/>
          <w:szCs w:val="28"/>
        </w:rPr>
        <w:t xml:space="preserve">. </w:t>
      </w:r>
      <w:r w:rsidR="005360E1">
        <w:rPr>
          <w:rFonts w:ascii="Times New Roman" w:hAnsi="Times New Roman" w:cs="Times New Roman"/>
          <w:sz w:val="28"/>
          <w:szCs w:val="28"/>
        </w:rPr>
        <w:t xml:space="preserve">As alterações </w:t>
      </w:r>
      <w:r w:rsidRPr="00A4793D">
        <w:rPr>
          <w:rFonts w:ascii="Times New Roman" w:hAnsi="Times New Roman" w:cs="Times New Roman"/>
          <w:sz w:val="28"/>
          <w:szCs w:val="28"/>
        </w:rPr>
        <w:t>no</w:t>
      </w:r>
      <w:r w:rsidR="005360E1">
        <w:rPr>
          <w:rFonts w:ascii="Times New Roman" w:hAnsi="Times New Roman" w:cs="Times New Roman"/>
          <w:sz w:val="28"/>
          <w:szCs w:val="28"/>
        </w:rPr>
        <w:t>s</w:t>
      </w:r>
      <w:r w:rsidRPr="00A4793D">
        <w:rPr>
          <w:rFonts w:ascii="Times New Roman" w:hAnsi="Times New Roman" w:cs="Times New Roman"/>
          <w:sz w:val="28"/>
          <w:szCs w:val="28"/>
        </w:rPr>
        <w:t xml:space="preserve"> formulário</w:t>
      </w:r>
      <w:r w:rsidR="005360E1">
        <w:rPr>
          <w:rFonts w:ascii="Times New Roman" w:hAnsi="Times New Roman" w:cs="Times New Roman"/>
          <w:sz w:val="28"/>
          <w:szCs w:val="28"/>
        </w:rPr>
        <w:t>s devem estar armazenadas</w:t>
      </w:r>
      <w:r w:rsidRPr="00A4793D">
        <w:rPr>
          <w:rFonts w:ascii="Times New Roman" w:hAnsi="Times New Roman" w:cs="Times New Roman"/>
          <w:sz w:val="28"/>
          <w:szCs w:val="28"/>
        </w:rPr>
        <w:t xml:space="preserve"> na base de</w:t>
      </w:r>
      <w:r w:rsidR="00AD1AA1" w:rsidRPr="00A4793D">
        <w:rPr>
          <w:rFonts w:ascii="Times New Roman" w:hAnsi="Times New Roman" w:cs="Times New Roman"/>
          <w:sz w:val="28"/>
          <w:szCs w:val="28"/>
        </w:rPr>
        <w:t xml:space="preserve"> </w:t>
      </w:r>
      <w:r w:rsidRPr="00A4793D">
        <w:rPr>
          <w:rFonts w:ascii="Times New Roman" w:hAnsi="Times New Roman" w:cs="Times New Roman"/>
          <w:sz w:val="28"/>
          <w:szCs w:val="28"/>
        </w:rPr>
        <w:t>dados do sistema.</w:t>
      </w:r>
    </w:p>
    <w:p w:rsidR="005360E1" w:rsidRDefault="00C31135" w:rsidP="005360E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6.2</w:t>
      </w:r>
      <w:r w:rsidR="005360E1" w:rsidRPr="00A4793D">
        <w:rPr>
          <w:rFonts w:ascii="Times New Roman" w:hAnsi="Times New Roman" w:cs="Times New Roman"/>
          <w:sz w:val="28"/>
          <w:szCs w:val="28"/>
        </w:rPr>
        <w:t xml:space="preserve">. </w:t>
      </w:r>
      <w:r w:rsidR="009A667E">
        <w:rPr>
          <w:rFonts w:ascii="Times New Roman" w:hAnsi="Times New Roman" w:cs="Times New Roman"/>
          <w:sz w:val="28"/>
          <w:szCs w:val="28"/>
        </w:rPr>
        <w:t>Os</w:t>
      </w:r>
      <w:r w:rsidR="005360E1" w:rsidRPr="00A4793D">
        <w:rPr>
          <w:rFonts w:ascii="Times New Roman" w:hAnsi="Times New Roman" w:cs="Times New Roman"/>
          <w:sz w:val="28"/>
          <w:szCs w:val="28"/>
        </w:rPr>
        <w:t xml:space="preserve"> formulário</w:t>
      </w:r>
      <w:r w:rsidR="005360E1">
        <w:rPr>
          <w:rFonts w:ascii="Times New Roman" w:hAnsi="Times New Roman" w:cs="Times New Roman"/>
          <w:sz w:val="28"/>
          <w:szCs w:val="28"/>
        </w:rPr>
        <w:t xml:space="preserve">s </w:t>
      </w:r>
      <w:r w:rsidR="009A667E">
        <w:rPr>
          <w:rFonts w:ascii="Times New Roman" w:hAnsi="Times New Roman" w:cs="Times New Roman"/>
          <w:sz w:val="28"/>
          <w:szCs w:val="28"/>
        </w:rPr>
        <w:t>inativados</w:t>
      </w:r>
      <w:r w:rsidR="009A667E">
        <w:rPr>
          <w:rFonts w:ascii="Times New Roman" w:hAnsi="Times New Roman" w:cs="Times New Roman"/>
          <w:sz w:val="28"/>
          <w:szCs w:val="28"/>
        </w:rPr>
        <w:t xml:space="preserve"> </w:t>
      </w:r>
      <w:r w:rsidR="005360E1">
        <w:rPr>
          <w:rFonts w:ascii="Times New Roman" w:hAnsi="Times New Roman" w:cs="Times New Roman"/>
          <w:sz w:val="28"/>
          <w:szCs w:val="28"/>
        </w:rPr>
        <w:t xml:space="preserve">devem </w:t>
      </w:r>
      <w:r w:rsidR="009A667E">
        <w:rPr>
          <w:rFonts w:ascii="Times New Roman" w:hAnsi="Times New Roman" w:cs="Times New Roman"/>
          <w:sz w:val="28"/>
          <w:szCs w:val="28"/>
        </w:rPr>
        <w:t>permanecer armazenado</w:t>
      </w:r>
      <w:r w:rsidR="005360E1">
        <w:rPr>
          <w:rFonts w:ascii="Times New Roman" w:hAnsi="Times New Roman" w:cs="Times New Roman"/>
          <w:sz w:val="28"/>
          <w:szCs w:val="28"/>
        </w:rPr>
        <w:t>s</w:t>
      </w:r>
      <w:r w:rsidR="005360E1" w:rsidRPr="00A4793D">
        <w:rPr>
          <w:rFonts w:ascii="Times New Roman" w:hAnsi="Times New Roman" w:cs="Times New Roman"/>
          <w:sz w:val="28"/>
          <w:szCs w:val="28"/>
        </w:rPr>
        <w:t xml:space="preserve"> na base de dados do sistema.</w:t>
      </w:r>
    </w:p>
    <w:p w:rsidR="005360E1" w:rsidRPr="00A27B8D" w:rsidRDefault="00A27B8D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27B8D">
        <w:rPr>
          <w:rFonts w:ascii="Times New Roman" w:hAnsi="Times New Roman" w:cs="Times New Roman"/>
          <w:b/>
          <w:sz w:val="28"/>
          <w:szCs w:val="28"/>
        </w:rPr>
        <w:t>6.3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Uma sinalização rejeitada deverá notificar </w:t>
      </w:r>
      <w:r w:rsidR="00554EAE">
        <w:rPr>
          <w:rFonts w:ascii="Times New Roman" w:hAnsi="Times New Roman" w:cs="Times New Roman"/>
          <w:sz w:val="28"/>
          <w:szCs w:val="28"/>
        </w:rPr>
        <w:t xml:space="preserve">a rejeição ao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Fiscal </w:t>
      </w:r>
      <w:r w:rsidR="00554EAE">
        <w:rPr>
          <w:rFonts w:ascii="Times New Roman" w:hAnsi="Times New Roman" w:cs="Times New Roman"/>
          <w:sz w:val="28"/>
          <w:szCs w:val="28"/>
        </w:rPr>
        <w:t>requerente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60E1" w:rsidRPr="00A4793D" w:rsidRDefault="005360E1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32"/>
          <w:szCs w:val="28"/>
        </w:rPr>
      </w:pPr>
    </w:p>
    <w:sectPr w:rsidR="00AD4C38" w:rsidRPr="00A4793D" w:rsidSect="00FB5A2D">
      <w:pgSz w:w="11906" w:h="16838"/>
      <w:pgMar w:top="851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4DC" w:rsidRDefault="008E04DC" w:rsidP="000F2D6F">
      <w:pPr>
        <w:spacing w:after="0" w:line="240" w:lineRule="auto"/>
      </w:pPr>
      <w:r>
        <w:separator/>
      </w:r>
    </w:p>
  </w:endnote>
  <w:endnote w:type="continuationSeparator" w:id="0">
    <w:p w:rsidR="008E04DC" w:rsidRDefault="008E04DC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4DC" w:rsidRDefault="008E04DC" w:rsidP="000F2D6F">
      <w:pPr>
        <w:spacing w:after="0" w:line="240" w:lineRule="auto"/>
      </w:pPr>
      <w:r>
        <w:separator/>
      </w:r>
    </w:p>
  </w:footnote>
  <w:footnote w:type="continuationSeparator" w:id="0">
    <w:p w:rsidR="008E04DC" w:rsidRDefault="008E04DC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3"/>
  </w:num>
  <w:num w:numId="5">
    <w:abstractNumId w:val="12"/>
  </w:num>
  <w:num w:numId="6">
    <w:abstractNumId w:val="9"/>
  </w:num>
  <w:num w:numId="7">
    <w:abstractNumId w:val="11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  <w:num w:numId="12">
    <w:abstractNumId w:val="7"/>
  </w:num>
  <w:num w:numId="13">
    <w:abstractNumId w:val="6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360"/>
    <w:rsid w:val="0001259E"/>
    <w:rsid w:val="00025E60"/>
    <w:rsid w:val="000A792F"/>
    <w:rsid w:val="000E107F"/>
    <w:rsid w:val="000E2D6F"/>
    <w:rsid w:val="000F2D6F"/>
    <w:rsid w:val="0011714B"/>
    <w:rsid w:val="001514DE"/>
    <w:rsid w:val="00180CF1"/>
    <w:rsid w:val="001A1AF2"/>
    <w:rsid w:val="001A6D72"/>
    <w:rsid w:val="002319D9"/>
    <w:rsid w:val="00231F12"/>
    <w:rsid w:val="00255023"/>
    <w:rsid w:val="0027489F"/>
    <w:rsid w:val="002770A0"/>
    <w:rsid w:val="0028595A"/>
    <w:rsid w:val="0029015C"/>
    <w:rsid w:val="00293F53"/>
    <w:rsid w:val="002941E0"/>
    <w:rsid w:val="002A1DE9"/>
    <w:rsid w:val="002F2481"/>
    <w:rsid w:val="00310FB8"/>
    <w:rsid w:val="00321D98"/>
    <w:rsid w:val="003467AC"/>
    <w:rsid w:val="00351665"/>
    <w:rsid w:val="003936E0"/>
    <w:rsid w:val="003A0B25"/>
    <w:rsid w:val="003B0288"/>
    <w:rsid w:val="003E5DB0"/>
    <w:rsid w:val="003F0A96"/>
    <w:rsid w:val="003F4C79"/>
    <w:rsid w:val="00434A26"/>
    <w:rsid w:val="0043656C"/>
    <w:rsid w:val="00440678"/>
    <w:rsid w:val="00484340"/>
    <w:rsid w:val="00491BB9"/>
    <w:rsid w:val="00492BD1"/>
    <w:rsid w:val="004A42B5"/>
    <w:rsid w:val="004A5A8D"/>
    <w:rsid w:val="004B2BCA"/>
    <w:rsid w:val="004C2D64"/>
    <w:rsid w:val="004D21BD"/>
    <w:rsid w:val="004D3AF3"/>
    <w:rsid w:val="004D5C3F"/>
    <w:rsid w:val="004E356E"/>
    <w:rsid w:val="004F02EF"/>
    <w:rsid w:val="004F3D02"/>
    <w:rsid w:val="00517690"/>
    <w:rsid w:val="005245B2"/>
    <w:rsid w:val="005360E1"/>
    <w:rsid w:val="005445C8"/>
    <w:rsid w:val="00554EAE"/>
    <w:rsid w:val="00560AFB"/>
    <w:rsid w:val="00566B0C"/>
    <w:rsid w:val="00573C1C"/>
    <w:rsid w:val="005A18F6"/>
    <w:rsid w:val="005A4239"/>
    <w:rsid w:val="005E79BE"/>
    <w:rsid w:val="006003D9"/>
    <w:rsid w:val="006171FC"/>
    <w:rsid w:val="0062000E"/>
    <w:rsid w:val="00651AE7"/>
    <w:rsid w:val="0069462F"/>
    <w:rsid w:val="006A7CDD"/>
    <w:rsid w:val="006D02E7"/>
    <w:rsid w:val="006D374C"/>
    <w:rsid w:val="00715003"/>
    <w:rsid w:val="007216F7"/>
    <w:rsid w:val="00731417"/>
    <w:rsid w:val="00735B33"/>
    <w:rsid w:val="00763A5B"/>
    <w:rsid w:val="0076472C"/>
    <w:rsid w:val="00786C50"/>
    <w:rsid w:val="007C7BEC"/>
    <w:rsid w:val="008016B1"/>
    <w:rsid w:val="008B0A56"/>
    <w:rsid w:val="008B1CBE"/>
    <w:rsid w:val="008C0429"/>
    <w:rsid w:val="008C1CD1"/>
    <w:rsid w:val="008D2360"/>
    <w:rsid w:val="008E04DC"/>
    <w:rsid w:val="008F7A7E"/>
    <w:rsid w:val="0092054F"/>
    <w:rsid w:val="00936797"/>
    <w:rsid w:val="00971F6C"/>
    <w:rsid w:val="00980A59"/>
    <w:rsid w:val="0099280D"/>
    <w:rsid w:val="009A4567"/>
    <w:rsid w:val="009A667E"/>
    <w:rsid w:val="009C105E"/>
    <w:rsid w:val="009D1B90"/>
    <w:rsid w:val="009E1EA0"/>
    <w:rsid w:val="00A07145"/>
    <w:rsid w:val="00A130A0"/>
    <w:rsid w:val="00A27B8D"/>
    <w:rsid w:val="00A303AB"/>
    <w:rsid w:val="00A34D95"/>
    <w:rsid w:val="00A4793D"/>
    <w:rsid w:val="00A84430"/>
    <w:rsid w:val="00A91327"/>
    <w:rsid w:val="00AA0694"/>
    <w:rsid w:val="00AB18B8"/>
    <w:rsid w:val="00AD1AA1"/>
    <w:rsid w:val="00AD4C38"/>
    <w:rsid w:val="00B22C4E"/>
    <w:rsid w:val="00B23E08"/>
    <w:rsid w:val="00B30283"/>
    <w:rsid w:val="00B43829"/>
    <w:rsid w:val="00BC3412"/>
    <w:rsid w:val="00C31135"/>
    <w:rsid w:val="00C572F0"/>
    <w:rsid w:val="00C67AFD"/>
    <w:rsid w:val="00C81E3B"/>
    <w:rsid w:val="00C9130C"/>
    <w:rsid w:val="00CA276F"/>
    <w:rsid w:val="00CA2E2D"/>
    <w:rsid w:val="00CB6C81"/>
    <w:rsid w:val="00CC46F0"/>
    <w:rsid w:val="00CD3902"/>
    <w:rsid w:val="00D23F3C"/>
    <w:rsid w:val="00D34988"/>
    <w:rsid w:val="00D605DA"/>
    <w:rsid w:val="00D91102"/>
    <w:rsid w:val="00DC3868"/>
    <w:rsid w:val="00DD31E1"/>
    <w:rsid w:val="00DE0C21"/>
    <w:rsid w:val="00DF152E"/>
    <w:rsid w:val="00E101F5"/>
    <w:rsid w:val="00E579FF"/>
    <w:rsid w:val="00E74498"/>
    <w:rsid w:val="00E818C9"/>
    <w:rsid w:val="00E824EA"/>
    <w:rsid w:val="00EA6E19"/>
    <w:rsid w:val="00EA7617"/>
    <w:rsid w:val="00EB39E0"/>
    <w:rsid w:val="00F01E69"/>
    <w:rsid w:val="00F10E11"/>
    <w:rsid w:val="00F75293"/>
    <w:rsid w:val="00FB5A2D"/>
    <w:rsid w:val="00FD1FC5"/>
    <w:rsid w:val="00FE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F7BEE3-BDA3-4F8A-B57A-3E71B25F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3F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1122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Lindson Lima</cp:lastModifiedBy>
  <cp:revision>68</cp:revision>
  <dcterms:created xsi:type="dcterms:W3CDTF">2019-06-13T14:14:00Z</dcterms:created>
  <dcterms:modified xsi:type="dcterms:W3CDTF">2019-07-02T14:16:00Z</dcterms:modified>
</cp:coreProperties>
</file>