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9E71C" w14:textId="08BD0858" w:rsidR="00F92AEA" w:rsidRPr="000C7EE8" w:rsidRDefault="00000000" w:rsidP="000C7EE8">
      <w:pPr>
        <w:pStyle w:val="Heading1"/>
        <w:rPr>
          <w:rFonts w:cstheme="majorHAnsi"/>
          <w:lang w:val="fr-FR"/>
        </w:rPr>
      </w:pPr>
      <w:bookmarkStart w:id="0" w:name="titre"/>
      <w:bookmarkStart w:id="1" w:name="note-de-synthèse-smart-pdf-ingestion"/>
      <w:bookmarkStart w:id="2" w:name="_Toc219463532"/>
      <w:r w:rsidRPr="000C7EE8">
        <w:rPr>
          <w:rFonts w:cstheme="majorHAnsi"/>
          <w:lang w:val="fr-FR"/>
        </w:rPr>
        <w:t>Note de synthèse</w:t>
      </w:r>
      <w:r w:rsidR="000C7EE8" w:rsidRPr="000C7EE8">
        <w:rPr>
          <w:rFonts w:cstheme="majorHAnsi"/>
          <w:lang w:val="fr-FR"/>
        </w:rPr>
        <w:t> :</w:t>
      </w:r>
      <w:r w:rsidRPr="000C7EE8">
        <w:rPr>
          <w:rFonts w:cstheme="majorHAnsi"/>
          <w:lang w:val="fr-FR"/>
        </w:rPr>
        <w:t xml:space="preserve"> </w:t>
      </w:r>
      <w:r w:rsidRPr="000C7EE8">
        <w:rPr>
          <w:rFonts w:cstheme="majorHAnsi"/>
          <w:i/>
          <w:iCs/>
          <w:lang w:val="fr-FR"/>
        </w:rPr>
        <w:t>Smart PDF Ingestion</w:t>
      </w:r>
      <w:bookmarkEnd w:id="2"/>
    </w:p>
    <w:p w14:paraId="2943D36C" w14:textId="77777777" w:rsidR="00F92AEA" w:rsidRDefault="00000000" w:rsidP="000C7EE8">
      <w:pPr>
        <w:pStyle w:val="Heading1"/>
        <w:rPr>
          <w:rFonts w:cstheme="majorHAnsi"/>
          <w:lang w:val="fr-FR"/>
        </w:rPr>
      </w:pPr>
      <w:bookmarkStart w:id="3" w:name="Xb7986b9561e737ae50d5c768357d78fd0413197"/>
      <w:bookmarkStart w:id="4" w:name="_Toc219463533"/>
      <w:r w:rsidRPr="000C7EE8">
        <w:rPr>
          <w:rFonts w:cstheme="majorHAnsi"/>
          <w:lang w:val="fr-FR"/>
        </w:rPr>
        <w:t>Innovation : déclenchement intelligent OCR / extraction texte (process + produit)</w:t>
      </w:r>
      <w:bookmarkEnd w:id="4"/>
    </w:p>
    <w:sdt>
      <w:sdtPr>
        <w:id w:val="191010852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4"/>
          <w:szCs w:val="24"/>
        </w:rPr>
      </w:sdtEndPr>
      <w:sdtContent>
        <w:p w14:paraId="7A57D369" w14:textId="3EF43048" w:rsidR="000C7EE8" w:rsidRDefault="000C7EE8">
          <w:pPr>
            <w:pStyle w:val="TOCHeading"/>
          </w:pPr>
          <w:r>
            <w:t>Table of Contents</w:t>
          </w:r>
        </w:p>
        <w:p w14:paraId="2C7AD9B6" w14:textId="454680AE" w:rsidR="000C7EE8" w:rsidRPr="000C7EE8" w:rsidRDefault="000C7EE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FR" w:eastAsia="en-GB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19463532" w:history="1">
            <w:r w:rsidRPr="00206D3E">
              <w:rPr>
                <w:rStyle w:val="Hyperlink"/>
                <w:rFonts w:cstheme="majorHAnsi"/>
                <w:noProof/>
                <w:lang w:val="fr-FR"/>
              </w:rPr>
              <w:t>Note de synthèse : Smart PDF Ingestion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_Toc219463532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EDEA0" w14:textId="2D755D57" w:rsidR="000C7EE8" w:rsidRPr="000C7EE8" w:rsidRDefault="000C7EE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FR" w:eastAsia="en-GB"/>
            </w:rPr>
          </w:pPr>
          <w:hyperlink w:anchor="_Toc219463533" w:history="1">
            <w:r w:rsidRPr="00206D3E">
              <w:rPr>
                <w:rStyle w:val="Hyperlink"/>
                <w:rFonts w:cstheme="majorHAnsi"/>
                <w:noProof/>
                <w:lang w:val="fr-FR"/>
              </w:rPr>
              <w:t>Innovation : déclenchement intelligent OCR / extraction texte (process + produit)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_Toc219463533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F9336" w14:textId="024622C6" w:rsidR="000C7EE8" w:rsidRPr="000C7EE8" w:rsidRDefault="000C7E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FR" w:eastAsia="en-GB"/>
            </w:rPr>
          </w:pPr>
          <w:hyperlink w:anchor="_Toc219463534" w:history="1">
            <w:r w:rsidRPr="00206D3E">
              <w:rPr>
                <w:rStyle w:val="Hyperlink"/>
                <w:rFonts w:cstheme="majorHAnsi"/>
                <w:noProof/>
                <w:lang w:val="fr-FR"/>
              </w:rPr>
              <w:t>1) Résumé exécutif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_Toc219463534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F7ED2" w14:textId="3388E827" w:rsidR="000C7EE8" w:rsidRPr="000C7EE8" w:rsidRDefault="000C7E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FR" w:eastAsia="en-GB"/>
            </w:rPr>
          </w:pPr>
          <w:hyperlink w:anchor="_Toc219463535" w:history="1">
            <w:r w:rsidRPr="00206D3E">
              <w:rPr>
                <w:rStyle w:val="Hyperlink"/>
                <w:rFonts w:cstheme="majorHAnsi"/>
                <w:noProof/>
              </w:rPr>
              <w:t>2) Contexte et problème industriel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_Toc219463535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1100A" w14:textId="5771C2C3" w:rsidR="000C7EE8" w:rsidRPr="000C7EE8" w:rsidRDefault="000C7EE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FR" w:eastAsia="en-GB"/>
            </w:rPr>
          </w:pPr>
          <w:hyperlink w:anchor="_Toc219463536" w:history="1">
            <w:r w:rsidRPr="00206D3E">
              <w:rPr>
                <w:rStyle w:val="Hyperlink"/>
                <w:rFonts w:cstheme="majorHAnsi"/>
                <w:noProof/>
              </w:rPr>
              <w:t>Contexte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_Toc219463536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109A1" w14:textId="1C0B30D9" w:rsidR="000C7EE8" w:rsidRPr="000C7EE8" w:rsidRDefault="000C7EE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FR" w:eastAsia="en-GB"/>
            </w:rPr>
          </w:pPr>
          <w:hyperlink w:anchor="_Toc219463537" w:history="1">
            <w:r w:rsidRPr="00206D3E">
              <w:rPr>
                <w:rStyle w:val="Hyperlink"/>
                <w:rFonts w:cstheme="majorHAnsi"/>
                <w:noProof/>
              </w:rPr>
              <w:t>Risques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_Toc219463537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B2F97" w14:textId="4BE5C424" w:rsidR="000C7EE8" w:rsidRPr="000C7EE8" w:rsidRDefault="000C7EE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FR" w:eastAsia="en-GB"/>
            </w:rPr>
          </w:pPr>
          <w:hyperlink w:anchor="_Toc219463538" w:history="1">
            <w:r w:rsidRPr="00206D3E">
              <w:rPr>
                <w:rStyle w:val="Hyperlink"/>
                <w:rFonts w:cstheme="majorHAnsi"/>
                <w:noProof/>
              </w:rPr>
              <w:t>Exigences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_Toc219463538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DA659" w14:textId="1C8F627E" w:rsidR="000C7EE8" w:rsidRPr="000C7EE8" w:rsidRDefault="000C7E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FR" w:eastAsia="en-GB"/>
            </w:rPr>
          </w:pPr>
          <w:hyperlink w:anchor="_Toc219463539" w:history="1">
            <w:r w:rsidRPr="00206D3E">
              <w:rPr>
                <w:rStyle w:val="Hyperlink"/>
                <w:rFonts w:cstheme="majorHAnsi"/>
                <w:noProof/>
                <w:lang w:val="fr-FR"/>
              </w:rPr>
              <w:t>3) Périmètre générique (ce que couvre / ne couvre pas)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_Toc219463539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36CC9" w14:textId="0CFA2C26" w:rsidR="000C7EE8" w:rsidRPr="000C7EE8" w:rsidRDefault="000C7EE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FR" w:eastAsia="en-GB"/>
            </w:rPr>
          </w:pPr>
          <w:hyperlink w:anchor="_Toc219463540" w:history="1">
            <w:r w:rsidRPr="00206D3E">
              <w:rPr>
                <w:rStyle w:val="Hyperlink"/>
                <w:rFonts w:cstheme="majorHAnsi"/>
                <w:noProof/>
              </w:rPr>
              <w:t>Entrées (minimales + optionnelles)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_Toc219463540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14DA9" w14:textId="62006096" w:rsidR="000C7EE8" w:rsidRPr="000C7EE8" w:rsidRDefault="000C7EE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FR" w:eastAsia="en-GB"/>
            </w:rPr>
          </w:pPr>
          <w:hyperlink w:anchor="_Toc219463541" w:history="1">
            <w:r w:rsidRPr="00206D3E">
              <w:rPr>
                <w:rStyle w:val="Hyperlink"/>
                <w:rFonts w:cstheme="majorHAnsi"/>
                <w:noProof/>
              </w:rPr>
              <w:t>Sorties attendues (artefacts livrables)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_Toc219463541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D22CA" w14:textId="111095D8" w:rsidR="000C7EE8" w:rsidRPr="000C7EE8" w:rsidRDefault="000C7EE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FR" w:eastAsia="en-GB"/>
            </w:rPr>
          </w:pPr>
          <w:hyperlink w:anchor="_Toc219463542" w:history="1">
            <w:r w:rsidRPr="00206D3E">
              <w:rPr>
                <w:rStyle w:val="Hyperlink"/>
                <w:rFonts w:cstheme="majorHAnsi"/>
                <w:noProof/>
              </w:rPr>
              <w:t>Hypothèses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_Toc219463542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C636C" w14:textId="7AEB3645" w:rsidR="000C7EE8" w:rsidRPr="000C7EE8" w:rsidRDefault="000C7EE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FR" w:eastAsia="en-GB"/>
            </w:rPr>
          </w:pPr>
          <w:hyperlink w:anchor="_Toc219463543" w:history="1">
            <w:r w:rsidRPr="00206D3E">
              <w:rPr>
                <w:rStyle w:val="Hyperlink"/>
                <w:rFonts w:cstheme="majorHAnsi"/>
                <w:noProof/>
              </w:rPr>
              <w:t>Hors périmètre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_Toc219463543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ED703" w14:textId="5E7CD900" w:rsidR="000C7EE8" w:rsidRPr="000C7EE8" w:rsidRDefault="000C7E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FR" w:eastAsia="en-GB"/>
            </w:rPr>
          </w:pPr>
          <w:hyperlink w:anchor="_Toc219463544" w:history="1">
            <w:r w:rsidRPr="00206D3E">
              <w:rPr>
                <w:rStyle w:val="Hyperlink"/>
                <w:rFonts w:cstheme="majorHAnsi"/>
                <w:noProof/>
                <w:lang w:val="fr-FR"/>
              </w:rPr>
              <w:t>4) État de l’art et limites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_Toc219463544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B7172" w14:textId="1B771233" w:rsidR="000C7EE8" w:rsidRPr="000C7EE8" w:rsidRDefault="000C7E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FR" w:eastAsia="en-GB"/>
            </w:rPr>
          </w:pPr>
          <w:hyperlink w:anchor="_Toc219463545" w:history="1">
            <w:r w:rsidRPr="00206D3E">
              <w:rPr>
                <w:rStyle w:val="Hyperlink"/>
                <w:rFonts w:cstheme="majorHAnsi"/>
                <w:noProof/>
                <w:lang w:val="fr-FR"/>
              </w:rPr>
              <w:t>5) Verrous / incertitudes techniques (le cœur R&amp;D)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_Toc219463545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BF6B5" w14:textId="615E62F5" w:rsidR="000C7EE8" w:rsidRPr="000C7EE8" w:rsidRDefault="000C7E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FR" w:eastAsia="en-GB"/>
            </w:rPr>
          </w:pPr>
          <w:hyperlink w:anchor="_Toc219463546" w:history="1">
            <w:r w:rsidRPr="00206D3E">
              <w:rPr>
                <w:rStyle w:val="Hyperlink"/>
                <w:rFonts w:cstheme="majorHAnsi"/>
                <w:noProof/>
                <w:lang w:val="fr-FR"/>
              </w:rPr>
              <w:t>6) Solution proposée (architecture + principes)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_Toc219463546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464DC" w14:textId="1C1C776E" w:rsidR="000C7EE8" w:rsidRPr="000C7EE8" w:rsidRDefault="000C7EE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FR" w:eastAsia="en-GB"/>
            </w:rPr>
          </w:pPr>
          <w:hyperlink w:anchor="_Toc219463547" w:history="1">
            <w:r w:rsidRPr="00206D3E">
              <w:rPr>
                <w:rStyle w:val="Hyperlink"/>
                <w:rFonts w:cstheme="majorHAnsi"/>
                <w:noProof/>
                <w:lang w:val="fr-FR"/>
              </w:rPr>
              <w:t>Principe central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_Toc219463547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DFD00" w14:textId="2A280DE0" w:rsidR="000C7EE8" w:rsidRPr="000C7EE8" w:rsidRDefault="000C7EE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FR" w:eastAsia="en-GB"/>
            </w:rPr>
          </w:pPr>
          <w:hyperlink w:anchor="_Toc219463548" w:history="1">
            <w:r w:rsidRPr="00206D3E">
              <w:rPr>
                <w:rStyle w:val="Hyperlink"/>
                <w:rFonts w:cstheme="majorHAnsi"/>
                <w:noProof/>
              </w:rPr>
              <w:t>Organisation des composants (rôles)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_Toc219463548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FC1DE" w14:textId="3C9FE67F" w:rsidR="000C7EE8" w:rsidRPr="000C7EE8" w:rsidRDefault="000C7EE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FR" w:eastAsia="en-GB"/>
            </w:rPr>
          </w:pPr>
          <w:hyperlink w:anchor="_Toc219463549" w:history="1">
            <w:r w:rsidRPr="00206D3E">
              <w:rPr>
                <w:rStyle w:val="Hyperlink"/>
                <w:rFonts w:cstheme="majorHAnsi"/>
                <w:noProof/>
              </w:rPr>
              <w:t>Invariants / garde</w:t>
            </w:r>
            <w:r w:rsidRPr="00206D3E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206D3E">
              <w:rPr>
                <w:rStyle w:val="Hyperlink"/>
                <w:rFonts w:cstheme="majorHAnsi"/>
                <w:noProof/>
              </w:rPr>
              <w:t>fous (inviolables)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_Toc219463549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D2576" w14:textId="738C0436" w:rsidR="000C7EE8" w:rsidRPr="000C7EE8" w:rsidRDefault="000C7EE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FR" w:eastAsia="en-GB"/>
            </w:rPr>
          </w:pPr>
          <w:hyperlink w:anchor="_Toc219463550" w:history="1">
            <w:r w:rsidRPr="00206D3E">
              <w:rPr>
                <w:rStyle w:val="Hyperlink"/>
                <w:rFonts w:cstheme="majorHAnsi"/>
                <w:noProof/>
                <w:lang w:val="fr-FR"/>
              </w:rPr>
              <w:t>Sorties structurées (exemple indicatif)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_Toc219463550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2E21B" w14:textId="2523200F" w:rsidR="000C7EE8" w:rsidRPr="000C7EE8" w:rsidRDefault="000C7EE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FR" w:eastAsia="en-GB"/>
            </w:rPr>
          </w:pPr>
          <w:hyperlink w:anchor="_Toc219463551" w:history="1">
            <w:r w:rsidRPr="00206D3E">
              <w:rPr>
                <w:rStyle w:val="Hyperlink"/>
                <w:rFonts w:cstheme="majorHAnsi"/>
                <w:noProof/>
              </w:rPr>
              <w:t>Schéma end</w:t>
            </w:r>
            <w:r w:rsidRPr="00206D3E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206D3E">
              <w:rPr>
                <w:rStyle w:val="Hyperlink"/>
                <w:rFonts w:cstheme="majorHAnsi"/>
                <w:noProof/>
              </w:rPr>
              <w:t>to</w:t>
            </w:r>
            <w:r w:rsidRPr="00206D3E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206D3E">
              <w:rPr>
                <w:rStyle w:val="Hyperlink"/>
                <w:rFonts w:cstheme="majorHAnsi"/>
                <w:noProof/>
              </w:rPr>
              <w:t>end (flowchart)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_Toc219463551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8EF2B" w14:textId="206AAC81" w:rsidR="000C7EE8" w:rsidRPr="000C7EE8" w:rsidRDefault="000C7EE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FR" w:eastAsia="en-GB"/>
            </w:rPr>
          </w:pPr>
          <w:hyperlink w:anchor="_Toc219463552" w:history="1">
            <w:r w:rsidRPr="00206D3E">
              <w:rPr>
                <w:rStyle w:val="Hyperlink"/>
                <w:rFonts w:cstheme="majorHAnsi"/>
                <w:noProof/>
              </w:rPr>
              <w:t>Boucle décisionnelle (state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_Toc219463552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BF16D" w14:textId="3F8FF071" w:rsidR="000C7EE8" w:rsidRPr="000C7EE8" w:rsidRDefault="000C7E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FR" w:eastAsia="en-GB"/>
            </w:rPr>
          </w:pPr>
          <w:hyperlink w:anchor="_Toc219463553" w:history="1">
            <w:r w:rsidRPr="00206D3E">
              <w:rPr>
                <w:rStyle w:val="Hyperlink"/>
                <w:rFonts w:cstheme="majorHAnsi"/>
                <w:noProof/>
                <w:lang w:val="fr-FR"/>
              </w:rPr>
              <w:t>7) Intégration production (fiabilité démontrable)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_Toc219463553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9D445" w14:textId="1CA1F77A" w:rsidR="000C7EE8" w:rsidRPr="000C7EE8" w:rsidRDefault="000C7EE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FR" w:eastAsia="en-GB"/>
            </w:rPr>
          </w:pPr>
          <w:hyperlink w:anchor="_Toc219463554" w:history="1">
            <w:r w:rsidRPr="00206D3E">
              <w:rPr>
                <w:rStyle w:val="Hyperlink"/>
                <w:rFonts w:cstheme="majorHAnsi"/>
                <w:noProof/>
                <w:lang w:val="fr-FR"/>
              </w:rPr>
              <w:t>Quality gates (seuils + règles)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_Toc219463554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0FD3C" w14:textId="68D80363" w:rsidR="000C7EE8" w:rsidRPr="000C7EE8" w:rsidRDefault="000C7EE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FR" w:eastAsia="en-GB"/>
            </w:rPr>
          </w:pPr>
          <w:hyperlink w:anchor="_Toc219463555" w:history="1">
            <w:r w:rsidRPr="00206D3E">
              <w:rPr>
                <w:rStyle w:val="Hyperlink"/>
                <w:rFonts w:cstheme="majorHAnsi"/>
                <w:noProof/>
              </w:rPr>
              <w:t>Routing (auto / HITL / escalade)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_Toc219463555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FBA0C" w14:textId="1D4CCD3D" w:rsidR="000C7EE8" w:rsidRPr="000C7EE8" w:rsidRDefault="000C7EE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FR" w:eastAsia="en-GB"/>
            </w:rPr>
          </w:pPr>
          <w:hyperlink w:anchor="_Toc219463556" w:history="1">
            <w:r w:rsidRPr="00206D3E">
              <w:rPr>
                <w:rStyle w:val="Hyperlink"/>
                <w:rFonts w:cstheme="majorHAnsi"/>
                <w:noProof/>
              </w:rPr>
              <w:t>Monitoring (KPI, drift, santé)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_Toc219463556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12146" w14:textId="57FD6AE0" w:rsidR="000C7EE8" w:rsidRPr="000C7EE8" w:rsidRDefault="000C7EE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FR" w:eastAsia="en-GB"/>
            </w:rPr>
          </w:pPr>
          <w:hyperlink w:anchor="_Toc219463557" w:history="1">
            <w:r w:rsidRPr="00206D3E">
              <w:rPr>
                <w:rStyle w:val="Hyperlink"/>
                <w:rFonts w:cstheme="majorHAnsi"/>
                <w:noProof/>
              </w:rPr>
              <w:t>Gestion d’incident (modes dégradés)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_Toc219463557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635C7" w14:textId="25D6DD12" w:rsidR="000C7EE8" w:rsidRPr="000C7EE8" w:rsidRDefault="000C7E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FR" w:eastAsia="en-GB"/>
            </w:rPr>
          </w:pPr>
          <w:hyperlink w:anchor="_Toc219463558" w:history="1">
            <w:r w:rsidRPr="00206D3E">
              <w:rPr>
                <w:rStyle w:val="Hyperlink"/>
                <w:rFonts w:cstheme="majorHAnsi"/>
                <w:noProof/>
                <w:lang w:val="fr-FR"/>
              </w:rPr>
              <w:t>8) Validation et preuves (méthodologie)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_Toc219463558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9CFC3" w14:textId="772C6A01" w:rsidR="000C7EE8" w:rsidRPr="000C7EE8" w:rsidRDefault="000C7EE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FR" w:eastAsia="en-GB"/>
            </w:rPr>
          </w:pPr>
          <w:hyperlink w:anchor="_Toc219463559" w:history="1">
            <w:r w:rsidRPr="00206D3E">
              <w:rPr>
                <w:rStyle w:val="Hyperlink"/>
                <w:rFonts w:cstheme="majorHAnsi"/>
                <w:noProof/>
                <w:lang w:val="fr-FR"/>
              </w:rPr>
              <w:t>Jeux d’évaluation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_Toc219463559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435B8" w14:textId="52F10864" w:rsidR="000C7EE8" w:rsidRPr="000C7EE8" w:rsidRDefault="000C7EE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FR" w:eastAsia="en-GB"/>
            </w:rPr>
          </w:pPr>
          <w:hyperlink w:anchor="_Toc219463560" w:history="1">
            <w:r w:rsidRPr="00206D3E">
              <w:rPr>
                <w:rStyle w:val="Hyperlink"/>
                <w:rFonts w:cstheme="majorHAnsi"/>
                <w:noProof/>
              </w:rPr>
              <w:t>Protocoles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_Toc219463560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DB16F" w14:textId="23CA1EE0" w:rsidR="000C7EE8" w:rsidRPr="000C7EE8" w:rsidRDefault="000C7EE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FR" w:eastAsia="en-GB"/>
            </w:rPr>
          </w:pPr>
          <w:hyperlink w:anchor="_Toc219463561" w:history="1">
            <w:r w:rsidRPr="00206D3E">
              <w:rPr>
                <w:rStyle w:val="Hyperlink"/>
                <w:rFonts w:cstheme="majorHAnsi"/>
                <w:noProof/>
              </w:rPr>
              <w:t>Mesures (KPI)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_Toc219463561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C9DC7" w14:textId="11414CF3" w:rsidR="000C7EE8" w:rsidRPr="000C7EE8" w:rsidRDefault="000C7EE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FR" w:eastAsia="en-GB"/>
            </w:rPr>
          </w:pPr>
          <w:hyperlink w:anchor="_Toc219463562" w:history="1">
            <w:r w:rsidRPr="00206D3E">
              <w:rPr>
                <w:rStyle w:val="Hyperlink"/>
                <w:rFonts w:cstheme="majorHAnsi"/>
                <w:noProof/>
              </w:rPr>
              <w:t>Critères d’acceptation (illustratifs)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_Toc219463562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DCCD0" w14:textId="3EB25020" w:rsidR="000C7EE8" w:rsidRPr="000C7EE8" w:rsidRDefault="000C7E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FR" w:eastAsia="en-GB"/>
            </w:rPr>
          </w:pPr>
          <w:hyperlink w:anchor="_Toc219463563" w:history="1">
            <w:r w:rsidRPr="00206D3E">
              <w:rPr>
                <w:rStyle w:val="Hyperlink"/>
                <w:rFonts w:cstheme="majorHAnsi"/>
                <w:noProof/>
                <w:lang w:val="fr-FR"/>
              </w:rPr>
              <w:t>9) Résultats attendus / ordres de grandeur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_Toc219463563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71079" w14:textId="1F3B9AB7" w:rsidR="000C7EE8" w:rsidRPr="000C7EE8" w:rsidRDefault="000C7E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FR" w:eastAsia="en-GB"/>
            </w:rPr>
          </w:pPr>
          <w:hyperlink w:anchor="_Toc219463564" w:history="1">
            <w:r w:rsidRPr="00206D3E">
              <w:rPr>
                <w:rStyle w:val="Hyperlink"/>
                <w:rFonts w:cstheme="majorHAnsi"/>
                <w:noProof/>
              </w:rPr>
              <w:t>10) Livrables (produit &amp; process)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_Toc219463564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F9B51" w14:textId="5A0AB39B" w:rsidR="000C7EE8" w:rsidRPr="000C7EE8" w:rsidRDefault="000C7EE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FR" w:eastAsia="en-GB"/>
            </w:rPr>
          </w:pPr>
          <w:hyperlink w:anchor="_Toc219463565" w:history="1">
            <w:r w:rsidRPr="00206D3E">
              <w:rPr>
                <w:rStyle w:val="Hyperlink"/>
                <w:rFonts w:cstheme="majorHAnsi"/>
                <w:noProof/>
              </w:rPr>
              <w:t>Produit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_Toc219463565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65674" w14:textId="794000A0" w:rsidR="000C7EE8" w:rsidRPr="000C7EE8" w:rsidRDefault="000C7EE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FR" w:eastAsia="en-GB"/>
            </w:rPr>
          </w:pPr>
          <w:hyperlink w:anchor="_Toc219463566" w:history="1">
            <w:r w:rsidRPr="00206D3E">
              <w:rPr>
                <w:rStyle w:val="Hyperlink"/>
                <w:rFonts w:cstheme="majorHAnsi"/>
                <w:noProof/>
              </w:rPr>
              <w:t>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_Toc219463566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F8CC9" w14:textId="68D5AF66" w:rsidR="000C7EE8" w:rsidRPr="000C7EE8" w:rsidRDefault="000C7E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FR" w:eastAsia="en-GB"/>
            </w:rPr>
          </w:pPr>
          <w:hyperlink w:anchor="_Toc219463567" w:history="1">
            <w:r w:rsidRPr="00206D3E">
              <w:rPr>
                <w:rStyle w:val="Hyperlink"/>
                <w:rFonts w:cstheme="majorHAnsi"/>
                <w:noProof/>
              </w:rPr>
              <w:t>11) Références (bibliographie/sitographie)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_Toc219463567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8E364" w14:textId="45447A2A" w:rsidR="000C7EE8" w:rsidRPr="000C7EE8" w:rsidRDefault="000C7E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FR" w:eastAsia="en-GB"/>
            </w:rPr>
          </w:pPr>
          <w:hyperlink w:anchor="_Toc219463568" w:history="1">
            <w:r w:rsidRPr="00206D3E">
              <w:rPr>
                <w:rStyle w:val="Hyperlink"/>
                <w:rFonts w:cstheme="majorHAnsi"/>
                <w:noProof/>
                <w:lang w:val="fr-FR"/>
              </w:rPr>
              <w:t>12)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_Toc219463568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10745" w14:textId="52C89115" w:rsidR="000C7EE8" w:rsidRPr="000C7EE8" w:rsidRDefault="000C7EE8" w:rsidP="000C7EE8">
          <w:r>
            <w:rPr>
              <w:b/>
              <w:bCs/>
              <w:noProof/>
            </w:rPr>
            <w:fldChar w:fldCharType="end"/>
          </w:r>
        </w:p>
      </w:sdtContent>
    </w:sdt>
    <w:p w14:paraId="2A129D31" w14:textId="307C6ED2" w:rsidR="00F92AEA" w:rsidRPr="000C7EE8" w:rsidRDefault="00000000">
      <w:pPr>
        <w:pStyle w:val="Heading2"/>
        <w:rPr>
          <w:rFonts w:cstheme="majorHAnsi"/>
          <w:lang w:val="fr-FR"/>
        </w:rPr>
      </w:pPr>
      <w:bookmarkStart w:id="5" w:name="résumé-exécutif-1015-lignes"/>
      <w:bookmarkStart w:id="6" w:name="_Toc219463534"/>
      <w:bookmarkEnd w:id="1"/>
      <w:bookmarkEnd w:id="3"/>
      <w:r w:rsidRPr="000C7EE8">
        <w:rPr>
          <w:rFonts w:cstheme="majorHAnsi"/>
          <w:lang w:val="fr-FR"/>
        </w:rPr>
        <w:t>1) Résumé exécutif</w:t>
      </w:r>
      <w:bookmarkEnd w:id="6"/>
    </w:p>
    <w:p w14:paraId="27253B2B" w14:textId="77777777" w:rsidR="00F92AEA" w:rsidRPr="000C7EE8" w:rsidRDefault="00000000">
      <w:pPr>
        <w:pStyle w:val="FirstParagraph"/>
        <w:rPr>
          <w:rFonts w:asciiTheme="majorHAnsi" w:hAnsiTheme="majorHAnsi" w:cstheme="majorHAnsi"/>
          <w:lang w:val="fr-FR"/>
        </w:rPr>
      </w:pPr>
      <w:r w:rsidRPr="000C7EE8">
        <w:rPr>
          <w:rFonts w:asciiTheme="majorHAnsi" w:hAnsiTheme="majorHAnsi" w:cstheme="majorHAnsi"/>
          <w:lang w:val="fr-FR"/>
        </w:rPr>
        <w:t xml:space="preserve">Dans des environnements industriels où l’on ingère des volumes importants de documents PDF pour alimenter des systèmes </w:t>
      </w:r>
      <w:proofErr w:type="spellStart"/>
      <w:r w:rsidRPr="000C7EE8">
        <w:rPr>
          <w:rFonts w:asciiTheme="majorHAnsi" w:hAnsiTheme="majorHAnsi" w:cstheme="majorHAnsi"/>
          <w:b/>
          <w:bCs/>
          <w:lang w:val="fr-FR"/>
        </w:rPr>
        <w:t>Retrieval</w:t>
      </w:r>
      <w:r w:rsidRPr="000C7EE8">
        <w:rPr>
          <w:rFonts w:ascii="Cambria Math" w:hAnsi="Cambria Math" w:cs="Cambria Math"/>
          <w:b/>
          <w:bCs/>
          <w:lang w:val="fr-FR"/>
        </w:rPr>
        <w:t>‑</w:t>
      </w:r>
      <w:r w:rsidRPr="000C7EE8">
        <w:rPr>
          <w:rFonts w:asciiTheme="majorHAnsi" w:hAnsiTheme="majorHAnsi" w:cstheme="majorHAnsi"/>
          <w:b/>
          <w:bCs/>
          <w:lang w:val="fr-FR"/>
        </w:rPr>
        <w:t>Augmented</w:t>
      </w:r>
      <w:proofErr w:type="spellEnd"/>
      <w:r w:rsidRPr="000C7EE8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0C7EE8">
        <w:rPr>
          <w:rFonts w:asciiTheme="majorHAnsi" w:hAnsiTheme="majorHAnsi" w:cstheme="majorHAnsi"/>
          <w:b/>
          <w:bCs/>
          <w:lang w:val="fr-FR"/>
        </w:rPr>
        <w:t>Generation</w:t>
      </w:r>
      <w:proofErr w:type="spellEnd"/>
      <w:r w:rsidRPr="000C7EE8">
        <w:rPr>
          <w:rFonts w:asciiTheme="majorHAnsi" w:hAnsiTheme="majorHAnsi" w:cstheme="majorHAnsi"/>
          <w:b/>
          <w:bCs/>
          <w:lang w:val="fr-FR"/>
        </w:rPr>
        <w:t xml:space="preserve"> (RAG)</w:t>
      </w:r>
      <w:r w:rsidRPr="000C7EE8">
        <w:rPr>
          <w:rFonts w:asciiTheme="majorHAnsi" w:hAnsiTheme="majorHAnsi" w:cstheme="majorHAnsi"/>
          <w:lang w:val="fr-FR"/>
        </w:rPr>
        <w:t>, le coût et la latence de traitement à l’ingestion deviennent rapidement structurants. Or, l’</w:t>
      </w:r>
      <w:r w:rsidRPr="000C7EE8">
        <w:rPr>
          <w:rFonts w:asciiTheme="majorHAnsi" w:hAnsiTheme="majorHAnsi" w:cstheme="majorHAnsi"/>
          <w:b/>
          <w:bCs/>
          <w:lang w:val="fr-FR"/>
        </w:rPr>
        <w:t>OCR</w:t>
      </w:r>
      <w:r w:rsidRPr="000C7EE8">
        <w:rPr>
          <w:rFonts w:asciiTheme="majorHAnsi" w:hAnsiTheme="majorHAnsi" w:cstheme="majorHAnsi"/>
          <w:lang w:val="fr-FR"/>
        </w:rPr>
        <w:t xml:space="preserve"> (</w:t>
      </w:r>
      <w:r w:rsidRPr="000C7EE8">
        <w:rPr>
          <w:rFonts w:asciiTheme="majorHAnsi" w:hAnsiTheme="majorHAnsi" w:cstheme="majorHAnsi"/>
          <w:i/>
          <w:iCs/>
          <w:lang w:val="fr-FR"/>
        </w:rPr>
        <w:t xml:space="preserve">Optical </w:t>
      </w:r>
      <w:proofErr w:type="spellStart"/>
      <w:r w:rsidRPr="000C7EE8">
        <w:rPr>
          <w:rFonts w:asciiTheme="majorHAnsi" w:hAnsiTheme="majorHAnsi" w:cstheme="majorHAnsi"/>
          <w:i/>
          <w:iCs/>
          <w:lang w:val="fr-FR"/>
        </w:rPr>
        <w:t>Character</w:t>
      </w:r>
      <w:proofErr w:type="spellEnd"/>
      <w:r w:rsidRPr="000C7EE8">
        <w:rPr>
          <w:rFonts w:asciiTheme="majorHAnsi" w:hAnsiTheme="majorHAnsi" w:cstheme="majorHAnsi"/>
          <w:i/>
          <w:iCs/>
          <w:lang w:val="fr-FR"/>
        </w:rPr>
        <w:t xml:space="preserve"> Recognition</w:t>
      </w:r>
      <w:r w:rsidRPr="000C7EE8">
        <w:rPr>
          <w:rFonts w:asciiTheme="majorHAnsi" w:hAnsiTheme="majorHAnsi" w:cstheme="majorHAnsi"/>
          <w:lang w:val="fr-FR"/>
        </w:rPr>
        <w:t xml:space="preserve">) est un traitement “lourd” : il consomme du CPU/GPU, ajoute de la latence, et peut introduire du bruit sémantique (erreurs OCR) qui dégrade </w:t>
      </w:r>
      <w:proofErr w:type="spellStart"/>
      <w:r w:rsidRPr="000C7EE8">
        <w:rPr>
          <w:rFonts w:asciiTheme="majorHAnsi" w:hAnsiTheme="majorHAnsi" w:cstheme="majorHAnsi"/>
          <w:lang w:val="fr-FR"/>
        </w:rPr>
        <w:t>retrieval</w:t>
      </w:r>
      <w:proofErr w:type="spellEnd"/>
      <w:r w:rsidRPr="000C7EE8">
        <w:rPr>
          <w:rFonts w:asciiTheme="majorHAnsi" w:hAnsiTheme="majorHAnsi" w:cstheme="majorHAnsi"/>
          <w:lang w:val="fr-FR"/>
        </w:rPr>
        <w:t xml:space="preserve"> et génération.</w:t>
      </w:r>
    </w:p>
    <w:p w14:paraId="5A5B9658" w14:textId="77777777" w:rsidR="00F92AEA" w:rsidRPr="000C7EE8" w:rsidRDefault="00000000">
      <w:pPr>
        <w:pStyle w:val="BodyText"/>
        <w:rPr>
          <w:rFonts w:asciiTheme="majorHAnsi" w:hAnsiTheme="majorHAnsi" w:cstheme="majorHAnsi"/>
          <w:lang w:val="fr-FR"/>
        </w:rPr>
      </w:pPr>
      <w:r w:rsidRPr="000C7EE8">
        <w:rPr>
          <w:rFonts w:asciiTheme="majorHAnsi" w:hAnsiTheme="majorHAnsi" w:cstheme="majorHAnsi"/>
          <w:lang w:val="fr-FR"/>
        </w:rPr>
        <w:t xml:space="preserve">L’innovation </w:t>
      </w:r>
      <w:r w:rsidRPr="000C7EE8">
        <w:rPr>
          <w:rFonts w:asciiTheme="majorHAnsi" w:hAnsiTheme="majorHAnsi" w:cstheme="majorHAnsi"/>
          <w:b/>
          <w:bCs/>
          <w:lang w:val="fr-FR"/>
        </w:rPr>
        <w:t>Smart PDF Ingestion</w:t>
      </w:r>
      <w:r w:rsidRPr="000C7EE8">
        <w:rPr>
          <w:rFonts w:asciiTheme="majorHAnsi" w:hAnsiTheme="majorHAnsi" w:cstheme="majorHAnsi"/>
          <w:lang w:val="fr-FR"/>
        </w:rPr>
        <w:t xml:space="preserve"> vise à </w:t>
      </w:r>
      <w:r w:rsidRPr="000C7EE8">
        <w:rPr>
          <w:rFonts w:asciiTheme="majorHAnsi" w:hAnsiTheme="majorHAnsi" w:cstheme="majorHAnsi"/>
          <w:b/>
          <w:bCs/>
          <w:lang w:val="fr-FR"/>
        </w:rPr>
        <w:t>adapter automatiquement</w:t>
      </w:r>
      <w:r w:rsidRPr="000C7EE8">
        <w:rPr>
          <w:rFonts w:asciiTheme="majorHAnsi" w:hAnsiTheme="majorHAnsi" w:cstheme="majorHAnsi"/>
          <w:lang w:val="fr-FR"/>
        </w:rPr>
        <w:t xml:space="preserve"> la méthode d’extraction au contenu réel du document : si le PDF est “</w:t>
      </w:r>
      <w:proofErr w:type="spellStart"/>
      <w:r w:rsidRPr="000C7EE8">
        <w:rPr>
          <w:rFonts w:asciiTheme="majorHAnsi" w:hAnsiTheme="majorHAnsi" w:cstheme="majorHAnsi"/>
          <w:lang w:val="fr-FR"/>
        </w:rPr>
        <w:t>born</w:t>
      </w:r>
      <w:proofErr w:type="spellEnd"/>
      <w:r w:rsidRPr="000C7EE8">
        <w:rPr>
          <w:rFonts w:ascii="Cambria Math" w:hAnsi="Cambria Math" w:cs="Cambria Math"/>
          <w:lang w:val="fr-FR"/>
        </w:rPr>
        <w:t>‑</w:t>
      </w:r>
      <w:r w:rsidRPr="000C7EE8">
        <w:rPr>
          <w:rFonts w:asciiTheme="majorHAnsi" w:hAnsiTheme="majorHAnsi" w:cstheme="majorHAnsi"/>
          <w:lang w:val="fr-FR"/>
        </w:rPr>
        <w:t xml:space="preserve">digital” (texte natif exploitable), on </w:t>
      </w:r>
      <w:r w:rsidRPr="000C7EE8">
        <w:rPr>
          <w:rFonts w:asciiTheme="majorHAnsi" w:hAnsiTheme="majorHAnsi" w:cstheme="majorHAnsi"/>
          <w:b/>
          <w:bCs/>
          <w:lang w:val="fr-FR"/>
        </w:rPr>
        <w:t>évite l’OCR</w:t>
      </w:r>
      <w:r w:rsidRPr="000C7EE8">
        <w:rPr>
          <w:rFonts w:asciiTheme="majorHAnsi" w:hAnsiTheme="majorHAnsi" w:cstheme="majorHAnsi"/>
          <w:lang w:val="fr-FR"/>
        </w:rPr>
        <w:t xml:space="preserve"> (“bazooka pour tuer la mouche”) ; si le PDF est scanné ou partiellement image</w:t>
      </w:r>
      <w:r w:rsidRPr="000C7EE8">
        <w:rPr>
          <w:rFonts w:ascii="Cambria Math" w:hAnsi="Cambria Math" w:cs="Cambria Math"/>
          <w:lang w:val="fr-FR"/>
        </w:rPr>
        <w:t>‑</w:t>
      </w:r>
      <w:proofErr w:type="spellStart"/>
      <w:r w:rsidRPr="000C7EE8">
        <w:rPr>
          <w:rFonts w:asciiTheme="majorHAnsi" w:hAnsiTheme="majorHAnsi" w:cstheme="majorHAnsi"/>
          <w:lang w:val="fr-FR"/>
        </w:rPr>
        <w:t>only</w:t>
      </w:r>
      <w:proofErr w:type="spellEnd"/>
      <w:r w:rsidRPr="000C7EE8">
        <w:rPr>
          <w:rFonts w:asciiTheme="majorHAnsi" w:hAnsiTheme="majorHAnsi" w:cstheme="majorHAnsi"/>
          <w:lang w:val="fr-FR"/>
        </w:rPr>
        <w:t xml:space="preserve">, on déclenche un </w:t>
      </w:r>
      <w:r w:rsidRPr="000C7EE8">
        <w:rPr>
          <w:rFonts w:asciiTheme="majorHAnsi" w:hAnsiTheme="majorHAnsi" w:cstheme="majorHAnsi"/>
          <w:b/>
          <w:bCs/>
          <w:lang w:val="fr-FR"/>
        </w:rPr>
        <w:t>OCR ciblé</w:t>
      </w:r>
      <w:r w:rsidRPr="000C7EE8">
        <w:rPr>
          <w:rFonts w:asciiTheme="majorHAnsi" w:hAnsiTheme="majorHAnsi" w:cstheme="majorHAnsi"/>
          <w:lang w:val="fr-FR"/>
        </w:rPr>
        <w:t xml:space="preserve"> (page</w:t>
      </w:r>
      <w:r w:rsidRPr="000C7EE8">
        <w:rPr>
          <w:rFonts w:ascii="Cambria Math" w:hAnsi="Cambria Math" w:cs="Cambria Math"/>
          <w:lang w:val="fr-FR"/>
        </w:rPr>
        <w:t>‑</w:t>
      </w:r>
      <w:r w:rsidRPr="000C7EE8">
        <w:rPr>
          <w:rFonts w:asciiTheme="majorHAnsi" w:hAnsiTheme="majorHAnsi" w:cstheme="majorHAnsi"/>
          <w:lang w:val="fr-FR"/>
        </w:rPr>
        <w:t>par</w:t>
      </w:r>
      <w:r w:rsidRPr="000C7EE8">
        <w:rPr>
          <w:rFonts w:ascii="Cambria Math" w:hAnsi="Cambria Math" w:cs="Cambria Math"/>
          <w:lang w:val="fr-FR"/>
        </w:rPr>
        <w:t>‑</w:t>
      </w:r>
      <w:r w:rsidRPr="000C7EE8">
        <w:rPr>
          <w:rFonts w:asciiTheme="majorHAnsi" w:hAnsiTheme="majorHAnsi" w:cstheme="majorHAnsi"/>
          <w:lang w:val="fr-FR"/>
        </w:rPr>
        <w:t>page, voire zone</w:t>
      </w:r>
      <w:r w:rsidRPr="000C7EE8">
        <w:rPr>
          <w:rFonts w:ascii="Cambria Math" w:hAnsi="Cambria Math" w:cs="Cambria Math"/>
          <w:lang w:val="fr-FR"/>
        </w:rPr>
        <w:t>‑</w:t>
      </w:r>
      <w:r w:rsidRPr="000C7EE8">
        <w:rPr>
          <w:rFonts w:asciiTheme="majorHAnsi" w:hAnsiTheme="majorHAnsi" w:cstheme="majorHAnsi"/>
          <w:lang w:val="fr-FR"/>
        </w:rPr>
        <w:t>par</w:t>
      </w:r>
      <w:r w:rsidRPr="000C7EE8">
        <w:rPr>
          <w:rFonts w:ascii="Cambria Math" w:hAnsi="Cambria Math" w:cs="Cambria Math"/>
          <w:lang w:val="fr-FR"/>
        </w:rPr>
        <w:t>‑</w:t>
      </w:r>
      <w:r w:rsidRPr="000C7EE8">
        <w:rPr>
          <w:rFonts w:asciiTheme="majorHAnsi" w:hAnsiTheme="majorHAnsi" w:cstheme="majorHAnsi"/>
          <w:lang w:val="fr-FR"/>
        </w:rPr>
        <w:t>zone), avec des garde</w:t>
      </w:r>
      <w:r w:rsidRPr="000C7EE8">
        <w:rPr>
          <w:rFonts w:ascii="Cambria Math" w:hAnsi="Cambria Math" w:cs="Cambria Math"/>
          <w:lang w:val="fr-FR"/>
        </w:rPr>
        <w:t>‑</w:t>
      </w:r>
      <w:r w:rsidRPr="000C7EE8">
        <w:rPr>
          <w:rFonts w:asciiTheme="majorHAnsi" w:hAnsiTheme="majorHAnsi" w:cstheme="majorHAnsi"/>
          <w:lang w:val="fr-FR"/>
        </w:rPr>
        <w:t>fous de qualité, des modes dégradés et une traçabilité exploitable.</w:t>
      </w:r>
    </w:p>
    <w:p w14:paraId="06A390E1" w14:textId="77777777" w:rsidR="00F92AEA" w:rsidRPr="000C7EE8" w:rsidRDefault="00000000">
      <w:pPr>
        <w:pStyle w:val="BodyText"/>
        <w:rPr>
          <w:rFonts w:asciiTheme="majorHAnsi" w:hAnsiTheme="majorHAnsi" w:cstheme="majorHAnsi"/>
          <w:lang w:val="fr-FR"/>
        </w:rPr>
      </w:pPr>
      <w:r w:rsidRPr="000C7EE8">
        <w:rPr>
          <w:rFonts w:asciiTheme="majorHAnsi" w:hAnsiTheme="majorHAnsi" w:cstheme="majorHAnsi"/>
          <w:lang w:val="fr-FR"/>
        </w:rPr>
        <w:t xml:space="preserve">En production, la fiabilité est assurée par des </w:t>
      </w:r>
      <w:proofErr w:type="spellStart"/>
      <w:r w:rsidRPr="000C7EE8">
        <w:rPr>
          <w:rFonts w:asciiTheme="majorHAnsi" w:hAnsiTheme="majorHAnsi" w:cstheme="majorHAnsi"/>
          <w:b/>
          <w:bCs/>
          <w:lang w:val="fr-FR"/>
        </w:rPr>
        <w:t>quality</w:t>
      </w:r>
      <w:proofErr w:type="spellEnd"/>
      <w:r w:rsidRPr="000C7EE8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0C7EE8">
        <w:rPr>
          <w:rFonts w:asciiTheme="majorHAnsi" w:hAnsiTheme="majorHAnsi" w:cstheme="majorHAnsi"/>
          <w:b/>
          <w:bCs/>
          <w:lang w:val="fr-FR"/>
        </w:rPr>
        <w:t>gates</w:t>
      </w:r>
      <w:proofErr w:type="spellEnd"/>
      <w:r w:rsidRPr="000C7EE8">
        <w:rPr>
          <w:rFonts w:asciiTheme="majorHAnsi" w:hAnsiTheme="majorHAnsi" w:cstheme="majorHAnsi"/>
          <w:lang w:val="fr-FR"/>
        </w:rPr>
        <w:t xml:space="preserve"> (seuils de détection et de confiance), du </w:t>
      </w:r>
      <w:proofErr w:type="spellStart"/>
      <w:r w:rsidRPr="000C7EE8">
        <w:rPr>
          <w:rFonts w:asciiTheme="majorHAnsi" w:hAnsiTheme="majorHAnsi" w:cstheme="majorHAnsi"/>
          <w:b/>
          <w:bCs/>
          <w:lang w:val="fr-FR"/>
        </w:rPr>
        <w:t>routing</w:t>
      </w:r>
      <w:proofErr w:type="spellEnd"/>
      <w:r w:rsidRPr="000C7EE8">
        <w:rPr>
          <w:rFonts w:asciiTheme="majorHAnsi" w:hAnsiTheme="majorHAnsi" w:cstheme="majorHAnsi"/>
          <w:lang w:val="fr-FR"/>
        </w:rPr>
        <w:t xml:space="preserve"> auto/</w:t>
      </w:r>
      <w:r w:rsidRPr="000C7EE8">
        <w:rPr>
          <w:rFonts w:asciiTheme="majorHAnsi" w:hAnsiTheme="majorHAnsi" w:cstheme="majorHAnsi"/>
          <w:b/>
          <w:bCs/>
          <w:lang w:val="fr-FR"/>
        </w:rPr>
        <w:t>HITL</w:t>
      </w:r>
      <w:r w:rsidRPr="000C7EE8">
        <w:rPr>
          <w:rFonts w:asciiTheme="majorHAnsi" w:hAnsiTheme="majorHAnsi" w:cstheme="majorHAnsi"/>
          <w:lang w:val="fr-FR"/>
        </w:rPr>
        <w:t>/</w:t>
      </w:r>
      <w:r w:rsidRPr="000C7EE8">
        <w:rPr>
          <w:rFonts w:asciiTheme="majorHAnsi" w:hAnsiTheme="majorHAnsi" w:cstheme="majorHAnsi"/>
          <w:b/>
          <w:bCs/>
          <w:lang w:val="fr-FR"/>
        </w:rPr>
        <w:t>escalade</w:t>
      </w:r>
      <w:r w:rsidRPr="000C7EE8">
        <w:rPr>
          <w:rFonts w:asciiTheme="majorHAnsi" w:hAnsiTheme="majorHAnsi" w:cstheme="majorHAnsi"/>
          <w:lang w:val="fr-FR"/>
        </w:rPr>
        <w:t xml:space="preserve"> lorsque l’incertitude est élevée, un </w:t>
      </w:r>
      <w:r w:rsidRPr="000C7EE8">
        <w:rPr>
          <w:rFonts w:asciiTheme="majorHAnsi" w:hAnsiTheme="majorHAnsi" w:cstheme="majorHAnsi"/>
          <w:b/>
          <w:bCs/>
          <w:lang w:val="fr-FR"/>
        </w:rPr>
        <w:t>monitoring</w:t>
      </w:r>
      <w:r w:rsidRPr="000C7EE8">
        <w:rPr>
          <w:rFonts w:asciiTheme="majorHAnsi" w:hAnsiTheme="majorHAnsi" w:cstheme="majorHAnsi"/>
          <w:lang w:val="fr-FR"/>
        </w:rPr>
        <w:t xml:space="preserve"> de KPI (latence, coût, taux OCR évité, qualité texte), et des tests de </w:t>
      </w:r>
      <w:r w:rsidRPr="000C7EE8">
        <w:rPr>
          <w:rFonts w:asciiTheme="majorHAnsi" w:hAnsiTheme="majorHAnsi" w:cstheme="majorHAnsi"/>
          <w:b/>
          <w:bCs/>
          <w:lang w:val="fr-FR"/>
        </w:rPr>
        <w:t>non</w:t>
      </w:r>
      <w:r w:rsidRPr="000C7EE8">
        <w:rPr>
          <w:rFonts w:ascii="Cambria Math" w:hAnsi="Cambria Math" w:cs="Cambria Math"/>
          <w:b/>
          <w:bCs/>
          <w:lang w:val="fr-FR"/>
        </w:rPr>
        <w:t>‑</w:t>
      </w:r>
      <w:r w:rsidRPr="000C7EE8">
        <w:rPr>
          <w:rFonts w:asciiTheme="majorHAnsi" w:hAnsiTheme="majorHAnsi" w:cstheme="majorHAnsi"/>
          <w:b/>
          <w:bCs/>
          <w:lang w:val="fr-FR"/>
        </w:rPr>
        <w:t>régression</w:t>
      </w:r>
      <w:r w:rsidRPr="000C7EE8">
        <w:rPr>
          <w:rFonts w:asciiTheme="majorHAnsi" w:hAnsiTheme="majorHAnsi" w:cstheme="majorHAnsi"/>
          <w:lang w:val="fr-FR"/>
        </w:rPr>
        <w:t xml:space="preserve"> sur corpus mixtes. L’innovation est particulièrement pertinente pour des architectures </w:t>
      </w:r>
      <w:proofErr w:type="spellStart"/>
      <w:r w:rsidRPr="000C7EE8">
        <w:rPr>
          <w:rFonts w:asciiTheme="majorHAnsi" w:hAnsiTheme="majorHAnsi" w:cstheme="majorHAnsi"/>
          <w:lang w:val="fr-FR"/>
        </w:rPr>
        <w:t>multi</w:t>
      </w:r>
      <w:r w:rsidRPr="000C7EE8">
        <w:rPr>
          <w:rFonts w:ascii="Cambria Math" w:hAnsi="Cambria Math" w:cs="Cambria Math"/>
          <w:lang w:val="fr-FR"/>
        </w:rPr>
        <w:t>‑</w:t>
      </w:r>
      <w:r w:rsidRPr="000C7EE8">
        <w:rPr>
          <w:rFonts w:asciiTheme="majorHAnsi" w:hAnsiTheme="majorHAnsi" w:cstheme="majorHAnsi"/>
          <w:lang w:val="fr-FR"/>
        </w:rPr>
        <w:t>couches</w:t>
      </w:r>
      <w:proofErr w:type="spellEnd"/>
      <w:r w:rsidRPr="000C7EE8">
        <w:rPr>
          <w:rFonts w:asciiTheme="majorHAnsi" w:hAnsiTheme="majorHAnsi" w:cstheme="majorHAnsi"/>
          <w:lang w:val="fr-FR"/>
        </w:rPr>
        <w:t xml:space="preserve"> de type </w:t>
      </w:r>
      <w:r w:rsidRPr="000C7EE8">
        <w:rPr>
          <w:rFonts w:asciiTheme="majorHAnsi" w:hAnsiTheme="majorHAnsi" w:cstheme="majorHAnsi"/>
          <w:b/>
          <w:bCs/>
          <w:lang w:val="fr-FR"/>
        </w:rPr>
        <w:t>HAH</w:t>
      </w:r>
      <w:r w:rsidRPr="000C7EE8">
        <w:rPr>
          <w:rFonts w:ascii="Cambria Math" w:hAnsi="Cambria Math" w:cs="Cambria Math"/>
          <w:b/>
          <w:bCs/>
          <w:lang w:val="fr-FR"/>
        </w:rPr>
        <w:t>‑</w:t>
      </w:r>
      <w:r w:rsidRPr="000C7EE8">
        <w:rPr>
          <w:rFonts w:asciiTheme="majorHAnsi" w:hAnsiTheme="majorHAnsi" w:cstheme="majorHAnsi"/>
          <w:b/>
          <w:bCs/>
          <w:lang w:val="fr-FR"/>
        </w:rPr>
        <w:t>RAG</w:t>
      </w:r>
      <w:r w:rsidRPr="000C7EE8">
        <w:rPr>
          <w:rFonts w:asciiTheme="majorHAnsi" w:hAnsiTheme="majorHAnsi" w:cstheme="majorHAnsi"/>
          <w:lang w:val="fr-FR"/>
        </w:rPr>
        <w:t xml:space="preserve"> (recherche hybride asynchrone) où la réduction de coût/latence d’ingestion et la qualité du texte conditionnent la performance globale.</w:t>
      </w:r>
    </w:p>
    <w:p w14:paraId="4BF9B239" w14:textId="77777777" w:rsidR="00F92AEA" w:rsidRPr="000C7EE8" w:rsidRDefault="00000000">
      <w:pPr>
        <w:pStyle w:val="Heading2"/>
        <w:rPr>
          <w:rFonts w:cstheme="majorHAnsi"/>
        </w:rPr>
      </w:pPr>
      <w:bookmarkStart w:id="7" w:name="contexte-et-problème-industriel"/>
      <w:bookmarkStart w:id="8" w:name="_Toc219463535"/>
      <w:bookmarkEnd w:id="5"/>
      <w:r w:rsidRPr="000C7EE8">
        <w:rPr>
          <w:rFonts w:cstheme="majorHAnsi"/>
        </w:rPr>
        <w:t xml:space="preserve">2) </w:t>
      </w:r>
      <w:proofErr w:type="spellStart"/>
      <w:r w:rsidRPr="000C7EE8">
        <w:rPr>
          <w:rFonts w:cstheme="majorHAnsi"/>
        </w:rPr>
        <w:t>Contexte</w:t>
      </w:r>
      <w:proofErr w:type="spellEnd"/>
      <w:r w:rsidRPr="000C7EE8">
        <w:rPr>
          <w:rFonts w:cstheme="majorHAnsi"/>
        </w:rPr>
        <w:t xml:space="preserve"> et </w:t>
      </w:r>
      <w:proofErr w:type="spellStart"/>
      <w:r w:rsidRPr="000C7EE8">
        <w:rPr>
          <w:rFonts w:cstheme="majorHAnsi"/>
        </w:rPr>
        <w:t>problème</w:t>
      </w:r>
      <w:proofErr w:type="spellEnd"/>
      <w:r w:rsidRPr="000C7EE8">
        <w:rPr>
          <w:rFonts w:cstheme="majorHAnsi"/>
        </w:rPr>
        <w:t xml:space="preserve"> industriel</w:t>
      </w:r>
      <w:bookmarkEnd w:id="8"/>
    </w:p>
    <w:p w14:paraId="45370E2C" w14:textId="77777777" w:rsidR="00F92AEA" w:rsidRPr="000C7EE8" w:rsidRDefault="00000000">
      <w:pPr>
        <w:pStyle w:val="Heading3"/>
        <w:rPr>
          <w:rFonts w:cstheme="majorHAnsi"/>
        </w:rPr>
      </w:pPr>
      <w:bookmarkStart w:id="9" w:name="contexte"/>
      <w:bookmarkStart w:id="10" w:name="_Toc219463536"/>
      <w:r w:rsidRPr="000C7EE8">
        <w:rPr>
          <w:rFonts w:cstheme="majorHAnsi"/>
        </w:rPr>
        <w:t>Contexte</w:t>
      </w:r>
      <w:bookmarkEnd w:id="10"/>
    </w:p>
    <w:p w14:paraId="6C27832D" w14:textId="77777777" w:rsidR="00F92AEA" w:rsidRPr="000C7EE8" w:rsidRDefault="00000000">
      <w:pPr>
        <w:pStyle w:val="Compact"/>
        <w:numPr>
          <w:ilvl w:val="0"/>
          <w:numId w:val="2"/>
        </w:numPr>
        <w:rPr>
          <w:rFonts w:asciiTheme="majorHAnsi" w:hAnsiTheme="majorHAnsi" w:cstheme="majorHAnsi"/>
          <w:lang w:val="fr-FR"/>
        </w:rPr>
      </w:pPr>
      <w:r w:rsidRPr="000C7EE8">
        <w:rPr>
          <w:rFonts w:asciiTheme="majorHAnsi" w:hAnsiTheme="majorHAnsi" w:cstheme="majorHAnsi"/>
          <w:b/>
          <w:bCs/>
          <w:lang w:val="fr-FR"/>
        </w:rPr>
        <w:t>Données/process</w:t>
      </w:r>
      <w:r w:rsidRPr="000C7EE8">
        <w:rPr>
          <w:rFonts w:asciiTheme="majorHAnsi" w:hAnsiTheme="majorHAnsi" w:cstheme="majorHAnsi"/>
          <w:lang w:val="fr-FR"/>
        </w:rPr>
        <w:t xml:space="preserve"> : PDF “</w:t>
      </w:r>
      <w:proofErr w:type="spellStart"/>
      <w:r w:rsidRPr="000C7EE8">
        <w:rPr>
          <w:rFonts w:asciiTheme="majorHAnsi" w:hAnsiTheme="majorHAnsi" w:cstheme="majorHAnsi"/>
          <w:lang w:val="fr-FR"/>
        </w:rPr>
        <w:t>born</w:t>
      </w:r>
      <w:proofErr w:type="spellEnd"/>
      <w:r w:rsidRPr="000C7EE8">
        <w:rPr>
          <w:rFonts w:ascii="Cambria Math" w:hAnsi="Cambria Math" w:cs="Cambria Math"/>
          <w:lang w:val="fr-FR"/>
        </w:rPr>
        <w:t>‑</w:t>
      </w:r>
      <w:r w:rsidRPr="000C7EE8">
        <w:rPr>
          <w:rFonts w:asciiTheme="majorHAnsi" w:hAnsiTheme="majorHAnsi" w:cstheme="majorHAnsi"/>
          <w:lang w:val="fr-FR"/>
        </w:rPr>
        <w:t>digital”, PDF scannés, PDF mixtes (certaines pages ont du texte natif, d’autres non), documents à mise en page riche (tableaux, colonnes, figures).</w:t>
      </w:r>
    </w:p>
    <w:p w14:paraId="42E04358" w14:textId="77777777" w:rsidR="00F92AEA" w:rsidRPr="000C7EE8" w:rsidRDefault="00000000">
      <w:pPr>
        <w:pStyle w:val="Compact"/>
        <w:numPr>
          <w:ilvl w:val="0"/>
          <w:numId w:val="2"/>
        </w:numPr>
        <w:rPr>
          <w:rFonts w:asciiTheme="majorHAnsi" w:hAnsiTheme="majorHAnsi" w:cstheme="majorHAnsi"/>
          <w:lang w:val="fr-FR"/>
        </w:rPr>
      </w:pPr>
      <w:r w:rsidRPr="000C7EE8">
        <w:rPr>
          <w:rFonts w:asciiTheme="majorHAnsi" w:hAnsiTheme="majorHAnsi" w:cstheme="majorHAnsi"/>
          <w:b/>
          <w:bCs/>
          <w:lang w:val="fr-FR"/>
        </w:rPr>
        <w:t>Volumétrie</w:t>
      </w:r>
      <w:r w:rsidRPr="000C7EE8">
        <w:rPr>
          <w:rFonts w:asciiTheme="majorHAnsi" w:hAnsiTheme="majorHAnsi" w:cstheme="majorHAnsi"/>
          <w:lang w:val="fr-FR"/>
        </w:rPr>
        <w:t xml:space="preserve"> : ingestion par lots, actualisations fréquentes, contraintes de SLA (mise à disposition rapide).</w:t>
      </w:r>
    </w:p>
    <w:p w14:paraId="30845352" w14:textId="77777777" w:rsidR="00F92AEA" w:rsidRPr="000C7EE8" w:rsidRDefault="00000000">
      <w:pPr>
        <w:pStyle w:val="Compact"/>
        <w:numPr>
          <w:ilvl w:val="0"/>
          <w:numId w:val="2"/>
        </w:numPr>
        <w:rPr>
          <w:rFonts w:asciiTheme="majorHAnsi" w:hAnsiTheme="majorHAnsi" w:cstheme="majorHAnsi"/>
          <w:lang w:val="fr-FR"/>
        </w:rPr>
      </w:pPr>
      <w:r w:rsidRPr="000C7EE8">
        <w:rPr>
          <w:rFonts w:asciiTheme="majorHAnsi" w:hAnsiTheme="majorHAnsi" w:cstheme="majorHAnsi"/>
          <w:b/>
          <w:bCs/>
          <w:lang w:val="fr-FR"/>
        </w:rPr>
        <w:t>Criticité</w:t>
      </w:r>
      <w:r w:rsidRPr="000C7EE8">
        <w:rPr>
          <w:rFonts w:asciiTheme="majorHAnsi" w:hAnsiTheme="majorHAnsi" w:cstheme="majorHAnsi"/>
          <w:lang w:val="fr-FR"/>
        </w:rPr>
        <w:t xml:space="preserve"> : documentation technique / production IA, avec attentes de robustesse, </w:t>
      </w:r>
      <w:proofErr w:type="spellStart"/>
      <w:r w:rsidRPr="000C7EE8">
        <w:rPr>
          <w:rFonts w:asciiTheme="majorHAnsi" w:hAnsiTheme="majorHAnsi" w:cstheme="majorHAnsi"/>
          <w:lang w:val="fr-FR"/>
        </w:rPr>
        <w:t>auditabilité</w:t>
      </w:r>
      <w:proofErr w:type="spellEnd"/>
      <w:r w:rsidRPr="000C7EE8">
        <w:rPr>
          <w:rFonts w:asciiTheme="majorHAnsi" w:hAnsiTheme="majorHAnsi" w:cstheme="majorHAnsi"/>
          <w:lang w:val="fr-FR"/>
        </w:rPr>
        <w:t xml:space="preserve"> et maîtrise des coûts.</w:t>
      </w:r>
    </w:p>
    <w:p w14:paraId="5F7D4E26" w14:textId="77777777" w:rsidR="00F92AEA" w:rsidRPr="000C7EE8" w:rsidRDefault="00000000">
      <w:pPr>
        <w:pStyle w:val="Heading3"/>
        <w:rPr>
          <w:rFonts w:cstheme="majorHAnsi"/>
        </w:rPr>
      </w:pPr>
      <w:bookmarkStart w:id="11" w:name="risques"/>
      <w:bookmarkStart w:id="12" w:name="_Toc219463537"/>
      <w:bookmarkEnd w:id="9"/>
      <w:proofErr w:type="spellStart"/>
      <w:r w:rsidRPr="000C7EE8">
        <w:rPr>
          <w:rFonts w:cstheme="majorHAnsi"/>
        </w:rPr>
        <w:t>Risques</w:t>
      </w:r>
      <w:bookmarkEnd w:id="12"/>
      <w:proofErr w:type="spellEnd"/>
    </w:p>
    <w:p w14:paraId="652BEE14" w14:textId="77777777" w:rsidR="00F92AEA" w:rsidRPr="000C7EE8" w:rsidRDefault="00000000">
      <w:pPr>
        <w:pStyle w:val="Compact"/>
        <w:numPr>
          <w:ilvl w:val="0"/>
          <w:numId w:val="3"/>
        </w:numPr>
        <w:rPr>
          <w:rFonts w:asciiTheme="majorHAnsi" w:hAnsiTheme="majorHAnsi" w:cstheme="majorHAnsi"/>
          <w:lang w:val="fr-FR"/>
        </w:rPr>
      </w:pPr>
      <w:proofErr w:type="spellStart"/>
      <w:r w:rsidRPr="000C7EE8">
        <w:rPr>
          <w:rFonts w:asciiTheme="majorHAnsi" w:hAnsiTheme="majorHAnsi" w:cstheme="majorHAnsi"/>
          <w:b/>
          <w:bCs/>
          <w:lang w:val="fr-FR"/>
        </w:rPr>
        <w:t>Sur</w:t>
      </w:r>
      <w:r w:rsidRPr="000C7EE8">
        <w:rPr>
          <w:rFonts w:ascii="Cambria Math" w:hAnsi="Cambria Math" w:cs="Cambria Math"/>
          <w:b/>
          <w:bCs/>
          <w:lang w:val="fr-FR"/>
        </w:rPr>
        <w:t>‑</w:t>
      </w:r>
      <w:r w:rsidRPr="000C7EE8">
        <w:rPr>
          <w:rFonts w:asciiTheme="majorHAnsi" w:hAnsiTheme="majorHAnsi" w:cstheme="majorHAnsi"/>
          <w:b/>
          <w:bCs/>
          <w:lang w:val="fr-FR"/>
        </w:rPr>
        <w:t>traitement</w:t>
      </w:r>
      <w:proofErr w:type="spellEnd"/>
      <w:r w:rsidRPr="000C7EE8">
        <w:rPr>
          <w:rFonts w:asciiTheme="majorHAnsi" w:hAnsiTheme="majorHAnsi" w:cstheme="majorHAnsi"/>
          <w:lang w:val="fr-FR"/>
        </w:rPr>
        <w:t xml:space="preserve"> : OCR systématique → surcoût (temps, ressources, énergie) et goulots d’étranglement à l’ingestion.</w:t>
      </w:r>
    </w:p>
    <w:p w14:paraId="61597325" w14:textId="77777777" w:rsidR="00F92AEA" w:rsidRPr="000C7EE8" w:rsidRDefault="00000000">
      <w:pPr>
        <w:pStyle w:val="Compact"/>
        <w:numPr>
          <w:ilvl w:val="0"/>
          <w:numId w:val="3"/>
        </w:numPr>
        <w:rPr>
          <w:rFonts w:asciiTheme="majorHAnsi" w:hAnsiTheme="majorHAnsi" w:cstheme="majorHAnsi"/>
          <w:lang w:val="fr-FR"/>
        </w:rPr>
      </w:pPr>
      <w:proofErr w:type="spellStart"/>
      <w:r w:rsidRPr="000C7EE8">
        <w:rPr>
          <w:rFonts w:asciiTheme="majorHAnsi" w:hAnsiTheme="majorHAnsi" w:cstheme="majorHAnsi"/>
          <w:b/>
          <w:bCs/>
          <w:lang w:val="fr-FR"/>
        </w:rPr>
        <w:t>Sous</w:t>
      </w:r>
      <w:r w:rsidRPr="000C7EE8">
        <w:rPr>
          <w:rFonts w:ascii="Cambria Math" w:hAnsi="Cambria Math" w:cs="Cambria Math"/>
          <w:b/>
          <w:bCs/>
          <w:lang w:val="fr-FR"/>
        </w:rPr>
        <w:t>‑</w:t>
      </w:r>
      <w:r w:rsidRPr="000C7EE8">
        <w:rPr>
          <w:rFonts w:asciiTheme="majorHAnsi" w:hAnsiTheme="majorHAnsi" w:cstheme="majorHAnsi"/>
          <w:b/>
          <w:bCs/>
          <w:lang w:val="fr-FR"/>
        </w:rPr>
        <w:t>traitement</w:t>
      </w:r>
      <w:proofErr w:type="spellEnd"/>
      <w:r w:rsidRPr="000C7EE8">
        <w:rPr>
          <w:rFonts w:asciiTheme="majorHAnsi" w:hAnsiTheme="majorHAnsi" w:cstheme="majorHAnsi"/>
          <w:lang w:val="fr-FR"/>
        </w:rPr>
        <w:t xml:space="preserve"> : ne pas OCR quand nécessaire → trous de couverture (zéro contexte sur pages scannées), baisse de </w:t>
      </w:r>
      <w:proofErr w:type="spellStart"/>
      <w:r w:rsidRPr="000C7EE8">
        <w:rPr>
          <w:rFonts w:asciiTheme="majorHAnsi" w:hAnsiTheme="majorHAnsi" w:cstheme="majorHAnsi"/>
          <w:lang w:val="fr-FR"/>
        </w:rPr>
        <w:t>recall</w:t>
      </w:r>
      <w:proofErr w:type="spellEnd"/>
      <w:r w:rsidRPr="000C7EE8">
        <w:rPr>
          <w:rFonts w:asciiTheme="majorHAnsi" w:hAnsiTheme="majorHAnsi" w:cstheme="majorHAnsi"/>
          <w:lang w:val="fr-FR"/>
        </w:rPr>
        <w:t>.</w:t>
      </w:r>
    </w:p>
    <w:p w14:paraId="3FA33246" w14:textId="77777777" w:rsidR="00F92AEA" w:rsidRPr="000C7EE8" w:rsidRDefault="00000000">
      <w:pPr>
        <w:pStyle w:val="Compact"/>
        <w:numPr>
          <w:ilvl w:val="0"/>
          <w:numId w:val="3"/>
        </w:numPr>
        <w:rPr>
          <w:rFonts w:asciiTheme="majorHAnsi" w:hAnsiTheme="majorHAnsi" w:cstheme="majorHAnsi"/>
          <w:lang w:val="fr-FR"/>
        </w:rPr>
      </w:pPr>
      <w:r w:rsidRPr="000C7EE8">
        <w:rPr>
          <w:rFonts w:asciiTheme="majorHAnsi" w:hAnsiTheme="majorHAnsi" w:cstheme="majorHAnsi"/>
          <w:b/>
          <w:bCs/>
          <w:lang w:val="fr-FR"/>
        </w:rPr>
        <w:t>Qualité RAG</w:t>
      </w:r>
      <w:r w:rsidRPr="000C7EE8">
        <w:rPr>
          <w:rFonts w:asciiTheme="majorHAnsi" w:hAnsiTheme="majorHAnsi" w:cstheme="majorHAnsi"/>
          <w:lang w:val="fr-FR"/>
        </w:rPr>
        <w:t xml:space="preserve"> : erreurs OCR → </w:t>
      </w:r>
      <w:proofErr w:type="spellStart"/>
      <w:r w:rsidRPr="000C7EE8">
        <w:rPr>
          <w:rFonts w:asciiTheme="majorHAnsi" w:hAnsiTheme="majorHAnsi" w:cstheme="majorHAnsi"/>
          <w:lang w:val="fr-FR"/>
        </w:rPr>
        <w:t>embeddings</w:t>
      </w:r>
      <w:proofErr w:type="spellEnd"/>
      <w:r w:rsidRPr="000C7EE8">
        <w:rPr>
          <w:rFonts w:asciiTheme="majorHAnsi" w:hAnsiTheme="majorHAnsi" w:cstheme="majorHAnsi"/>
          <w:lang w:val="fr-FR"/>
        </w:rPr>
        <w:t xml:space="preserve"> bruités → </w:t>
      </w:r>
      <w:proofErr w:type="spellStart"/>
      <w:r w:rsidRPr="000C7EE8">
        <w:rPr>
          <w:rFonts w:asciiTheme="majorHAnsi" w:hAnsiTheme="majorHAnsi" w:cstheme="majorHAnsi"/>
          <w:lang w:val="fr-FR"/>
        </w:rPr>
        <w:t>retrieval</w:t>
      </w:r>
      <w:proofErr w:type="spellEnd"/>
      <w:r w:rsidRPr="000C7EE8">
        <w:rPr>
          <w:rFonts w:asciiTheme="majorHAnsi" w:hAnsiTheme="majorHAnsi" w:cstheme="majorHAnsi"/>
          <w:lang w:val="fr-FR"/>
        </w:rPr>
        <w:t xml:space="preserve"> moins pertinent → réponses moins fiables.</w:t>
      </w:r>
    </w:p>
    <w:p w14:paraId="72CC8D7B" w14:textId="77777777" w:rsidR="00F92AEA" w:rsidRPr="000C7EE8" w:rsidRDefault="00000000">
      <w:pPr>
        <w:pStyle w:val="Heading3"/>
        <w:rPr>
          <w:rFonts w:cstheme="majorHAnsi"/>
        </w:rPr>
      </w:pPr>
      <w:bookmarkStart w:id="13" w:name="exigences"/>
      <w:bookmarkStart w:id="14" w:name="_Toc219463538"/>
      <w:bookmarkEnd w:id="11"/>
      <w:r w:rsidRPr="000C7EE8">
        <w:rPr>
          <w:rFonts w:cstheme="majorHAnsi"/>
        </w:rPr>
        <w:t>Exigences</w:t>
      </w:r>
      <w:bookmarkEnd w:id="14"/>
    </w:p>
    <w:p w14:paraId="2C5C90A9" w14:textId="77777777" w:rsidR="00F92AEA" w:rsidRPr="000C7EE8" w:rsidRDefault="00000000">
      <w:pPr>
        <w:pStyle w:val="Compact"/>
        <w:numPr>
          <w:ilvl w:val="0"/>
          <w:numId w:val="4"/>
        </w:numPr>
        <w:rPr>
          <w:rFonts w:asciiTheme="majorHAnsi" w:hAnsiTheme="majorHAnsi" w:cstheme="majorHAnsi"/>
          <w:lang w:val="fr-FR"/>
        </w:rPr>
      </w:pPr>
      <w:r w:rsidRPr="000C7EE8">
        <w:rPr>
          <w:rFonts w:asciiTheme="majorHAnsi" w:hAnsiTheme="majorHAnsi" w:cstheme="majorHAnsi"/>
          <w:b/>
          <w:bCs/>
          <w:lang w:val="fr-FR"/>
        </w:rPr>
        <w:t>Robustesse</w:t>
      </w:r>
      <w:r w:rsidRPr="000C7EE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0C7EE8">
        <w:rPr>
          <w:rFonts w:asciiTheme="majorHAnsi" w:hAnsiTheme="majorHAnsi" w:cstheme="majorHAnsi"/>
          <w:lang w:val="fr-FR"/>
        </w:rPr>
        <w:t>multi</w:t>
      </w:r>
      <w:r w:rsidRPr="000C7EE8">
        <w:rPr>
          <w:rFonts w:ascii="Cambria Math" w:hAnsi="Cambria Math" w:cs="Cambria Math"/>
          <w:lang w:val="fr-FR"/>
        </w:rPr>
        <w:t>‑</w:t>
      </w:r>
      <w:r w:rsidRPr="000C7EE8">
        <w:rPr>
          <w:rFonts w:asciiTheme="majorHAnsi" w:hAnsiTheme="majorHAnsi" w:cstheme="majorHAnsi"/>
          <w:lang w:val="fr-FR"/>
        </w:rPr>
        <w:t>formats</w:t>
      </w:r>
      <w:proofErr w:type="spellEnd"/>
      <w:r w:rsidRPr="000C7EE8">
        <w:rPr>
          <w:rFonts w:asciiTheme="majorHAnsi" w:hAnsiTheme="majorHAnsi" w:cstheme="majorHAnsi"/>
          <w:lang w:val="fr-FR"/>
        </w:rPr>
        <w:t xml:space="preserve"> et multi</w:t>
      </w:r>
      <w:r w:rsidRPr="000C7EE8">
        <w:rPr>
          <w:rFonts w:ascii="Cambria Math" w:hAnsi="Cambria Math" w:cs="Cambria Math"/>
          <w:lang w:val="fr-FR"/>
        </w:rPr>
        <w:t>‑</w:t>
      </w:r>
      <w:r w:rsidRPr="000C7EE8">
        <w:rPr>
          <w:rFonts w:asciiTheme="majorHAnsi" w:hAnsiTheme="majorHAnsi" w:cstheme="majorHAnsi"/>
          <w:lang w:val="fr-FR"/>
        </w:rPr>
        <w:t>qualité (PDF corrompus, encodages, langues).</w:t>
      </w:r>
    </w:p>
    <w:p w14:paraId="7626694D" w14:textId="77777777" w:rsidR="00F92AEA" w:rsidRPr="000C7EE8" w:rsidRDefault="00000000">
      <w:pPr>
        <w:pStyle w:val="Compact"/>
        <w:numPr>
          <w:ilvl w:val="0"/>
          <w:numId w:val="4"/>
        </w:numPr>
        <w:rPr>
          <w:rFonts w:asciiTheme="majorHAnsi" w:hAnsiTheme="majorHAnsi" w:cstheme="majorHAnsi"/>
          <w:lang w:val="fr-FR"/>
        </w:rPr>
      </w:pPr>
      <w:r w:rsidRPr="000C7EE8">
        <w:rPr>
          <w:rFonts w:asciiTheme="majorHAnsi" w:hAnsiTheme="majorHAnsi" w:cstheme="majorHAnsi"/>
          <w:b/>
          <w:bCs/>
          <w:lang w:val="fr-FR"/>
        </w:rPr>
        <w:lastRenderedPageBreak/>
        <w:t>Traçabilité</w:t>
      </w:r>
      <w:r w:rsidRPr="000C7EE8">
        <w:rPr>
          <w:rFonts w:asciiTheme="majorHAnsi" w:hAnsiTheme="majorHAnsi" w:cstheme="majorHAnsi"/>
          <w:lang w:val="fr-FR"/>
        </w:rPr>
        <w:t xml:space="preserve"> : expliquer/relire les décisions “OCR ou non”, par page, avec paramètres et versions.</w:t>
      </w:r>
    </w:p>
    <w:p w14:paraId="3AA29ADF" w14:textId="77777777" w:rsidR="00F92AEA" w:rsidRPr="000C7EE8" w:rsidRDefault="00000000">
      <w:pPr>
        <w:pStyle w:val="Compact"/>
        <w:numPr>
          <w:ilvl w:val="0"/>
          <w:numId w:val="4"/>
        </w:numPr>
        <w:rPr>
          <w:rFonts w:asciiTheme="majorHAnsi" w:hAnsiTheme="majorHAnsi" w:cstheme="majorHAnsi"/>
        </w:rPr>
      </w:pPr>
      <w:proofErr w:type="gramStart"/>
      <w:r w:rsidRPr="000C7EE8">
        <w:rPr>
          <w:rFonts w:asciiTheme="majorHAnsi" w:hAnsiTheme="majorHAnsi" w:cstheme="majorHAnsi"/>
          <w:b/>
          <w:bCs/>
        </w:rPr>
        <w:t>Performance</w:t>
      </w:r>
      <w:r w:rsidRPr="000C7EE8">
        <w:rPr>
          <w:rFonts w:asciiTheme="majorHAnsi" w:hAnsiTheme="majorHAnsi" w:cstheme="majorHAnsi"/>
        </w:rPr>
        <w:t xml:space="preserve"> :</w:t>
      </w:r>
      <w:proofErr w:type="gramEnd"/>
      <w:r w:rsidRPr="000C7EE8">
        <w:rPr>
          <w:rFonts w:asciiTheme="majorHAnsi" w:hAnsiTheme="majorHAnsi" w:cstheme="majorHAnsi"/>
        </w:rPr>
        <w:t xml:space="preserve"> </w:t>
      </w:r>
      <w:proofErr w:type="spellStart"/>
      <w:r w:rsidRPr="000C7EE8">
        <w:rPr>
          <w:rFonts w:asciiTheme="majorHAnsi" w:hAnsiTheme="majorHAnsi" w:cstheme="majorHAnsi"/>
        </w:rPr>
        <w:t>latence</w:t>
      </w:r>
      <w:proofErr w:type="spellEnd"/>
      <w:r w:rsidRPr="000C7EE8">
        <w:rPr>
          <w:rFonts w:asciiTheme="majorHAnsi" w:hAnsiTheme="majorHAnsi" w:cstheme="majorHAnsi"/>
        </w:rPr>
        <w:t>/throughput compatibles avec l’ingestion industrielle.</w:t>
      </w:r>
    </w:p>
    <w:p w14:paraId="0B1C2612" w14:textId="77777777" w:rsidR="00F92AEA" w:rsidRPr="000C7EE8" w:rsidRDefault="00000000">
      <w:pPr>
        <w:pStyle w:val="Heading2"/>
        <w:rPr>
          <w:rFonts w:cstheme="majorHAnsi"/>
          <w:lang w:val="fr-FR"/>
        </w:rPr>
      </w:pPr>
      <w:bookmarkStart w:id="15" w:name="Xeb010ee6c1e3bcf1bd6d4cc9b996e2507477e9f"/>
      <w:bookmarkStart w:id="16" w:name="_Toc219463539"/>
      <w:bookmarkEnd w:id="7"/>
      <w:bookmarkEnd w:id="13"/>
      <w:r w:rsidRPr="000C7EE8">
        <w:rPr>
          <w:rFonts w:cstheme="majorHAnsi"/>
          <w:lang w:val="fr-FR"/>
        </w:rPr>
        <w:t>3) Périmètre générique (ce que couvre / ne couvre pas)</w:t>
      </w:r>
      <w:bookmarkEnd w:id="16"/>
    </w:p>
    <w:p w14:paraId="51ED37D6" w14:textId="77777777" w:rsidR="00F92AEA" w:rsidRPr="000C7EE8" w:rsidRDefault="00000000">
      <w:pPr>
        <w:pStyle w:val="Heading3"/>
        <w:rPr>
          <w:rFonts w:cstheme="majorHAnsi"/>
        </w:rPr>
      </w:pPr>
      <w:bookmarkStart w:id="17" w:name="entrées-minimales-optionnelles"/>
      <w:bookmarkStart w:id="18" w:name="_Toc219463540"/>
      <w:r w:rsidRPr="000C7EE8">
        <w:rPr>
          <w:rFonts w:cstheme="majorHAnsi"/>
        </w:rPr>
        <w:t>Entrées (</w:t>
      </w:r>
      <w:proofErr w:type="spellStart"/>
      <w:r w:rsidRPr="000C7EE8">
        <w:rPr>
          <w:rFonts w:cstheme="majorHAnsi"/>
        </w:rPr>
        <w:t>minimales</w:t>
      </w:r>
      <w:proofErr w:type="spellEnd"/>
      <w:r w:rsidRPr="000C7EE8">
        <w:rPr>
          <w:rFonts w:cstheme="majorHAnsi"/>
        </w:rPr>
        <w:t xml:space="preserve"> + </w:t>
      </w:r>
      <w:proofErr w:type="spellStart"/>
      <w:r w:rsidRPr="000C7EE8">
        <w:rPr>
          <w:rFonts w:cstheme="majorHAnsi"/>
        </w:rPr>
        <w:t>optionnelles</w:t>
      </w:r>
      <w:proofErr w:type="spellEnd"/>
      <w:r w:rsidRPr="000C7EE8">
        <w:rPr>
          <w:rFonts w:cstheme="majorHAnsi"/>
        </w:rPr>
        <w:t>)</w:t>
      </w:r>
      <w:bookmarkEnd w:id="18"/>
    </w:p>
    <w:p w14:paraId="1483E888" w14:textId="77777777" w:rsidR="00F92AEA" w:rsidRPr="000C7EE8" w:rsidRDefault="00000000">
      <w:pPr>
        <w:pStyle w:val="Compact"/>
        <w:numPr>
          <w:ilvl w:val="0"/>
          <w:numId w:val="5"/>
        </w:numPr>
        <w:rPr>
          <w:rFonts w:asciiTheme="majorHAnsi" w:hAnsiTheme="majorHAnsi" w:cstheme="majorHAnsi"/>
          <w:lang w:val="fr-FR"/>
        </w:rPr>
      </w:pPr>
      <w:r w:rsidRPr="000C7EE8">
        <w:rPr>
          <w:rFonts w:asciiTheme="majorHAnsi" w:hAnsiTheme="majorHAnsi" w:cstheme="majorHAnsi"/>
          <w:b/>
          <w:bCs/>
          <w:lang w:val="fr-FR"/>
        </w:rPr>
        <w:t>Minimales</w:t>
      </w:r>
      <w:r w:rsidRPr="000C7EE8">
        <w:rPr>
          <w:rFonts w:asciiTheme="majorHAnsi" w:hAnsiTheme="majorHAnsi" w:cstheme="majorHAnsi"/>
          <w:lang w:val="fr-FR"/>
        </w:rPr>
        <w:t xml:space="preserve"> : fichier PDF (chemin/binaire), contraintes de budget (latence max, coût max), langues attendues (optionnel).</w:t>
      </w:r>
    </w:p>
    <w:p w14:paraId="237C7071" w14:textId="77777777" w:rsidR="00F92AEA" w:rsidRPr="000C7EE8" w:rsidRDefault="00000000">
      <w:pPr>
        <w:pStyle w:val="Compact"/>
        <w:numPr>
          <w:ilvl w:val="0"/>
          <w:numId w:val="5"/>
        </w:numPr>
        <w:rPr>
          <w:rFonts w:asciiTheme="majorHAnsi" w:hAnsiTheme="majorHAnsi" w:cstheme="majorHAnsi"/>
          <w:lang w:val="fr-FR"/>
        </w:rPr>
      </w:pPr>
      <w:r w:rsidRPr="000C7EE8">
        <w:rPr>
          <w:rFonts w:asciiTheme="majorHAnsi" w:hAnsiTheme="majorHAnsi" w:cstheme="majorHAnsi"/>
          <w:b/>
          <w:bCs/>
          <w:lang w:val="fr-FR"/>
        </w:rPr>
        <w:t>Optionnelles</w:t>
      </w:r>
      <w:r w:rsidRPr="000C7EE8">
        <w:rPr>
          <w:rFonts w:asciiTheme="majorHAnsi" w:hAnsiTheme="majorHAnsi" w:cstheme="majorHAnsi"/>
          <w:lang w:val="fr-FR"/>
        </w:rPr>
        <w:t xml:space="preserve"> : profil de risque (ex. production régulée), politique HITL, seuils et priorités (qualité vs coût).</w:t>
      </w:r>
    </w:p>
    <w:p w14:paraId="77F25A04" w14:textId="77777777" w:rsidR="00F92AEA" w:rsidRPr="000C7EE8" w:rsidRDefault="00000000">
      <w:pPr>
        <w:pStyle w:val="Heading3"/>
        <w:rPr>
          <w:rFonts w:cstheme="majorHAnsi"/>
        </w:rPr>
      </w:pPr>
      <w:bookmarkStart w:id="19" w:name="sorties-attendues-artefacts-livrables"/>
      <w:bookmarkStart w:id="20" w:name="_Toc219463541"/>
      <w:bookmarkEnd w:id="17"/>
      <w:r w:rsidRPr="000C7EE8">
        <w:rPr>
          <w:rFonts w:cstheme="majorHAnsi"/>
        </w:rPr>
        <w:t xml:space="preserve">Sorties </w:t>
      </w:r>
      <w:proofErr w:type="spellStart"/>
      <w:r w:rsidRPr="000C7EE8">
        <w:rPr>
          <w:rFonts w:cstheme="majorHAnsi"/>
        </w:rPr>
        <w:t>attendues</w:t>
      </w:r>
      <w:proofErr w:type="spellEnd"/>
      <w:r w:rsidRPr="000C7EE8">
        <w:rPr>
          <w:rFonts w:cstheme="majorHAnsi"/>
        </w:rPr>
        <w:t xml:space="preserve"> (artefacts </w:t>
      </w:r>
      <w:proofErr w:type="spellStart"/>
      <w:r w:rsidRPr="000C7EE8">
        <w:rPr>
          <w:rFonts w:cstheme="majorHAnsi"/>
        </w:rPr>
        <w:t>livrables</w:t>
      </w:r>
      <w:proofErr w:type="spellEnd"/>
      <w:r w:rsidRPr="000C7EE8">
        <w:rPr>
          <w:rFonts w:cstheme="majorHAnsi"/>
        </w:rPr>
        <w:t>)</w:t>
      </w:r>
      <w:bookmarkEnd w:id="20"/>
    </w:p>
    <w:p w14:paraId="277449C9" w14:textId="77777777" w:rsidR="00F92AEA" w:rsidRPr="000C7EE8" w:rsidRDefault="00000000">
      <w:pPr>
        <w:pStyle w:val="Compact"/>
        <w:numPr>
          <w:ilvl w:val="0"/>
          <w:numId w:val="6"/>
        </w:numPr>
        <w:rPr>
          <w:rFonts w:asciiTheme="majorHAnsi" w:hAnsiTheme="majorHAnsi" w:cstheme="majorHAnsi"/>
          <w:lang w:val="fr-FR"/>
        </w:rPr>
      </w:pPr>
      <w:r w:rsidRPr="000C7EE8">
        <w:rPr>
          <w:rFonts w:asciiTheme="majorHAnsi" w:hAnsiTheme="majorHAnsi" w:cstheme="majorHAnsi"/>
          <w:b/>
          <w:bCs/>
          <w:lang w:val="fr-FR"/>
        </w:rPr>
        <w:t>Texte extrait</w:t>
      </w:r>
      <w:r w:rsidRPr="000C7EE8">
        <w:rPr>
          <w:rFonts w:asciiTheme="majorHAnsi" w:hAnsiTheme="majorHAnsi" w:cstheme="majorHAnsi"/>
          <w:lang w:val="fr-FR"/>
        </w:rPr>
        <w:t xml:space="preserve"> (texte natif, OCR, ou hybride) + structure minimale (pages/sections si disponible).</w:t>
      </w:r>
    </w:p>
    <w:p w14:paraId="333F60F0" w14:textId="77777777" w:rsidR="00F92AEA" w:rsidRPr="000C7EE8" w:rsidRDefault="00000000">
      <w:pPr>
        <w:pStyle w:val="Compact"/>
        <w:numPr>
          <w:ilvl w:val="0"/>
          <w:numId w:val="6"/>
        </w:numPr>
        <w:rPr>
          <w:rFonts w:asciiTheme="majorHAnsi" w:hAnsiTheme="majorHAnsi" w:cstheme="majorHAnsi"/>
          <w:lang w:val="fr-FR"/>
        </w:rPr>
      </w:pPr>
      <w:r w:rsidRPr="000C7EE8">
        <w:rPr>
          <w:rFonts w:asciiTheme="majorHAnsi" w:hAnsiTheme="majorHAnsi" w:cstheme="majorHAnsi"/>
          <w:b/>
          <w:bCs/>
          <w:lang w:val="fr-FR"/>
        </w:rPr>
        <w:t>Journal de décision</w:t>
      </w:r>
      <w:r w:rsidRPr="000C7EE8">
        <w:rPr>
          <w:rFonts w:asciiTheme="majorHAnsi" w:hAnsiTheme="majorHAnsi" w:cstheme="majorHAnsi"/>
          <w:lang w:val="fr-FR"/>
        </w:rPr>
        <w:t xml:space="preserve"> : décisions par document et par page (méthode, seuils, raisons, </w:t>
      </w:r>
      <w:proofErr w:type="gramStart"/>
      <w:r w:rsidRPr="000C7EE8">
        <w:rPr>
          <w:rFonts w:asciiTheme="majorHAnsi" w:hAnsiTheme="majorHAnsi" w:cstheme="majorHAnsi"/>
          <w:lang w:val="fr-FR"/>
        </w:rPr>
        <w:t>timing</w:t>
      </w:r>
      <w:proofErr w:type="gramEnd"/>
      <w:r w:rsidRPr="000C7EE8">
        <w:rPr>
          <w:rFonts w:asciiTheme="majorHAnsi" w:hAnsiTheme="majorHAnsi" w:cstheme="majorHAnsi"/>
          <w:lang w:val="fr-FR"/>
        </w:rPr>
        <w:t>, erreurs).</w:t>
      </w:r>
    </w:p>
    <w:p w14:paraId="2176A484" w14:textId="77777777" w:rsidR="00F92AEA" w:rsidRPr="000C7EE8" w:rsidRDefault="00000000">
      <w:pPr>
        <w:pStyle w:val="Compact"/>
        <w:numPr>
          <w:ilvl w:val="0"/>
          <w:numId w:val="6"/>
        </w:numPr>
        <w:rPr>
          <w:rFonts w:asciiTheme="majorHAnsi" w:hAnsiTheme="majorHAnsi" w:cstheme="majorHAnsi"/>
          <w:lang w:val="fr-FR"/>
        </w:rPr>
      </w:pPr>
      <w:r w:rsidRPr="000C7EE8">
        <w:rPr>
          <w:rFonts w:asciiTheme="majorHAnsi" w:hAnsiTheme="majorHAnsi" w:cstheme="majorHAnsi"/>
          <w:b/>
          <w:bCs/>
          <w:lang w:val="fr-FR"/>
        </w:rPr>
        <w:t>Métriques</w:t>
      </w:r>
      <w:r w:rsidRPr="000C7EE8">
        <w:rPr>
          <w:rFonts w:asciiTheme="majorHAnsi" w:hAnsiTheme="majorHAnsi" w:cstheme="majorHAnsi"/>
          <w:lang w:val="fr-FR"/>
        </w:rPr>
        <w:t xml:space="preserve"> : temps, coût estimé, taux d’OCR évité, indicateurs de qualité.</w:t>
      </w:r>
    </w:p>
    <w:p w14:paraId="5F9220D0" w14:textId="77777777" w:rsidR="00F92AEA" w:rsidRPr="000C7EE8" w:rsidRDefault="00000000">
      <w:pPr>
        <w:pStyle w:val="Heading3"/>
        <w:rPr>
          <w:rFonts w:cstheme="majorHAnsi"/>
        </w:rPr>
      </w:pPr>
      <w:bookmarkStart w:id="21" w:name="hypothèses"/>
      <w:bookmarkStart w:id="22" w:name="_Toc219463542"/>
      <w:bookmarkEnd w:id="19"/>
      <w:proofErr w:type="spellStart"/>
      <w:r w:rsidRPr="000C7EE8">
        <w:rPr>
          <w:rFonts w:cstheme="majorHAnsi"/>
        </w:rPr>
        <w:t>Hypothèses</w:t>
      </w:r>
      <w:bookmarkEnd w:id="22"/>
      <w:proofErr w:type="spellEnd"/>
    </w:p>
    <w:p w14:paraId="0401A2A2" w14:textId="77777777" w:rsidR="00F92AEA" w:rsidRPr="000C7EE8" w:rsidRDefault="00000000">
      <w:pPr>
        <w:pStyle w:val="Compact"/>
        <w:numPr>
          <w:ilvl w:val="0"/>
          <w:numId w:val="7"/>
        </w:numPr>
        <w:rPr>
          <w:rFonts w:asciiTheme="majorHAnsi" w:hAnsiTheme="majorHAnsi" w:cstheme="majorHAnsi"/>
          <w:lang w:val="fr-FR"/>
        </w:rPr>
      </w:pPr>
      <w:r w:rsidRPr="000C7EE8">
        <w:rPr>
          <w:rFonts w:asciiTheme="majorHAnsi" w:hAnsiTheme="majorHAnsi" w:cstheme="majorHAnsi"/>
          <w:lang w:val="fr-FR"/>
        </w:rPr>
        <w:t xml:space="preserve">L’OCR est une capacité “coûteuse” à utiliser </w:t>
      </w:r>
      <w:r w:rsidRPr="000C7EE8">
        <w:rPr>
          <w:rFonts w:asciiTheme="majorHAnsi" w:hAnsiTheme="majorHAnsi" w:cstheme="majorHAnsi"/>
          <w:b/>
          <w:bCs/>
          <w:lang w:val="fr-FR"/>
        </w:rPr>
        <w:t>sous contrôle</w:t>
      </w:r>
      <w:r w:rsidRPr="000C7EE8">
        <w:rPr>
          <w:rFonts w:asciiTheme="majorHAnsi" w:hAnsiTheme="majorHAnsi" w:cstheme="majorHAnsi"/>
          <w:lang w:val="fr-FR"/>
        </w:rPr>
        <w:t xml:space="preserve"> (budget, seuils, </w:t>
      </w:r>
      <w:proofErr w:type="spellStart"/>
      <w:r w:rsidRPr="000C7EE8">
        <w:rPr>
          <w:rFonts w:asciiTheme="majorHAnsi" w:hAnsiTheme="majorHAnsi" w:cstheme="majorHAnsi"/>
          <w:lang w:val="fr-FR"/>
        </w:rPr>
        <w:t>routing</w:t>
      </w:r>
      <w:proofErr w:type="spellEnd"/>
      <w:r w:rsidRPr="000C7EE8">
        <w:rPr>
          <w:rFonts w:asciiTheme="majorHAnsi" w:hAnsiTheme="majorHAnsi" w:cstheme="majorHAnsi"/>
          <w:lang w:val="fr-FR"/>
        </w:rPr>
        <w:t>).</w:t>
      </w:r>
    </w:p>
    <w:p w14:paraId="4DC8D6E0" w14:textId="77777777" w:rsidR="00F92AEA" w:rsidRPr="000C7EE8" w:rsidRDefault="00000000">
      <w:pPr>
        <w:pStyle w:val="Heading3"/>
        <w:rPr>
          <w:rFonts w:cstheme="majorHAnsi"/>
        </w:rPr>
      </w:pPr>
      <w:bookmarkStart w:id="23" w:name="hors-périmètre"/>
      <w:bookmarkStart w:id="24" w:name="_Toc219463543"/>
      <w:bookmarkEnd w:id="21"/>
      <w:r w:rsidRPr="000C7EE8">
        <w:rPr>
          <w:rFonts w:cstheme="majorHAnsi"/>
        </w:rPr>
        <w:t xml:space="preserve">Hors </w:t>
      </w:r>
      <w:proofErr w:type="spellStart"/>
      <w:r w:rsidRPr="000C7EE8">
        <w:rPr>
          <w:rFonts w:cstheme="majorHAnsi"/>
        </w:rPr>
        <w:t>périmètre</w:t>
      </w:r>
      <w:bookmarkEnd w:id="24"/>
      <w:proofErr w:type="spellEnd"/>
    </w:p>
    <w:p w14:paraId="2CE827CB" w14:textId="77777777" w:rsidR="00F92AEA" w:rsidRPr="000C7EE8" w:rsidRDefault="00000000">
      <w:pPr>
        <w:pStyle w:val="Compact"/>
        <w:numPr>
          <w:ilvl w:val="0"/>
          <w:numId w:val="8"/>
        </w:numPr>
        <w:rPr>
          <w:rFonts w:asciiTheme="majorHAnsi" w:hAnsiTheme="majorHAnsi" w:cstheme="majorHAnsi"/>
          <w:lang w:val="fr-FR"/>
        </w:rPr>
      </w:pPr>
      <w:r w:rsidRPr="000C7EE8">
        <w:rPr>
          <w:rFonts w:asciiTheme="majorHAnsi" w:hAnsiTheme="majorHAnsi" w:cstheme="majorHAnsi"/>
          <w:lang w:val="fr-FR"/>
        </w:rPr>
        <w:t>OCR parfait sur cas extrêmes (manuscrits très dégradés) : non objectif du socle.</w:t>
      </w:r>
    </w:p>
    <w:p w14:paraId="614B571C" w14:textId="77777777" w:rsidR="00F92AEA" w:rsidRPr="000C7EE8" w:rsidRDefault="00000000">
      <w:pPr>
        <w:pStyle w:val="Compact"/>
        <w:numPr>
          <w:ilvl w:val="0"/>
          <w:numId w:val="8"/>
        </w:numPr>
        <w:rPr>
          <w:rFonts w:asciiTheme="majorHAnsi" w:hAnsiTheme="majorHAnsi" w:cstheme="majorHAnsi"/>
          <w:lang w:val="fr-FR"/>
        </w:rPr>
      </w:pPr>
      <w:r w:rsidRPr="000C7EE8">
        <w:rPr>
          <w:rFonts w:asciiTheme="majorHAnsi" w:hAnsiTheme="majorHAnsi" w:cstheme="majorHAnsi"/>
          <w:lang w:val="fr-FR"/>
        </w:rPr>
        <w:t>Extraction sémantique profonde (NER/</w:t>
      </w:r>
      <w:proofErr w:type="spellStart"/>
      <w:r w:rsidRPr="000C7EE8">
        <w:rPr>
          <w:rFonts w:asciiTheme="majorHAnsi" w:hAnsiTheme="majorHAnsi" w:cstheme="majorHAnsi"/>
          <w:lang w:val="fr-FR"/>
        </w:rPr>
        <w:t>knowledge</w:t>
      </w:r>
      <w:proofErr w:type="spellEnd"/>
      <w:r w:rsidRPr="000C7EE8">
        <w:rPr>
          <w:rFonts w:asciiTheme="majorHAnsi" w:hAnsiTheme="majorHAnsi" w:cstheme="majorHAnsi"/>
          <w:lang w:val="fr-FR"/>
        </w:rPr>
        <w:t xml:space="preserve"> graph) : optionnelle, non requise pour décider OCR.</w:t>
      </w:r>
    </w:p>
    <w:p w14:paraId="2259A823" w14:textId="77777777" w:rsidR="00F92AEA" w:rsidRPr="000C7EE8" w:rsidRDefault="00000000">
      <w:pPr>
        <w:pStyle w:val="Heading2"/>
        <w:rPr>
          <w:rFonts w:cstheme="majorHAnsi"/>
          <w:lang w:val="fr-FR"/>
        </w:rPr>
      </w:pPr>
      <w:bookmarkStart w:id="25" w:name="état-de-lart-et-limites"/>
      <w:bookmarkStart w:id="26" w:name="_Toc219463544"/>
      <w:bookmarkEnd w:id="15"/>
      <w:bookmarkEnd w:id="23"/>
      <w:r w:rsidRPr="000C7EE8">
        <w:rPr>
          <w:rFonts w:cstheme="majorHAnsi"/>
          <w:lang w:val="fr-FR"/>
        </w:rPr>
        <w:t>4) État de l’art et limites</w:t>
      </w:r>
      <w:bookmarkEnd w:id="26"/>
    </w:p>
    <w:p w14:paraId="64940DD2" w14:textId="77777777" w:rsidR="00F92AEA" w:rsidRPr="000C7EE8" w:rsidRDefault="00000000">
      <w:pPr>
        <w:pStyle w:val="FirstParagraph"/>
        <w:rPr>
          <w:rFonts w:asciiTheme="majorHAnsi" w:hAnsiTheme="majorHAnsi" w:cstheme="majorHAnsi"/>
          <w:lang w:val="fr-FR"/>
        </w:rPr>
      </w:pPr>
      <w:r w:rsidRPr="000C7EE8">
        <w:rPr>
          <w:rFonts w:asciiTheme="majorHAnsi" w:hAnsiTheme="majorHAnsi" w:cstheme="majorHAnsi"/>
          <w:lang w:val="fr-FR"/>
        </w:rPr>
        <w:t>Approches “classiques” :</w:t>
      </w:r>
    </w:p>
    <w:p w14:paraId="1EE31997" w14:textId="77777777" w:rsidR="00F92AEA" w:rsidRPr="000C7EE8" w:rsidRDefault="00000000">
      <w:pPr>
        <w:pStyle w:val="Compact"/>
        <w:numPr>
          <w:ilvl w:val="0"/>
          <w:numId w:val="9"/>
        </w:numPr>
        <w:rPr>
          <w:rFonts w:asciiTheme="majorHAnsi" w:hAnsiTheme="majorHAnsi" w:cstheme="majorHAnsi"/>
          <w:lang w:val="fr-FR"/>
        </w:rPr>
      </w:pPr>
      <w:r w:rsidRPr="000C7EE8">
        <w:rPr>
          <w:rFonts w:asciiTheme="majorHAnsi" w:hAnsiTheme="majorHAnsi" w:cstheme="majorHAnsi"/>
          <w:b/>
          <w:bCs/>
          <w:lang w:val="fr-FR"/>
        </w:rPr>
        <w:t>Extraction texte</w:t>
      </w:r>
      <w:r w:rsidRPr="000C7EE8">
        <w:rPr>
          <w:rFonts w:asciiTheme="majorHAnsi" w:hAnsiTheme="majorHAnsi" w:cstheme="majorHAnsi"/>
          <w:lang w:val="fr-FR"/>
        </w:rPr>
        <w:t xml:space="preserve"> (</w:t>
      </w:r>
      <w:proofErr w:type="spellStart"/>
      <w:r w:rsidRPr="000C7EE8">
        <w:rPr>
          <w:rFonts w:asciiTheme="majorHAnsi" w:hAnsiTheme="majorHAnsi" w:cstheme="majorHAnsi"/>
          <w:lang w:val="fr-FR"/>
        </w:rPr>
        <w:t>pdfplumber</w:t>
      </w:r>
      <w:proofErr w:type="spellEnd"/>
      <w:r w:rsidRPr="000C7EE8">
        <w:rPr>
          <w:rFonts w:asciiTheme="majorHAnsi" w:hAnsiTheme="majorHAnsi" w:cstheme="majorHAnsi"/>
          <w:lang w:val="fr-FR"/>
        </w:rPr>
        <w:t>/PyPDF2/</w:t>
      </w:r>
      <w:proofErr w:type="spellStart"/>
      <w:r w:rsidRPr="000C7EE8">
        <w:rPr>
          <w:rFonts w:asciiTheme="majorHAnsi" w:hAnsiTheme="majorHAnsi" w:cstheme="majorHAnsi"/>
          <w:lang w:val="fr-FR"/>
        </w:rPr>
        <w:t>PyMuPDF</w:t>
      </w:r>
      <w:proofErr w:type="spellEnd"/>
      <w:r w:rsidRPr="000C7EE8">
        <w:rPr>
          <w:rFonts w:asciiTheme="majorHAnsi" w:hAnsiTheme="majorHAnsi" w:cstheme="majorHAnsi"/>
          <w:lang w:val="fr-FR"/>
        </w:rPr>
        <w:t xml:space="preserve">) : très efficace sur </w:t>
      </w:r>
      <w:proofErr w:type="spellStart"/>
      <w:r w:rsidRPr="000C7EE8">
        <w:rPr>
          <w:rFonts w:asciiTheme="majorHAnsi" w:hAnsiTheme="majorHAnsi" w:cstheme="majorHAnsi"/>
          <w:lang w:val="fr-FR"/>
        </w:rPr>
        <w:t>born</w:t>
      </w:r>
      <w:proofErr w:type="spellEnd"/>
      <w:r w:rsidRPr="000C7EE8">
        <w:rPr>
          <w:rFonts w:ascii="Cambria Math" w:hAnsi="Cambria Math" w:cs="Cambria Math"/>
          <w:lang w:val="fr-FR"/>
        </w:rPr>
        <w:t>‑</w:t>
      </w:r>
      <w:r w:rsidRPr="000C7EE8">
        <w:rPr>
          <w:rFonts w:asciiTheme="majorHAnsi" w:hAnsiTheme="majorHAnsi" w:cstheme="majorHAnsi"/>
          <w:lang w:val="fr-FR"/>
        </w:rPr>
        <w:t>digital, limitée sur scan/image</w:t>
      </w:r>
      <w:r w:rsidRPr="000C7EE8">
        <w:rPr>
          <w:rFonts w:ascii="Cambria Math" w:hAnsi="Cambria Math" w:cs="Cambria Math"/>
          <w:lang w:val="fr-FR"/>
        </w:rPr>
        <w:t>‑</w:t>
      </w:r>
      <w:proofErr w:type="spellStart"/>
      <w:r w:rsidRPr="000C7EE8">
        <w:rPr>
          <w:rFonts w:asciiTheme="majorHAnsi" w:hAnsiTheme="majorHAnsi" w:cstheme="majorHAnsi"/>
          <w:lang w:val="fr-FR"/>
        </w:rPr>
        <w:t>only</w:t>
      </w:r>
      <w:proofErr w:type="spellEnd"/>
      <w:r w:rsidRPr="000C7EE8">
        <w:rPr>
          <w:rFonts w:asciiTheme="majorHAnsi" w:hAnsiTheme="majorHAnsi" w:cstheme="majorHAnsi"/>
          <w:lang w:val="fr-FR"/>
        </w:rPr>
        <w:t>.</w:t>
      </w:r>
    </w:p>
    <w:p w14:paraId="095989B4" w14:textId="77777777" w:rsidR="00F92AEA" w:rsidRPr="000C7EE8" w:rsidRDefault="00000000">
      <w:pPr>
        <w:pStyle w:val="Compact"/>
        <w:numPr>
          <w:ilvl w:val="0"/>
          <w:numId w:val="9"/>
        </w:numPr>
        <w:rPr>
          <w:rFonts w:asciiTheme="majorHAnsi" w:hAnsiTheme="majorHAnsi" w:cstheme="majorHAnsi"/>
          <w:lang w:val="fr-FR"/>
        </w:rPr>
      </w:pPr>
      <w:r w:rsidRPr="000C7EE8">
        <w:rPr>
          <w:rFonts w:asciiTheme="majorHAnsi" w:hAnsiTheme="majorHAnsi" w:cstheme="majorHAnsi"/>
          <w:b/>
          <w:bCs/>
          <w:lang w:val="fr-FR"/>
        </w:rPr>
        <w:t>OCR systématique</w:t>
      </w:r>
      <w:r w:rsidRPr="000C7EE8">
        <w:rPr>
          <w:rFonts w:asciiTheme="majorHAnsi" w:hAnsiTheme="majorHAnsi" w:cstheme="majorHAnsi"/>
          <w:lang w:val="fr-FR"/>
        </w:rPr>
        <w:t xml:space="preserve"> (Tesseract / services cloud / suites propriétaires) : couverture large mais coût/latence élevés.</w:t>
      </w:r>
    </w:p>
    <w:p w14:paraId="4B047BAE" w14:textId="77777777" w:rsidR="00F92AEA" w:rsidRPr="000C7EE8" w:rsidRDefault="00000000">
      <w:pPr>
        <w:pStyle w:val="Compact"/>
        <w:numPr>
          <w:ilvl w:val="0"/>
          <w:numId w:val="9"/>
        </w:numPr>
        <w:rPr>
          <w:rFonts w:asciiTheme="majorHAnsi" w:hAnsiTheme="majorHAnsi" w:cstheme="majorHAnsi"/>
          <w:lang w:val="fr-FR"/>
        </w:rPr>
      </w:pPr>
      <w:r w:rsidRPr="000C7EE8">
        <w:rPr>
          <w:rFonts w:asciiTheme="majorHAnsi" w:hAnsiTheme="majorHAnsi" w:cstheme="majorHAnsi"/>
          <w:b/>
          <w:bCs/>
          <w:lang w:val="fr-FR"/>
        </w:rPr>
        <w:t xml:space="preserve">OCR de “PDF </w:t>
      </w:r>
      <w:proofErr w:type="spellStart"/>
      <w:r w:rsidRPr="000C7EE8">
        <w:rPr>
          <w:rFonts w:asciiTheme="majorHAnsi" w:hAnsiTheme="majorHAnsi" w:cstheme="majorHAnsi"/>
          <w:b/>
          <w:bCs/>
          <w:lang w:val="fr-FR"/>
        </w:rPr>
        <w:t>searchable</w:t>
      </w:r>
      <w:proofErr w:type="spellEnd"/>
      <w:r w:rsidRPr="000C7EE8">
        <w:rPr>
          <w:rFonts w:asciiTheme="majorHAnsi" w:hAnsiTheme="majorHAnsi" w:cstheme="majorHAnsi"/>
          <w:b/>
          <w:bCs/>
          <w:lang w:val="fr-FR"/>
        </w:rPr>
        <w:t>”</w:t>
      </w:r>
      <w:r w:rsidRPr="000C7EE8">
        <w:rPr>
          <w:rFonts w:asciiTheme="majorHAnsi" w:hAnsiTheme="majorHAnsi" w:cstheme="majorHAnsi"/>
          <w:lang w:val="fr-FR"/>
        </w:rPr>
        <w:t xml:space="preserve"> (ajout d’une couche texte) : utile pour recherche, mais ne règle pas le tri “OCR nécessaire vs inutile”.</w:t>
      </w:r>
    </w:p>
    <w:p w14:paraId="0609B262" w14:textId="77777777" w:rsidR="00F92AEA" w:rsidRPr="000C7EE8" w:rsidRDefault="00000000">
      <w:pPr>
        <w:pStyle w:val="Compact"/>
        <w:numPr>
          <w:ilvl w:val="0"/>
          <w:numId w:val="9"/>
        </w:numPr>
        <w:rPr>
          <w:rFonts w:asciiTheme="majorHAnsi" w:hAnsiTheme="majorHAnsi" w:cstheme="majorHAnsi"/>
          <w:lang w:val="fr-FR"/>
        </w:rPr>
      </w:pPr>
      <w:proofErr w:type="spellStart"/>
      <w:r w:rsidRPr="000C7EE8">
        <w:rPr>
          <w:rFonts w:asciiTheme="majorHAnsi" w:hAnsiTheme="majorHAnsi" w:cstheme="majorHAnsi"/>
          <w:b/>
          <w:bCs/>
          <w:lang w:val="fr-FR"/>
        </w:rPr>
        <w:t>Layout</w:t>
      </w:r>
      <w:proofErr w:type="spellEnd"/>
      <w:r w:rsidRPr="000C7EE8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0C7EE8">
        <w:rPr>
          <w:rFonts w:asciiTheme="majorHAnsi" w:hAnsiTheme="majorHAnsi" w:cstheme="majorHAnsi"/>
          <w:b/>
          <w:bCs/>
          <w:lang w:val="fr-FR"/>
        </w:rPr>
        <w:t>analysis</w:t>
      </w:r>
      <w:proofErr w:type="spellEnd"/>
      <w:r w:rsidRPr="000C7EE8">
        <w:rPr>
          <w:rFonts w:asciiTheme="majorHAnsi" w:hAnsiTheme="majorHAnsi" w:cstheme="majorHAnsi"/>
          <w:lang w:val="fr-FR"/>
        </w:rPr>
        <w:t xml:space="preserve"> (détection de tables/colonnes) : utile pour pages complexes, mais ajoute un coût si activée partout.</w:t>
      </w:r>
    </w:p>
    <w:p w14:paraId="3D0D09DB" w14:textId="77777777" w:rsidR="00F92AEA" w:rsidRPr="000C7EE8" w:rsidRDefault="00000000">
      <w:pPr>
        <w:pStyle w:val="FirstParagraph"/>
        <w:rPr>
          <w:rFonts w:asciiTheme="majorHAnsi" w:hAnsiTheme="majorHAnsi" w:cstheme="majorHAnsi"/>
        </w:rPr>
      </w:pPr>
      <w:proofErr w:type="spellStart"/>
      <w:proofErr w:type="gramStart"/>
      <w:r w:rsidRPr="000C7EE8">
        <w:rPr>
          <w:rFonts w:asciiTheme="majorHAnsi" w:hAnsiTheme="majorHAnsi" w:cstheme="majorHAnsi"/>
        </w:rPr>
        <w:t>Limites</w:t>
      </w:r>
      <w:proofErr w:type="spellEnd"/>
      <w:r w:rsidRPr="000C7EE8">
        <w:rPr>
          <w:rFonts w:asciiTheme="majorHAnsi" w:hAnsiTheme="majorHAnsi" w:cstheme="majorHAnsi"/>
        </w:rPr>
        <w:t xml:space="preserve"> :</w:t>
      </w:r>
      <w:proofErr w:type="gramEnd"/>
    </w:p>
    <w:p w14:paraId="383FEF80" w14:textId="77777777" w:rsidR="00F92AEA" w:rsidRPr="000C7EE8" w:rsidRDefault="00000000">
      <w:pPr>
        <w:pStyle w:val="Compact"/>
        <w:numPr>
          <w:ilvl w:val="0"/>
          <w:numId w:val="10"/>
        </w:numPr>
        <w:rPr>
          <w:rFonts w:asciiTheme="majorHAnsi" w:hAnsiTheme="majorHAnsi" w:cstheme="majorHAnsi"/>
          <w:lang w:val="fr-FR"/>
        </w:rPr>
      </w:pPr>
      <w:r w:rsidRPr="000C7EE8">
        <w:rPr>
          <w:rFonts w:asciiTheme="majorHAnsi" w:hAnsiTheme="majorHAnsi" w:cstheme="majorHAnsi"/>
          <w:b/>
          <w:bCs/>
          <w:lang w:val="fr-FR"/>
        </w:rPr>
        <w:t>Décision binaire trop grossière</w:t>
      </w:r>
      <w:r w:rsidRPr="000C7EE8">
        <w:rPr>
          <w:rFonts w:asciiTheme="majorHAnsi" w:hAnsiTheme="majorHAnsi" w:cstheme="majorHAnsi"/>
          <w:lang w:val="fr-FR"/>
        </w:rPr>
        <w:t xml:space="preserve"> (document</w:t>
      </w:r>
      <w:r w:rsidRPr="000C7EE8">
        <w:rPr>
          <w:rFonts w:ascii="Cambria Math" w:hAnsi="Cambria Math" w:cs="Cambria Math"/>
          <w:lang w:val="fr-FR"/>
        </w:rPr>
        <w:t>‑</w:t>
      </w:r>
      <w:proofErr w:type="spellStart"/>
      <w:r w:rsidRPr="000C7EE8">
        <w:rPr>
          <w:rFonts w:asciiTheme="majorHAnsi" w:hAnsiTheme="majorHAnsi" w:cstheme="majorHAnsi"/>
          <w:lang w:val="fr-FR"/>
        </w:rPr>
        <w:t>level</w:t>
      </w:r>
      <w:proofErr w:type="spellEnd"/>
      <w:r w:rsidRPr="000C7EE8">
        <w:rPr>
          <w:rFonts w:asciiTheme="majorHAnsi" w:hAnsiTheme="majorHAnsi" w:cstheme="majorHAnsi"/>
          <w:lang w:val="fr-FR"/>
        </w:rPr>
        <w:t>) : les PDF mixtes nécessitent une granularité page</w:t>
      </w:r>
      <w:r w:rsidRPr="000C7EE8">
        <w:rPr>
          <w:rFonts w:ascii="Cambria Math" w:hAnsi="Cambria Math" w:cs="Cambria Math"/>
          <w:lang w:val="fr-FR"/>
        </w:rPr>
        <w:t>‑</w:t>
      </w:r>
      <w:proofErr w:type="spellStart"/>
      <w:r w:rsidRPr="000C7EE8">
        <w:rPr>
          <w:rFonts w:asciiTheme="majorHAnsi" w:hAnsiTheme="majorHAnsi" w:cstheme="majorHAnsi"/>
          <w:lang w:val="fr-FR"/>
        </w:rPr>
        <w:t>level</w:t>
      </w:r>
      <w:proofErr w:type="spellEnd"/>
      <w:r w:rsidRPr="000C7EE8">
        <w:rPr>
          <w:rFonts w:asciiTheme="majorHAnsi" w:hAnsiTheme="majorHAnsi" w:cstheme="majorHAnsi"/>
          <w:lang w:val="fr-FR"/>
        </w:rPr>
        <w:t>.</w:t>
      </w:r>
    </w:p>
    <w:p w14:paraId="07D3CC48" w14:textId="77777777" w:rsidR="00F92AEA" w:rsidRPr="000C7EE8" w:rsidRDefault="00000000">
      <w:pPr>
        <w:pStyle w:val="Compact"/>
        <w:numPr>
          <w:ilvl w:val="0"/>
          <w:numId w:val="10"/>
        </w:numPr>
        <w:rPr>
          <w:rFonts w:asciiTheme="majorHAnsi" w:hAnsiTheme="majorHAnsi" w:cstheme="majorHAnsi"/>
          <w:lang w:val="fr-FR"/>
        </w:rPr>
      </w:pPr>
      <w:r w:rsidRPr="000C7EE8">
        <w:rPr>
          <w:rFonts w:asciiTheme="majorHAnsi" w:hAnsiTheme="majorHAnsi" w:cstheme="majorHAnsi"/>
          <w:b/>
          <w:bCs/>
          <w:lang w:val="fr-FR"/>
        </w:rPr>
        <w:lastRenderedPageBreak/>
        <w:t>Trade</w:t>
      </w:r>
      <w:r w:rsidRPr="000C7EE8">
        <w:rPr>
          <w:rFonts w:ascii="Cambria Math" w:hAnsi="Cambria Math" w:cs="Cambria Math"/>
          <w:b/>
          <w:bCs/>
          <w:lang w:val="fr-FR"/>
        </w:rPr>
        <w:t>‑</w:t>
      </w:r>
      <w:r w:rsidRPr="000C7EE8">
        <w:rPr>
          <w:rFonts w:asciiTheme="majorHAnsi" w:hAnsiTheme="majorHAnsi" w:cstheme="majorHAnsi"/>
          <w:b/>
          <w:bCs/>
          <w:lang w:val="fr-FR"/>
        </w:rPr>
        <w:t>off non piloté</w:t>
      </w:r>
      <w:r w:rsidRPr="000C7EE8">
        <w:rPr>
          <w:rFonts w:asciiTheme="majorHAnsi" w:hAnsiTheme="majorHAnsi" w:cstheme="majorHAnsi"/>
          <w:lang w:val="fr-FR"/>
        </w:rPr>
        <w:t xml:space="preserve"> : peu de contrôle explicite coût/qualité (budget) et de routage en cas d’incertitude.</w:t>
      </w:r>
    </w:p>
    <w:p w14:paraId="6350A445" w14:textId="77777777" w:rsidR="00F92AEA" w:rsidRPr="000C7EE8" w:rsidRDefault="00000000">
      <w:pPr>
        <w:pStyle w:val="Compact"/>
        <w:numPr>
          <w:ilvl w:val="0"/>
          <w:numId w:val="10"/>
        </w:numPr>
        <w:rPr>
          <w:rFonts w:asciiTheme="majorHAnsi" w:hAnsiTheme="majorHAnsi" w:cstheme="majorHAnsi"/>
          <w:lang w:val="fr-FR"/>
        </w:rPr>
      </w:pPr>
      <w:r w:rsidRPr="000C7EE8">
        <w:rPr>
          <w:rFonts w:asciiTheme="majorHAnsi" w:hAnsiTheme="majorHAnsi" w:cstheme="majorHAnsi"/>
          <w:b/>
          <w:bCs/>
          <w:lang w:val="fr-FR"/>
        </w:rPr>
        <w:t xml:space="preserve">Impact </w:t>
      </w:r>
      <w:proofErr w:type="spellStart"/>
      <w:r w:rsidRPr="000C7EE8">
        <w:rPr>
          <w:rFonts w:asciiTheme="majorHAnsi" w:hAnsiTheme="majorHAnsi" w:cstheme="majorHAnsi"/>
          <w:b/>
          <w:bCs/>
          <w:lang w:val="fr-FR"/>
        </w:rPr>
        <w:t>downstream</w:t>
      </w:r>
      <w:proofErr w:type="spellEnd"/>
      <w:r w:rsidRPr="000C7EE8">
        <w:rPr>
          <w:rFonts w:asciiTheme="majorHAnsi" w:hAnsiTheme="majorHAnsi" w:cstheme="majorHAnsi"/>
          <w:b/>
          <w:bCs/>
          <w:lang w:val="fr-FR"/>
        </w:rPr>
        <w:t xml:space="preserve"> sous</w:t>
      </w:r>
      <w:r w:rsidRPr="000C7EE8">
        <w:rPr>
          <w:rFonts w:ascii="Cambria Math" w:hAnsi="Cambria Math" w:cs="Cambria Math"/>
          <w:b/>
          <w:bCs/>
          <w:lang w:val="fr-FR"/>
        </w:rPr>
        <w:t>‑</w:t>
      </w:r>
      <w:r w:rsidRPr="000C7EE8">
        <w:rPr>
          <w:rFonts w:asciiTheme="majorHAnsi" w:hAnsiTheme="majorHAnsi" w:cstheme="majorHAnsi"/>
          <w:b/>
          <w:bCs/>
          <w:lang w:val="fr-FR"/>
        </w:rPr>
        <w:t>estimé</w:t>
      </w:r>
      <w:r w:rsidRPr="000C7EE8">
        <w:rPr>
          <w:rFonts w:asciiTheme="majorHAnsi" w:hAnsiTheme="majorHAnsi" w:cstheme="majorHAnsi"/>
          <w:lang w:val="fr-FR"/>
        </w:rPr>
        <w:t xml:space="preserve"> : des travaux récents montrent que l’OCR peut dégrader les performances RAG (bruit) si appliqué inutilement.</w:t>
      </w:r>
    </w:p>
    <w:p w14:paraId="27BADB29" w14:textId="77777777" w:rsidR="00F92AEA" w:rsidRPr="000C7EE8" w:rsidRDefault="00000000">
      <w:pPr>
        <w:pStyle w:val="FirstParagraph"/>
        <w:rPr>
          <w:rFonts w:asciiTheme="majorHAnsi" w:hAnsiTheme="majorHAnsi" w:cstheme="majorHAnsi"/>
          <w:lang w:val="fr-FR"/>
        </w:rPr>
      </w:pPr>
      <w:r w:rsidRPr="000C7EE8">
        <w:rPr>
          <w:rFonts w:asciiTheme="majorHAnsi" w:hAnsiTheme="majorHAnsi" w:cstheme="majorHAnsi"/>
          <w:lang w:val="fr-FR"/>
        </w:rPr>
        <w:t xml:space="preserve">Ces limites motivent une démarche R&amp;D visant une stratégie </w:t>
      </w:r>
      <w:r w:rsidRPr="000C7EE8">
        <w:rPr>
          <w:rFonts w:asciiTheme="majorHAnsi" w:hAnsiTheme="majorHAnsi" w:cstheme="majorHAnsi"/>
          <w:b/>
          <w:bCs/>
          <w:lang w:val="fr-FR"/>
        </w:rPr>
        <w:t>adaptative, mesurable et industrialisable</w:t>
      </w:r>
      <w:r w:rsidRPr="000C7EE8">
        <w:rPr>
          <w:rFonts w:asciiTheme="majorHAnsi" w:hAnsiTheme="majorHAnsi" w:cstheme="majorHAnsi"/>
          <w:lang w:val="fr-FR"/>
        </w:rPr>
        <w:t>.</w:t>
      </w:r>
    </w:p>
    <w:p w14:paraId="4676838B" w14:textId="77777777" w:rsidR="00F92AEA" w:rsidRPr="000C7EE8" w:rsidRDefault="00000000">
      <w:pPr>
        <w:pStyle w:val="Heading2"/>
        <w:rPr>
          <w:rFonts w:cstheme="majorHAnsi"/>
          <w:lang w:val="fr-FR"/>
        </w:rPr>
      </w:pPr>
      <w:bookmarkStart w:id="27" w:name="Xd1307b212647de7df185cf54b0a4eccbe4c97eb"/>
      <w:bookmarkStart w:id="28" w:name="_Toc219463545"/>
      <w:bookmarkEnd w:id="25"/>
      <w:r w:rsidRPr="000C7EE8">
        <w:rPr>
          <w:rFonts w:cstheme="majorHAnsi"/>
          <w:lang w:val="fr-FR"/>
        </w:rPr>
        <w:t>5) Verrous / incertitudes techniques (le cœur R&amp;D)</w:t>
      </w:r>
      <w:bookmarkEnd w:id="28"/>
    </w:p>
    <w:p w14:paraId="4BA1488F" w14:textId="77777777" w:rsidR="00F92AEA" w:rsidRPr="000C7EE8" w:rsidRDefault="00000000">
      <w:pPr>
        <w:pStyle w:val="Compact"/>
        <w:numPr>
          <w:ilvl w:val="0"/>
          <w:numId w:val="11"/>
        </w:numPr>
        <w:rPr>
          <w:rFonts w:asciiTheme="majorHAnsi" w:hAnsiTheme="majorHAnsi" w:cstheme="majorHAnsi"/>
          <w:lang w:val="fr-FR"/>
        </w:rPr>
      </w:pPr>
      <w:r w:rsidRPr="000C7EE8">
        <w:rPr>
          <w:rFonts w:asciiTheme="majorHAnsi" w:hAnsiTheme="majorHAnsi" w:cstheme="majorHAnsi"/>
          <w:b/>
          <w:bCs/>
          <w:lang w:val="fr-FR"/>
        </w:rPr>
        <w:t xml:space="preserve">V1 — Détection fiable </w:t>
      </w:r>
      <w:proofErr w:type="spellStart"/>
      <w:r w:rsidRPr="000C7EE8">
        <w:rPr>
          <w:rFonts w:asciiTheme="majorHAnsi" w:hAnsiTheme="majorHAnsi" w:cstheme="majorHAnsi"/>
          <w:b/>
          <w:bCs/>
          <w:lang w:val="fr-FR"/>
        </w:rPr>
        <w:t>born</w:t>
      </w:r>
      <w:proofErr w:type="spellEnd"/>
      <w:r w:rsidRPr="000C7EE8">
        <w:rPr>
          <w:rFonts w:ascii="Cambria Math" w:hAnsi="Cambria Math" w:cs="Cambria Math"/>
          <w:b/>
          <w:bCs/>
          <w:lang w:val="fr-FR"/>
        </w:rPr>
        <w:t>‑</w:t>
      </w:r>
      <w:r w:rsidRPr="000C7EE8">
        <w:rPr>
          <w:rFonts w:asciiTheme="majorHAnsi" w:hAnsiTheme="majorHAnsi" w:cstheme="majorHAnsi"/>
          <w:b/>
          <w:bCs/>
          <w:lang w:val="fr-FR"/>
        </w:rPr>
        <w:t>digital vs scan</w:t>
      </w:r>
      <w:r w:rsidRPr="000C7EE8">
        <w:rPr>
          <w:rFonts w:asciiTheme="majorHAnsi" w:hAnsiTheme="majorHAnsi" w:cstheme="majorHAnsi"/>
          <w:lang w:val="fr-FR"/>
        </w:rPr>
        <w:t xml:space="preserve"> : “présence de texte” ne suffit pas (polices exotiques, encodage, texte caché, faibles densités).</w:t>
      </w:r>
    </w:p>
    <w:p w14:paraId="0569605B" w14:textId="77777777" w:rsidR="00F92AEA" w:rsidRPr="000C7EE8" w:rsidRDefault="00000000">
      <w:pPr>
        <w:pStyle w:val="Compact"/>
        <w:numPr>
          <w:ilvl w:val="0"/>
          <w:numId w:val="11"/>
        </w:numPr>
        <w:rPr>
          <w:rFonts w:asciiTheme="majorHAnsi" w:hAnsiTheme="majorHAnsi" w:cstheme="majorHAnsi"/>
          <w:lang w:val="fr-FR"/>
        </w:rPr>
      </w:pPr>
      <w:r w:rsidRPr="000C7EE8">
        <w:rPr>
          <w:rFonts w:asciiTheme="majorHAnsi" w:hAnsiTheme="majorHAnsi" w:cstheme="majorHAnsi"/>
          <w:b/>
          <w:bCs/>
          <w:lang w:val="fr-FR"/>
        </w:rPr>
        <w:t>V2 — Documents mixtes</w:t>
      </w:r>
      <w:r w:rsidRPr="000C7EE8">
        <w:rPr>
          <w:rFonts w:asciiTheme="majorHAnsi" w:hAnsiTheme="majorHAnsi" w:cstheme="majorHAnsi"/>
          <w:lang w:val="fr-FR"/>
        </w:rPr>
        <w:t xml:space="preserve"> : décider page</w:t>
      </w:r>
      <w:r w:rsidRPr="000C7EE8">
        <w:rPr>
          <w:rFonts w:ascii="Cambria Math" w:hAnsi="Cambria Math" w:cs="Cambria Math"/>
          <w:lang w:val="fr-FR"/>
        </w:rPr>
        <w:t>‑</w:t>
      </w:r>
      <w:r w:rsidRPr="000C7EE8">
        <w:rPr>
          <w:rFonts w:asciiTheme="majorHAnsi" w:hAnsiTheme="majorHAnsi" w:cstheme="majorHAnsi"/>
          <w:lang w:val="fr-FR"/>
        </w:rPr>
        <w:t>par</w:t>
      </w:r>
      <w:r w:rsidRPr="000C7EE8">
        <w:rPr>
          <w:rFonts w:ascii="Cambria Math" w:hAnsi="Cambria Math" w:cs="Cambria Math"/>
          <w:lang w:val="fr-FR"/>
        </w:rPr>
        <w:t>‑</w:t>
      </w:r>
      <w:r w:rsidRPr="000C7EE8">
        <w:rPr>
          <w:rFonts w:asciiTheme="majorHAnsi" w:hAnsiTheme="majorHAnsi" w:cstheme="majorHAnsi"/>
          <w:lang w:val="fr-FR"/>
        </w:rPr>
        <w:t>page sans explosion de latence/mémoire ; assembler un texte cohérent.</w:t>
      </w:r>
    </w:p>
    <w:p w14:paraId="36A244B2" w14:textId="77777777" w:rsidR="00F92AEA" w:rsidRPr="000C7EE8" w:rsidRDefault="00000000">
      <w:pPr>
        <w:pStyle w:val="Compact"/>
        <w:numPr>
          <w:ilvl w:val="0"/>
          <w:numId w:val="11"/>
        </w:numPr>
        <w:rPr>
          <w:rFonts w:asciiTheme="majorHAnsi" w:hAnsiTheme="majorHAnsi" w:cstheme="majorHAnsi"/>
          <w:lang w:val="fr-FR"/>
        </w:rPr>
      </w:pPr>
      <w:r w:rsidRPr="000C7EE8">
        <w:rPr>
          <w:rFonts w:asciiTheme="majorHAnsi" w:hAnsiTheme="majorHAnsi" w:cstheme="majorHAnsi"/>
          <w:b/>
          <w:bCs/>
          <w:lang w:val="fr-FR"/>
        </w:rPr>
        <w:t>V3 — Pilotage coût ↔ qualité</w:t>
      </w:r>
      <w:r w:rsidRPr="000C7EE8">
        <w:rPr>
          <w:rFonts w:asciiTheme="majorHAnsi" w:hAnsiTheme="majorHAnsi" w:cstheme="majorHAnsi"/>
          <w:lang w:val="fr-FR"/>
        </w:rPr>
        <w:t xml:space="preserve"> : modéliser et optimiser le gain marginal de l’OCR vs son coût (budget</w:t>
      </w:r>
      <w:r w:rsidRPr="000C7EE8">
        <w:rPr>
          <w:rFonts w:ascii="Cambria Math" w:hAnsi="Cambria Math" w:cs="Cambria Math"/>
          <w:lang w:val="fr-FR"/>
        </w:rPr>
        <w:t>‑</w:t>
      </w:r>
      <w:proofErr w:type="spellStart"/>
      <w:r w:rsidRPr="000C7EE8">
        <w:rPr>
          <w:rFonts w:asciiTheme="majorHAnsi" w:hAnsiTheme="majorHAnsi" w:cstheme="majorHAnsi"/>
          <w:lang w:val="fr-FR"/>
        </w:rPr>
        <w:t>aware</w:t>
      </w:r>
      <w:proofErr w:type="spellEnd"/>
      <w:r w:rsidRPr="000C7EE8">
        <w:rPr>
          <w:rFonts w:asciiTheme="majorHAnsi" w:hAnsiTheme="majorHAnsi" w:cstheme="majorHAnsi"/>
          <w:lang w:val="fr-FR"/>
        </w:rPr>
        <w:t>).</w:t>
      </w:r>
    </w:p>
    <w:p w14:paraId="0A323F01" w14:textId="77777777" w:rsidR="00F92AEA" w:rsidRPr="000C7EE8" w:rsidRDefault="00000000">
      <w:pPr>
        <w:pStyle w:val="Compact"/>
        <w:numPr>
          <w:ilvl w:val="0"/>
          <w:numId w:val="11"/>
        </w:numPr>
        <w:rPr>
          <w:rFonts w:asciiTheme="majorHAnsi" w:hAnsiTheme="majorHAnsi" w:cstheme="majorHAnsi"/>
          <w:lang w:val="fr-FR"/>
        </w:rPr>
      </w:pPr>
      <w:r w:rsidRPr="000C7EE8">
        <w:rPr>
          <w:rFonts w:asciiTheme="majorHAnsi" w:hAnsiTheme="majorHAnsi" w:cstheme="majorHAnsi"/>
          <w:b/>
          <w:bCs/>
          <w:lang w:val="fr-FR"/>
        </w:rPr>
        <w:t>V4 — Mise en page riche</w:t>
      </w:r>
      <w:r w:rsidRPr="000C7EE8">
        <w:rPr>
          <w:rFonts w:asciiTheme="majorHAnsi" w:hAnsiTheme="majorHAnsi" w:cstheme="majorHAnsi"/>
          <w:lang w:val="fr-FR"/>
        </w:rPr>
        <w:t xml:space="preserve"> : tables/colonnes/figures ; déterminer quand un pipeline “</w:t>
      </w:r>
      <w:proofErr w:type="spellStart"/>
      <w:r w:rsidRPr="000C7EE8">
        <w:rPr>
          <w:rFonts w:asciiTheme="majorHAnsi" w:hAnsiTheme="majorHAnsi" w:cstheme="majorHAnsi"/>
          <w:lang w:val="fr-FR"/>
        </w:rPr>
        <w:t>markdown</w:t>
      </w:r>
      <w:proofErr w:type="spellEnd"/>
      <w:r w:rsidRPr="000C7EE8">
        <w:rPr>
          <w:rFonts w:asciiTheme="majorHAnsi" w:hAnsiTheme="majorHAnsi" w:cstheme="majorHAnsi"/>
          <w:lang w:val="fr-FR"/>
        </w:rPr>
        <w:t>/</w:t>
      </w:r>
      <w:proofErr w:type="spellStart"/>
      <w:r w:rsidRPr="000C7EE8">
        <w:rPr>
          <w:rFonts w:asciiTheme="majorHAnsi" w:hAnsiTheme="majorHAnsi" w:cstheme="majorHAnsi"/>
          <w:lang w:val="fr-FR"/>
        </w:rPr>
        <w:t>layout</w:t>
      </w:r>
      <w:proofErr w:type="spellEnd"/>
      <w:r w:rsidRPr="000C7EE8">
        <w:rPr>
          <w:rFonts w:asciiTheme="majorHAnsi" w:hAnsiTheme="majorHAnsi" w:cstheme="majorHAnsi"/>
          <w:lang w:val="fr-FR"/>
        </w:rPr>
        <w:t>” est préférable à OCR brut.</w:t>
      </w:r>
    </w:p>
    <w:p w14:paraId="44A7B0C7" w14:textId="77777777" w:rsidR="00F92AEA" w:rsidRPr="000C7EE8" w:rsidRDefault="00000000">
      <w:pPr>
        <w:pStyle w:val="Compact"/>
        <w:numPr>
          <w:ilvl w:val="0"/>
          <w:numId w:val="11"/>
        </w:numPr>
        <w:rPr>
          <w:rFonts w:asciiTheme="majorHAnsi" w:hAnsiTheme="majorHAnsi" w:cstheme="majorHAnsi"/>
          <w:lang w:val="fr-FR"/>
        </w:rPr>
      </w:pPr>
      <w:r w:rsidRPr="000C7EE8">
        <w:rPr>
          <w:rFonts w:asciiTheme="majorHAnsi" w:hAnsiTheme="majorHAnsi" w:cstheme="majorHAnsi"/>
          <w:b/>
          <w:bCs/>
          <w:lang w:val="fr-FR"/>
        </w:rPr>
        <w:t>V5 — Multi</w:t>
      </w:r>
      <w:r w:rsidRPr="000C7EE8">
        <w:rPr>
          <w:rFonts w:ascii="Cambria Math" w:hAnsi="Cambria Math" w:cs="Cambria Math"/>
          <w:b/>
          <w:bCs/>
          <w:lang w:val="fr-FR"/>
        </w:rPr>
        <w:t>‑</w:t>
      </w:r>
      <w:r w:rsidRPr="000C7EE8">
        <w:rPr>
          <w:rFonts w:asciiTheme="majorHAnsi" w:hAnsiTheme="majorHAnsi" w:cstheme="majorHAnsi"/>
          <w:b/>
          <w:bCs/>
          <w:lang w:val="fr-FR"/>
        </w:rPr>
        <w:t>langues et paramètres OCR</w:t>
      </w:r>
      <w:r w:rsidRPr="000C7EE8">
        <w:rPr>
          <w:rFonts w:asciiTheme="majorHAnsi" w:hAnsiTheme="majorHAnsi" w:cstheme="majorHAnsi"/>
          <w:lang w:val="fr-FR"/>
        </w:rPr>
        <w:t xml:space="preserve"> : choix langues/PSM/DPI adaptatifs ; éviter la dégradation sur langues inattendues.</w:t>
      </w:r>
    </w:p>
    <w:p w14:paraId="70358A99" w14:textId="77777777" w:rsidR="00F92AEA" w:rsidRPr="000C7EE8" w:rsidRDefault="00000000">
      <w:pPr>
        <w:pStyle w:val="Compact"/>
        <w:numPr>
          <w:ilvl w:val="0"/>
          <w:numId w:val="11"/>
        </w:numPr>
        <w:rPr>
          <w:rFonts w:asciiTheme="majorHAnsi" w:hAnsiTheme="majorHAnsi" w:cstheme="majorHAnsi"/>
          <w:lang w:val="fr-FR"/>
        </w:rPr>
      </w:pPr>
      <w:r w:rsidRPr="000C7EE8">
        <w:rPr>
          <w:rFonts w:asciiTheme="majorHAnsi" w:hAnsiTheme="majorHAnsi" w:cstheme="majorHAnsi"/>
          <w:b/>
          <w:bCs/>
          <w:lang w:val="fr-FR"/>
        </w:rPr>
        <w:t>V6 — Robustesse opérationnelle</w:t>
      </w:r>
      <w:r w:rsidRPr="000C7EE8">
        <w:rPr>
          <w:rFonts w:asciiTheme="majorHAnsi" w:hAnsiTheme="majorHAnsi" w:cstheme="majorHAnsi"/>
          <w:lang w:val="fr-FR"/>
        </w:rPr>
        <w:t xml:space="preserve"> : timeouts, PDF corrompus/cryptés, pages très lourdes, gestion mémoire.</w:t>
      </w:r>
    </w:p>
    <w:p w14:paraId="5112F449" w14:textId="77777777" w:rsidR="00F92AEA" w:rsidRPr="000C7EE8" w:rsidRDefault="00000000">
      <w:pPr>
        <w:pStyle w:val="Compact"/>
        <w:numPr>
          <w:ilvl w:val="0"/>
          <w:numId w:val="11"/>
        </w:numPr>
        <w:rPr>
          <w:rFonts w:asciiTheme="majorHAnsi" w:hAnsiTheme="majorHAnsi" w:cstheme="majorHAnsi"/>
          <w:lang w:val="fr-FR"/>
        </w:rPr>
      </w:pPr>
      <w:r w:rsidRPr="000C7EE8">
        <w:rPr>
          <w:rFonts w:asciiTheme="majorHAnsi" w:hAnsiTheme="majorHAnsi" w:cstheme="majorHAnsi"/>
          <w:b/>
          <w:bCs/>
          <w:lang w:val="fr-FR"/>
        </w:rPr>
        <w:t>V7 — Traçabilité et gouvernance</w:t>
      </w:r>
      <w:r w:rsidRPr="000C7EE8">
        <w:rPr>
          <w:rFonts w:asciiTheme="majorHAnsi" w:hAnsiTheme="majorHAnsi" w:cstheme="majorHAnsi"/>
          <w:lang w:val="fr-FR"/>
        </w:rPr>
        <w:t xml:space="preserve"> : produire des traces auditables (décision, seuils, version extracteur/OCR) sans fuite de données sensibles.</w:t>
      </w:r>
    </w:p>
    <w:p w14:paraId="5F327327" w14:textId="77777777" w:rsidR="00F92AEA" w:rsidRPr="000C7EE8" w:rsidRDefault="00000000">
      <w:pPr>
        <w:pStyle w:val="Compact"/>
        <w:numPr>
          <w:ilvl w:val="0"/>
          <w:numId w:val="11"/>
        </w:numPr>
        <w:rPr>
          <w:rFonts w:asciiTheme="majorHAnsi" w:hAnsiTheme="majorHAnsi" w:cstheme="majorHAnsi"/>
          <w:lang w:val="fr-FR"/>
        </w:rPr>
      </w:pPr>
      <w:r w:rsidRPr="000C7EE8">
        <w:rPr>
          <w:rFonts w:asciiTheme="majorHAnsi" w:hAnsiTheme="majorHAnsi" w:cstheme="majorHAnsi"/>
          <w:b/>
          <w:bCs/>
          <w:lang w:val="fr-FR"/>
        </w:rPr>
        <w:t>V8 — Non</w:t>
      </w:r>
      <w:r w:rsidRPr="000C7EE8">
        <w:rPr>
          <w:rFonts w:ascii="Cambria Math" w:hAnsi="Cambria Math" w:cs="Cambria Math"/>
          <w:b/>
          <w:bCs/>
          <w:lang w:val="fr-FR"/>
        </w:rPr>
        <w:t>‑</w:t>
      </w:r>
      <w:r w:rsidRPr="000C7EE8">
        <w:rPr>
          <w:rFonts w:asciiTheme="majorHAnsi" w:hAnsiTheme="majorHAnsi" w:cstheme="majorHAnsi"/>
          <w:b/>
          <w:bCs/>
          <w:lang w:val="fr-FR"/>
        </w:rPr>
        <w:t>régression</w:t>
      </w:r>
      <w:r w:rsidRPr="000C7EE8">
        <w:rPr>
          <w:rFonts w:asciiTheme="majorHAnsi" w:hAnsiTheme="majorHAnsi" w:cstheme="majorHAnsi"/>
          <w:lang w:val="fr-FR"/>
        </w:rPr>
        <w:t xml:space="preserve"> : éviter les régressions silencieuses (changement d’heuristiques, versions OCR, bibliothèques PDF).</w:t>
      </w:r>
    </w:p>
    <w:p w14:paraId="2D7888D1" w14:textId="77777777" w:rsidR="00F92AEA" w:rsidRPr="000C7EE8" w:rsidRDefault="00000000">
      <w:pPr>
        <w:pStyle w:val="Heading2"/>
        <w:rPr>
          <w:rFonts w:cstheme="majorHAnsi"/>
          <w:lang w:val="fr-FR"/>
        </w:rPr>
      </w:pPr>
      <w:bookmarkStart w:id="29" w:name="solution-proposée-architecture-principes"/>
      <w:bookmarkStart w:id="30" w:name="_Toc219463546"/>
      <w:bookmarkEnd w:id="27"/>
      <w:r w:rsidRPr="000C7EE8">
        <w:rPr>
          <w:rFonts w:cstheme="majorHAnsi"/>
          <w:lang w:val="fr-FR"/>
        </w:rPr>
        <w:t>6) Solution proposée (architecture + principes)</w:t>
      </w:r>
      <w:bookmarkEnd w:id="30"/>
    </w:p>
    <w:p w14:paraId="0425981D" w14:textId="77777777" w:rsidR="00F92AEA" w:rsidRPr="000C7EE8" w:rsidRDefault="00000000">
      <w:pPr>
        <w:pStyle w:val="Heading3"/>
        <w:rPr>
          <w:rFonts w:cstheme="majorHAnsi"/>
          <w:lang w:val="fr-FR"/>
        </w:rPr>
      </w:pPr>
      <w:bookmarkStart w:id="31" w:name="principe-central"/>
      <w:bookmarkStart w:id="32" w:name="_Toc219463547"/>
      <w:r w:rsidRPr="000C7EE8">
        <w:rPr>
          <w:rFonts w:cstheme="majorHAnsi"/>
          <w:lang w:val="fr-FR"/>
        </w:rPr>
        <w:t>Principe central</w:t>
      </w:r>
      <w:bookmarkEnd w:id="32"/>
    </w:p>
    <w:p w14:paraId="31495060" w14:textId="77777777" w:rsidR="00F92AEA" w:rsidRPr="000C7EE8" w:rsidRDefault="00000000">
      <w:pPr>
        <w:pStyle w:val="FirstParagraph"/>
        <w:rPr>
          <w:rFonts w:asciiTheme="majorHAnsi" w:hAnsiTheme="majorHAnsi" w:cstheme="majorHAnsi"/>
          <w:lang w:val="fr-FR"/>
        </w:rPr>
      </w:pPr>
      <w:r w:rsidRPr="000C7EE8">
        <w:rPr>
          <w:rFonts w:asciiTheme="majorHAnsi" w:hAnsiTheme="majorHAnsi" w:cstheme="majorHAnsi"/>
          <w:b/>
          <w:bCs/>
          <w:lang w:val="fr-FR"/>
        </w:rPr>
        <w:t>Pré</w:t>
      </w:r>
      <w:r w:rsidRPr="000C7EE8">
        <w:rPr>
          <w:rFonts w:ascii="Cambria Math" w:hAnsi="Cambria Math" w:cs="Cambria Math"/>
          <w:b/>
          <w:bCs/>
          <w:lang w:val="fr-FR"/>
        </w:rPr>
        <w:t>‑</w:t>
      </w:r>
      <w:r w:rsidRPr="000C7EE8">
        <w:rPr>
          <w:rFonts w:asciiTheme="majorHAnsi" w:hAnsiTheme="majorHAnsi" w:cstheme="majorHAnsi"/>
          <w:b/>
          <w:bCs/>
          <w:lang w:val="fr-FR"/>
        </w:rPr>
        <w:t>diagnostiquer → router → extraire → vérifier → tracer</w:t>
      </w:r>
      <w:r w:rsidRPr="000C7EE8">
        <w:rPr>
          <w:rFonts w:asciiTheme="majorHAnsi" w:hAnsiTheme="majorHAnsi" w:cstheme="majorHAnsi"/>
          <w:lang w:val="fr-FR"/>
        </w:rPr>
        <w:t xml:space="preserve"> : analyser rapidement le PDF pour estimer sa nature et son coût, router vers une stratégie d’extraction, appliquer OCR uniquement quand nécessaire (granularité page/zone), vérifier la qualité minimale, et produire des artefacts de traçabilité.</w:t>
      </w:r>
    </w:p>
    <w:p w14:paraId="649D436C" w14:textId="77777777" w:rsidR="00F92AEA" w:rsidRPr="000C7EE8" w:rsidRDefault="00000000">
      <w:pPr>
        <w:pStyle w:val="Heading3"/>
        <w:rPr>
          <w:rFonts w:cstheme="majorHAnsi"/>
        </w:rPr>
      </w:pPr>
      <w:bookmarkStart w:id="33" w:name="organisation-des-composants-rôles"/>
      <w:bookmarkStart w:id="34" w:name="_Toc219463548"/>
      <w:bookmarkEnd w:id="31"/>
      <w:proofErr w:type="spellStart"/>
      <w:r w:rsidRPr="000C7EE8">
        <w:rPr>
          <w:rFonts w:cstheme="majorHAnsi"/>
        </w:rPr>
        <w:t>Organisation</w:t>
      </w:r>
      <w:proofErr w:type="spellEnd"/>
      <w:r w:rsidRPr="000C7EE8">
        <w:rPr>
          <w:rFonts w:cstheme="majorHAnsi"/>
        </w:rPr>
        <w:t xml:space="preserve"> des </w:t>
      </w:r>
      <w:proofErr w:type="spellStart"/>
      <w:r w:rsidRPr="000C7EE8">
        <w:rPr>
          <w:rFonts w:cstheme="majorHAnsi"/>
        </w:rPr>
        <w:t>composants</w:t>
      </w:r>
      <w:proofErr w:type="spellEnd"/>
      <w:r w:rsidRPr="000C7EE8">
        <w:rPr>
          <w:rFonts w:cstheme="majorHAnsi"/>
        </w:rPr>
        <w:t xml:space="preserve"> (</w:t>
      </w:r>
      <w:proofErr w:type="spellStart"/>
      <w:r w:rsidRPr="000C7EE8">
        <w:rPr>
          <w:rFonts w:cstheme="majorHAnsi"/>
        </w:rPr>
        <w:t>rôles</w:t>
      </w:r>
      <w:proofErr w:type="spellEnd"/>
      <w:r w:rsidRPr="000C7EE8">
        <w:rPr>
          <w:rFonts w:cstheme="majorHAnsi"/>
        </w:rPr>
        <w:t>)</w:t>
      </w:r>
      <w:bookmarkEnd w:id="34"/>
    </w:p>
    <w:p w14:paraId="00306A31" w14:textId="77777777" w:rsidR="00F92AEA" w:rsidRPr="000C7EE8" w:rsidRDefault="00000000">
      <w:pPr>
        <w:pStyle w:val="Compact"/>
        <w:numPr>
          <w:ilvl w:val="0"/>
          <w:numId w:val="12"/>
        </w:numPr>
        <w:rPr>
          <w:rFonts w:asciiTheme="majorHAnsi" w:hAnsiTheme="majorHAnsi" w:cstheme="majorHAnsi"/>
          <w:lang w:val="fr-FR"/>
        </w:rPr>
      </w:pPr>
      <w:r w:rsidRPr="000C7EE8">
        <w:rPr>
          <w:rFonts w:asciiTheme="majorHAnsi" w:hAnsiTheme="majorHAnsi" w:cstheme="majorHAnsi"/>
          <w:b/>
          <w:bCs/>
          <w:lang w:val="fr-FR"/>
        </w:rPr>
        <w:t xml:space="preserve">PDF </w:t>
      </w:r>
      <w:proofErr w:type="spellStart"/>
      <w:r w:rsidRPr="000C7EE8">
        <w:rPr>
          <w:rFonts w:asciiTheme="majorHAnsi" w:hAnsiTheme="majorHAnsi" w:cstheme="majorHAnsi"/>
          <w:b/>
          <w:bCs/>
          <w:lang w:val="fr-FR"/>
        </w:rPr>
        <w:t>Preflight</w:t>
      </w:r>
      <w:proofErr w:type="spellEnd"/>
      <w:r w:rsidRPr="000C7EE8">
        <w:rPr>
          <w:rFonts w:asciiTheme="majorHAnsi" w:hAnsiTheme="majorHAnsi" w:cstheme="majorHAnsi"/>
          <w:b/>
          <w:bCs/>
          <w:lang w:val="fr-FR"/>
        </w:rPr>
        <w:t xml:space="preserve"> Analyzer</w:t>
      </w:r>
      <w:r w:rsidRPr="000C7EE8">
        <w:rPr>
          <w:rFonts w:asciiTheme="majorHAnsi" w:hAnsiTheme="majorHAnsi" w:cstheme="majorHAnsi"/>
          <w:lang w:val="fr-FR"/>
        </w:rPr>
        <w:t xml:space="preserve"> : extraction texte rapide + métriques (densité texte, pages vides, ratio image/texte, présence de fontes).</w:t>
      </w:r>
    </w:p>
    <w:p w14:paraId="5C66991D" w14:textId="77777777" w:rsidR="00F92AEA" w:rsidRPr="000C7EE8" w:rsidRDefault="00000000">
      <w:pPr>
        <w:pStyle w:val="Compact"/>
        <w:numPr>
          <w:ilvl w:val="0"/>
          <w:numId w:val="12"/>
        </w:numPr>
        <w:rPr>
          <w:rFonts w:asciiTheme="majorHAnsi" w:hAnsiTheme="majorHAnsi" w:cstheme="majorHAnsi"/>
          <w:lang w:val="fr-FR"/>
        </w:rPr>
      </w:pPr>
      <w:r w:rsidRPr="000C7EE8">
        <w:rPr>
          <w:rFonts w:asciiTheme="majorHAnsi" w:hAnsiTheme="majorHAnsi" w:cstheme="majorHAnsi"/>
          <w:b/>
          <w:bCs/>
          <w:lang w:val="fr-FR"/>
        </w:rPr>
        <w:t>Policy Engine (budget</w:t>
      </w:r>
      <w:r w:rsidRPr="000C7EE8">
        <w:rPr>
          <w:rFonts w:ascii="Cambria Math" w:hAnsi="Cambria Math" w:cs="Cambria Math"/>
          <w:b/>
          <w:bCs/>
          <w:lang w:val="fr-FR"/>
        </w:rPr>
        <w:t>‑</w:t>
      </w:r>
      <w:proofErr w:type="spellStart"/>
      <w:r w:rsidRPr="000C7EE8">
        <w:rPr>
          <w:rFonts w:asciiTheme="majorHAnsi" w:hAnsiTheme="majorHAnsi" w:cstheme="majorHAnsi"/>
          <w:b/>
          <w:bCs/>
          <w:lang w:val="fr-FR"/>
        </w:rPr>
        <w:t>aware</w:t>
      </w:r>
      <w:proofErr w:type="spellEnd"/>
      <w:r w:rsidRPr="000C7EE8">
        <w:rPr>
          <w:rFonts w:asciiTheme="majorHAnsi" w:hAnsiTheme="majorHAnsi" w:cstheme="majorHAnsi"/>
          <w:b/>
          <w:bCs/>
          <w:lang w:val="fr-FR"/>
        </w:rPr>
        <w:t>)</w:t>
      </w:r>
      <w:r w:rsidRPr="000C7EE8">
        <w:rPr>
          <w:rFonts w:asciiTheme="majorHAnsi" w:hAnsiTheme="majorHAnsi" w:cstheme="majorHAnsi"/>
          <w:lang w:val="fr-FR"/>
        </w:rPr>
        <w:t xml:space="preserve"> : applique règles/seuils (latence max, % pages OCR max, profil de risque).</w:t>
      </w:r>
    </w:p>
    <w:p w14:paraId="670CDA08" w14:textId="77777777" w:rsidR="00F92AEA" w:rsidRPr="000C7EE8" w:rsidRDefault="00000000">
      <w:pPr>
        <w:pStyle w:val="Compact"/>
        <w:numPr>
          <w:ilvl w:val="0"/>
          <w:numId w:val="12"/>
        </w:numPr>
        <w:rPr>
          <w:rFonts w:asciiTheme="majorHAnsi" w:hAnsiTheme="majorHAnsi" w:cstheme="majorHAnsi"/>
        </w:rPr>
      </w:pPr>
      <w:r w:rsidRPr="000C7EE8">
        <w:rPr>
          <w:rFonts w:asciiTheme="majorHAnsi" w:hAnsiTheme="majorHAnsi" w:cstheme="majorHAnsi"/>
          <w:b/>
          <w:bCs/>
        </w:rPr>
        <w:t xml:space="preserve">Extractor </w:t>
      </w:r>
      <w:proofErr w:type="gramStart"/>
      <w:r w:rsidRPr="000C7EE8">
        <w:rPr>
          <w:rFonts w:asciiTheme="majorHAnsi" w:hAnsiTheme="majorHAnsi" w:cstheme="majorHAnsi"/>
          <w:b/>
          <w:bCs/>
        </w:rPr>
        <w:t>Router</w:t>
      </w:r>
      <w:r w:rsidRPr="000C7EE8">
        <w:rPr>
          <w:rFonts w:asciiTheme="majorHAnsi" w:hAnsiTheme="majorHAnsi" w:cstheme="majorHAnsi"/>
        </w:rPr>
        <w:t xml:space="preserve"> :</w:t>
      </w:r>
      <w:proofErr w:type="gramEnd"/>
    </w:p>
    <w:p w14:paraId="73154DBA" w14:textId="77777777" w:rsidR="00F92AEA" w:rsidRPr="000C7EE8" w:rsidRDefault="00000000">
      <w:pPr>
        <w:pStyle w:val="Compact"/>
        <w:numPr>
          <w:ilvl w:val="1"/>
          <w:numId w:val="13"/>
        </w:numPr>
        <w:rPr>
          <w:rFonts w:asciiTheme="majorHAnsi" w:hAnsiTheme="majorHAnsi" w:cstheme="majorHAnsi"/>
        </w:rPr>
      </w:pPr>
      <w:r w:rsidRPr="000C7EE8">
        <w:rPr>
          <w:rFonts w:asciiTheme="majorHAnsi" w:hAnsiTheme="majorHAnsi" w:cstheme="majorHAnsi"/>
          <w:b/>
          <w:bCs/>
        </w:rPr>
        <w:t>Text</w:t>
      </w:r>
      <w:r w:rsidRPr="000C7EE8">
        <w:rPr>
          <w:rFonts w:ascii="Cambria Math" w:hAnsi="Cambria Math" w:cs="Cambria Math"/>
          <w:b/>
          <w:bCs/>
        </w:rPr>
        <w:t>‑</w:t>
      </w:r>
      <w:r w:rsidRPr="000C7EE8">
        <w:rPr>
          <w:rFonts w:asciiTheme="majorHAnsi" w:hAnsiTheme="majorHAnsi" w:cstheme="majorHAnsi"/>
          <w:b/>
          <w:bCs/>
        </w:rPr>
        <w:t>native path</w:t>
      </w:r>
      <w:r w:rsidRPr="000C7EE8">
        <w:rPr>
          <w:rFonts w:asciiTheme="majorHAnsi" w:hAnsiTheme="majorHAnsi" w:cstheme="majorHAnsi"/>
        </w:rPr>
        <w:t xml:space="preserve"> (born</w:t>
      </w:r>
      <w:r w:rsidRPr="000C7EE8">
        <w:rPr>
          <w:rFonts w:ascii="Cambria Math" w:hAnsi="Cambria Math" w:cs="Cambria Math"/>
        </w:rPr>
        <w:t>‑</w:t>
      </w:r>
      <w:r w:rsidRPr="000C7EE8">
        <w:rPr>
          <w:rFonts w:asciiTheme="majorHAnsi" w:hAnsiTheme="majorHAnsi" w:cstheme="majorHAnsi"/>
        </w:rPr>
        <w:t>digital) : extraction texte rapide.</w:t>
      </w:r>
    </w:p>
    <w:p w14:paraId="1353DD32" w14:textId="77777777" w:rsidR="00F92AEA" w:rsidRPr="000C7EE8" w:rsidRDefault="00000000">
      <w:pPr>
        <w:pStyle w:val="Compact"/>
        <w:numPr>
          <w:ilvl w:val="1"/>
          <w:numId w:val="13"/>
        </w:numPr>
        <w:rPr>
          <w:rFonts w:asciiTheme="majorHAnsi" w:hAnsiTheme="majorHAnsi" w:cstheme="majorHAnsi"/>
          <w:lang w:val="fr-FR"/>
        </w:rPr>
      </w:pPr>
      <w:proofErr w:type="spellStart"/>
      <w:r w:rsidRPr="000C7EE8">
        <w:rPr>
          <w:rFonts w:asciiTheme="majorHAnsi" w:hAnsiTheme="majorHAnsi" w:cstheme="majorHAnsi"/>
          <w:b/>
          <w:bCs/>
          <w:lang w:val="fr-FR"/>
        </w:rPr>
        <w:t>Hybrid</w:t>
      </w:r>
      <w:proofErr w:type="spellEnd"/>
      <w:r w:rsidRPr="000C7EE8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0C7EE8">
        <w:rPr>
          <w:rFonts w:asciiTheme="majorHAnsi" w:hAnsiTheme="majorHAnsi" w:cstheme="majorHAnsi"/>
          <w:b/>
          <w:bCs/>
          <w:lang w:val="fr-FR"/>
        </w:rPr>
        <w:t>path</w:t>
      </w:r>
      <w:proofErr w:type="spellEnd"/>
      <w:r w:rsidRPr="000C7EE8">
        <w:rPr>
          <w:rFonts w:asciiTheme="majorHAnsi" w:hAnsiTheme="majorHAnsi" w:cstheme="majorHAnsi"/>
          <w:lang w:val="fr-FR"/>
        </w:rPr>
        <w:t xml:space="preserve"> (mixte) : extraction texte natif + OCR uniquement sur pages sans texte.</w:t>
      </w:r>
    </w:p>
    <w:p w14:paraId="13598DF9" w14:textId="77777777" w:rsidR="00F92AEA" w:rsidRPr="000C7EE8" w:rsidRDefault="00000000">
      <w:pPr>
        <w:pStyle w:val="Compact"/>
        <w:numPr>
          <w:ilvl w:val="1"/>
          <w:numId w:val="13"/>
        </w:numPr>
        <w:rPr>
          <w:rFonts w:asciiTheme="majorHAnsi" w:hAnsiTheme="majorHAnsi" w:cstheme="majorHAnsi"/>
        </w:rPr>
      </w:pPr>
      <w:r w:rsidRPr="000C7EE8">
        <w:rPr>
          <w:rFonts w:asciiTheme="majorHAnsi" w:hAnsiTheme="majorHAnsi" w:cstheme="majorHAnsi"/>
          <w:b/>
          <w:bCs/>
        </w:rPr>
        <w:lastRenderedPageBreak/>
        <w:t>Full OCR path</w:t>
      </w:r>
      <w:r w:rsidRPr="000C7EE8">
        <w:rPr>
          <w:rFonts w:asciiTheme="majorHAnsi" w:hAnsiTheme="majorHAnsi" w:cstheme="majorHAnsi"/>
        </w:rPr>
        <w:t xml:space="preserve"> (scan</w:t>
      </w:r>
      <w:proofErr w:type="gramStart"/>
      <w:r w:rsidRPr="000C7EE8">
        <w:rPr>
          <w:rFonts w:asciiTheme="majorHAnsi" w:hAnsiTheme="majorHAnsi" w:cstheme="majorHAnsi"/>
        </w:rPr>
        <w:t>) :</w:t>
      </w:r>
      <w:proofErr w:type="gramEnd"/>
      <w:r w:rsidRPr="000C7EE8">
        <w:rPr>
          <w:rFonts w:asciiTheme="majorHAnsi" w:hAnsiTheme="majorHAnsi" w:cstheme="majorHAnsi"/>
        </w:rPr>
        <w:t xml:space="preserve"> OCR complet (avec paramètres adaptés).</w:t>
      </w:r>
    </w:p>
    <w:p w14:paraId="6DA855E2" w14:textId="77777777" w:rsidR="00F92AEA" w:rsidRPr="000C7EE8" w:rsidRDefault="00000000">
      <w:pPr>
        <w:pStyle w:val="Compact"/>
        <w:numPr>
          <w:ilvl w:val="1"/>
          <w:numId w:val="13"/>
        </w:numPr>
        <w:rPr>
          <w:rFonts w:asciiTheme="majorHAnsi" w:hAnsiTheme="majorHAnsi" w:cstheme="majorHAnsi"/>
          <w:lang w:val="fr-FR"/>
        </w:rPr>
      </w:pPr>
      <w:proofErr w:type="spellStart"/>
      <w:r w:rsidRPr="000C7EE8">
        <w:rPr>
          <w:rFonts w:asciiTheme="majorHAnsi" w:hAnsiTheme="majorHAnsi" w:cstheme="majorHAnsi"/>
          <w:b/>
          <w:bCs/>
          <w:lang w:val="fr-FR"/>
        </w:rPr>
        <w:t>Layout</w:t>
      </w:r>
      <w:proofErr w:type="spellEnd"/>
      <w:r w:rsidRPr="000C7EE8">
        <w:rPr>
          <w:rFonts w:asciiTheme="majorHAnsi" w:hAnsiTheme="majorHAnsi" w:cstheme="majorHAnsi"/>
          <w:b/>
          <w:bCs/>
          <w:lang w:val="fr-FR"/>
        </w:rPr>
        <w:t>/</w:t>
      </w:r>
      <w:proofErr w:type="spellStart"/>
      <w:r w:rsidRPr="000C7EE8">
        <w:rPr>
          <w:rFonts w:asciiTheme="majorHAnsi" w:hAnsiTheme="majorHAnsi" w:cstheme="majorHAnsi"/>
          <w:b/>
          <w:bCs/>
          <w:lang w:val="fr-FR"/>
        </w:rPr>
        <w:t>Markdown</w:t>
      </w:r>
      <w:proofErr w:type="spellEnd"/>
      <w:r w:rsidRPr="000C7EE8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0C7EE8">
        <w:rPr>
          <w:rFonts w:asciiTheme="majorHAnsi" w:hAnsiTheme="majorHAnsi" w:cstheme="majorHAnsi"/>
          <w:b/>
          <w:bCs/>
          <w:lang w:val="fr-FR"/>
        </w:rPr>
        <w:t>path</w:t>
      </w:r>
      <w:proofErr w:type="spellEnd"/>
      <w:r w:rsidRPr="000C7EE8">
        <w:rPr>
          <w:rFonts w:asciiTheme="majorHAnsi" w:hAnsiTheme="majorHAnsi" w:cstheme="majorHAnsi"/>
          <w:lang w:val="fr-FR"/>
        </w:rPr>
        <w:t xml:space="preserve"> (page complexe) : extraction structure + tables/images, OCR ciblé si besoin.</w:t>
      </w:r>
    </w:p>
    <w:p w14:paraId="6DF3A36E" w14:textId="77777777" w:rsidR="00F92AEA" w:rsidRPr="000C7EE8" w:rsidRDefault="00000000">
      <w:pPr>
        <w:pStyle w:val="Compact"/>
        <w:numPr>
          <w:ilvl w:val="0"/>
          <w:numId w:val="12"/>
        </w:numPr>
        <w:rPr>
          <w:rFonts w:asciiTheme="majorHAnsi" w:hAnsiTheme="majorHAnsi" w:cstheme="majorHAnsi"/>
          <w:lang w:val="fr-FR"/>
        </w:rPr>
      </w:pPr>
      <w:proofErr w:type="spellStart"/>
      <w:r w:rsidRPr="000C7EE8">
        <w:rPr>
          <w:rFonts w:asciiTheme="majorHAnsi" w:hAnsiTheme="majorHAnsi" w:cstheme="majorHAnsi"/>
          <w:b/>
          <w:bCs/>
          <w:lang w:val="fr-FR"/>
        </w:rPr>
        <w:t>Quality</w:t>
      </w:r>
      <w:proofErr w:type="spellEnd"/>
      <w:r w:rsidRPr="000C7EE8">
        <w:rPr>
          <w:rFonts w:asciiTheme="majorHAnsi" w:hAnsiTheme="majorHAnsi" w:cstheme="majorHAnsi"/>
          <w:b/>
          <w:bCs/>
          <w:lang w:val="fr-FR"/>
        </w:rPr>
        <w:t xml:space="preserve"> Gates</w:t>
      </w:r>
      <w:r w:rsidRPr="000C7EE8">
        <w:rPr>
          <w:rFonts w:asciiTheme="majorHAnsi" w:hAnsiTheme="majorHAnsi" w:cstheme="majorHAnsi"/>
          <w:lang w:val="fr-FR"/>
        </w:rPr>
        <w:t xml:space="preserve"> : contrôles (texte non vide, taux caractères valides, confiance OCR, WER/CER approximés si gold).</w:t>
      </w:r>
    </w:p>
    <w:p w14:paraId="36D19531" w14:textId="77777777" w:rsidR="00F92AEA" w:rsidRPr="000C7EE8" w:rsidRDefault="00000000">
      <w:pPr>
        <w:pStyle w:val="Compact"/>
        <w:numPr>
          <w:ilvl w:val="0"/>
          <w:numId w:val="12"/>
        </w:numPr>
        <w:rPr>
          <w:rFonts w:asciiTheme="majorHAnsi" w:hAnsiTheme="majorHAnsi" w:cstheme="majorHAnsi"/>
          <w:lang w:val="fr-FR"/>
        </w:rPr>
      </w:pPr>
      <w:r w:rsidRPr="000C7EE8">
        <w:rPr>
          <w:rFonts w:asciiTheme="majorHAnsi" w:hAnsiTheme="majorHAnsi" w:cstheme="majorHAnsi"/>
          <w:b/>
          <w:bCs/>
          <w:lang w:val="fr-FR"/>
        </w:rPr>
        <w:t xml:space="preserve">Trace &amp; </w:t>
      </w:r>
      <w:proofErr w:type="spellStart"/>
      <w:r w:rsidRPr="000C7EE8">
        <w:rPr>
          <w:rFonts w:asciiTheme="majorHAnsi" w:hAnsiTheme="majorHAnsi" w:cstheme="majorHAnsi"/>
          <w:b/>
          <w:bCs/>
          <w:lang w:val="fr-FR"/>
        </w:rPr>
        <w:t>Metrics</w:t>
      </w:r>
      <w:proofErr w:type="spellEnd"/>
      <w:r w:rsidRPr="000C7EE8">
        <w:rPr>
          <w:rFonts w:asciiTheme="majorHAnsi" w:hAnsiTheme="majorHAnsi" w:cstheme="majorHAnsi"/>
          <w:lang w:val="fr-FR"/>
        </w:rPr>
        <w:t xml:space="preserve"> : journal de décision + métriques techniques (latence, coût estimé, </w:t>
      </w:r>
      <w:proofErr w:type="spellStart"/>
      <w:r w:rsidRPr="000C7EE8">
        <w:rPr>
          <w:rFonts w:asciiTheme="majorHAnsi" w:hAnsiTheme="majorHAnsi" w:cstheme="majorHAnsi"/>
          <w:lang w:val="fr-FR"/>
        </w:rPr>
        <w:t>fallback</w:t>
      </w:r>
      <w:proofErr w:type="spellEnd"/>
      <w:r w:rsidRPr="000C7EE8">
        <w:rPr>
          <w:rFonts w:asciiTheme="majorHAnsi" w:hAnsiTheme="majorHAnsi" w:cstheme="majorHAnsi"/>
          <w:lang w:val="fr-FR"/>
        </w:rPr>
        <w:t>).</w:t>
      </w:r>
    </w:p>
    <w:p w14:paraId="215557BD" w14:textId="77777777" w:rsidR="00F92AEA" w:rsidRPr="000C7EE8" w:rsidRDefault="00000000">
      <w:pPr>
        <w:pStyle w:val="Heading3"/>
        <w:rPr>
          <w:rFonts w:cstheme="majorHAnsi"/>
        </w:rPr>
      </w:pPr>
      <w:bookmarkStart w:id="35" w:name="invariants-gardefous-inviolables"/>
      <w:bookmarkStart w:id="36" w:name="_Toc219463549"/>
      <w:bookmarkEnd w:id="33"/>
      <w:r w:rsidRPr="000C7EE8">
        <w:rPr>
          <w:rFonts w:cstheme="majorHAnsi"/>
        </w:rPr>
        <w:t>Invariants / garde</w:t>
      </w:r>
      <w:r w:rsidRPr="000C7EE8">
        <w:rPr>
          <w:rFonts w:ascii="Cambria Math" w:hAnsi="Cambria Math" w:cs="Cambria Math"/>
        </w:rPr>
        <w:t>‑</w:t>
      </w:r>
      <w:proofErr w:type="spellStart"/>
      <w:r w:rsidRPr="000C7EE8">
        <w:rPr>
          <w:rFonts w:cstheme="majorHAnsi"/>
        </w:rPr>
        <w:t>fous</w:t>
      </w:r>
      <w:proofErr w:type="spellEnd"/>
      <w:r w:rsidRPr="000C7EE8">
        <w:rPr>
          <w:rFonts w:cstheme="majorHAnsi"/>
        </w:rPr>
        <w:t xml:space="preserve"> (</w:t>
      </w:r>
      <w:proofErr w:type="spellStart"/>
      <w:r w:rsidRPr="000C7EE8">
        <w:rPr>
          <w:rFonts w:cstheme="majorHAnsi"/>
        </w:rPr>
        <w:t>inviolables</w:t>
      </w:r>
      <w:proofErr w:type="spellEnd"/>
      <w:r w:rsidRPr="000C7EE8">
        <w:rPr>
          <w:rFonts w:cstheme="majorHAnsi"/>
        </w:rPr>
        <w:t>)</w:t>
      </w:r>
      <w:bookmarkEnd w:id="36"/>
    </w:p>
    <w:p w14:paraId="6213A674" w14:textId="77777777" w:rsidR="00F92AEA" w:rsidRPr="000C7EE8" w:rsidRDefault="00000000">
      <w:pPr>
        <w:pStyle w:val="Compact"/>
        <w:numPr>
          <w:ilvl w:val="0"/>
          <w:numId w:val="14"/>
        </w:numPr>
        <w:rPr>
          <w:rFonts w:asciiTheme="majorHAnsi" w:hAnsiTheme="majorHAnsi" w:cstheme="majorHAnsi"/>
          <w:lang w:val="fr-FR"/>
        </w:rPr>
      </w:pPr>
      <w:r w:rsidRPr="000C7EE8">
        <w:rPr>
          <w:rFonts w:asciiTheme="majorHAnsi" w:hAnsiTheme="majorHAnsi" w:cstheme="majorHAnsi"/>
          <w:b/>
          <w:bCs/>
          <w:lang w:val="fr-FR"/>
        </w:rPr>
        <w:t>Ne jamais OCR “par défaut”</w:t>
      </w:r>
      <w:r w:rsidRPr="000C7EE8">
        <w:rPr>
          <w:rFonts w:asciiTheme="majorHAnsi" w:hAnsiTheme="majorHAnsi" w:cstheme="majorHAnsi"/>
          <w:lang w:val="fr-FR"/>
        </w:rPr>
        <w:t xml:space="preserve"> : OCR déclenché seulement si la décision le justifie (sauf configuration explicite).</w:t>
      </w:r>
    </w:p>
    <w:p w14:paraId="26E5A435" w14:textId="77777777" w:rsidR="00F92AEA" w:rsidRPr="000C7EE8" w:rsidRDefault="00000000">
      <w:pPr>
        <w:pStyle w:val="Compact"/>
        <w:numPr>
          <w:ilvl w:val="0"/>
          <w:numId w:val="14"/>
        </w:numPr>
        <w:rPr>
          <w:rFonts w:asciiTheme="majorHAnsi" w:hAnsiTheme="majorHAnsi" w:cstheme="majorHAnsi"/>
          <w:lang w:val="fr-FR"/>
        </w:rPr>
      </w:pPr>
      <w:r w:rsidRPr="000C7EE8">
        <w:rPr>
          <w:rFonts w:asciiTheme="majorHAnsi" w:hAnsiTheme="majorHAnsi" w:cstheme="majorHAnsi"/>
          <w:b/>
          <w:bCs/>
          <w:lang w:val="fr-FR"/>
        </w:rPr>
        <w:t>Décision explicable</w:t>
      </w:r>
      <w:r w:rsidRPr="000C7EE8">
        <w:rPr>
          <w:rFonts w:asciiTheme="majorHAnsi" w:hAnsiTheme="majorHAnsi" w:cstheme="majorHAnsi"/>
          <w:lang w:val="fr-FR"/>
        </w:rPr>
        <w:t xml:space="preserve"> : toute activation OCR doit produire un motif (règle + métriques + seuil).</w:t>
      </w:r>
    </w:p>
    <w:p w14:paraId="52D94697" w14:textId="77777777" w:rsidR="00F92AEA" w:rsidRPr="000C7EE8" w:rsidRDefault="00000000">
      <w:pPr>
        <w:pStyle w:val="Compact"/>
        <w:numPr>
          <w:ilvl w:val="0"/>
          <w:numId w:val="14"/>
        </w:numPr>
        <w:rPr>
          <w:rFonts w:asciiTheme="majorHAnsi" w:hAnsiTheme="majorHAnsi" w:cstheme="majorHAnsi"/>
          <w:lang w:val="fr-FR"/>
        </w:rPr>
      </w:pPr>
      <w:r w:rsidRPr="000C7EE8">
        <w:rPr>
          <w:rFonts w:asciiTheme="majorHAnsi" w:hAnsiTheme="majorHAnsi" w:cstheme="majorHAnsi"/>
          <w:b/>
          <w:bCs/>
          <w:lang w:val="fr-FR"/>
        </w:rPr>
        <w:t>Dégradation contrôlée</w:t>
      </w:r>
      <w:r w:rsidRPr="000C7EE8">
        <w:rPr>
          <w:rFonts w:asciiTheme="majorHAnsi" w:hAnsiTheme="majorHAnsi" w:cstheme="majorHAnsi"/>
          <w:lang w:val="fr-FR"/>
        </w:rPr>
        <w:t xml:space="preserve"> : si incertitude élevée → HITL ou mode dégradé (indexer ce qui est disponible + alerte).</w:t>
      </w:r>
    </w:p>
    <w:p w14:paraId="7475F7AD" w14:textId="77777777" w:rsidR="00F92AEA" w:rsidRPr="000C7EE8" w:rsidRDefault="00000000">
      <w:pPr>
        <w:pStyle w:val="Heading3"/>
        <w:rPr>
          <w:rFonts w:cstheme="majorHAnsi"/>
          <w:lang w:val="fr-FR"/>
        </w:rPr>
      </w:pPr>
      <w:bookmarkStart w:id="37" w:name="sorties-structurées-exemple-indicatif"/>
      <w:bookmarkStart w:id="38" w:name="_Toc219463550"/>
      <w:bookmarkEnd w:id="35"/>
      <w:r w:rsidRPr="000C7EE8">
        <w:rPr>
          <w:rFonts w:cstheme="majorHAnsi"/>
          <w:lang w:val="fr-FR"/>
        </w:rPr>
        <w:t>Sorties structurées (exemple indicatif)</w:t>
      </w:r>
      <w:bookmarkEnd w:id="38"/>
    </w:p>
    <w:p w14:paraId="6CABAC78" w14:textId="77777777" w:rsidR="00F92AEA" w:rsidRPr="000C7EE8" w:rsidRDefault="00000000">
      <w:pPr>
        <w:pStyle w:val="SourceCode"/>
        <w:rPr>
          <w:rFonts w:asciiTheme="majorHAnsi" w:hAnsiTheme="majorHAnsi" w:cstheme="majorHAnsi"/>
          <w:lang w:val="fr-FR"/>
        </w:rPr>
      </w:pPr>
      <w:r w:rsidRPr="000C7EE8">
        <w:rPr>
          <w:rStyle w:val="FunctionTok"/>
          <w:rFonts w:asciiTheme="majorHAnsi" w:hAnsiTheme="majorHAnsi" w:cstheme="majorHAnsi"/>
          <w:lang w:val="fr-FR"/>
        </w:rPr>
        <w:t>{</w:t>
      </w:r>
      <w:r w:rsidRPr="000C7EE8">
        <w:rPr>
          <w:rFonts w:asciiTheme="majorHAnsi" w:hAnsiTheme="majorHAnsi" w:cstheme="majorHAnsi"/>
          <w:lang w:val="fr-FR"/>
        </w:rPr>
        <w:br/>
      </w:r>
      <w:r w:rsidRPr="000C7EE8">
        <w:rPr>
          <w:rStyle w:val="NormalTok"/>
          <w:rFonts w:asciiTheme="majorHAnsi" w:hAnsiTheme="majorHAnsi" w:cstheme="majorHAnsi"/>
          <w:lang w:val="fr-FR"/>
        </w:rPr>
        <w:t xml:space="preserve">  </w:t>
      </w:r>
      <w:r w:rsidRPr="000C7EE8">
        <w:rPr>
          <w:rStyle w:val="DataTypeTok"/>
          <w:rFonts w:asciiTheme="majorHAnsi" w:hAnsiTheme="majorHAnsi" w:cstheme="majorHAnsi"/>
          <w:lang w:val="fr-FR"/>
        </w:rPr>
        <w:t>"</w:t>
      </w:r>
      <w:proofErr w:type="spellStart"/>
      <w:r w:rsidRPr="000C7EE8">
        <w:rPr>
          <w:rStyle w:val="DataTypeTok"/>
          <w:rFonts w:asciiTheme="majorHAnsi" w:hAnsiTheme="majorHAnsi" w:cstheme="majorHAnsi"/>
          <w:lang w:val="fr-FR"/>
        </w:rPr>
        <w:t>ingestion_trace</w:t>
      </w:r>
      <w:proofErr w:type="spellEnd"/>
      <w:r w:rsidRPr="000C7EE8">
        <w:rPr>
          <w:rStyle w:val="DataTypeTok"/>
          <w:rFonts w:asciiTheme="majorHAnsi" w:hAnsiTheme="majorHAnsi" w:cstheme="majorHAnsi"/>
          <w:lang w:val="fr-FR"/>
        </w:rPr>
        <w:t>"</w:t>
      </w:r>
      <w:r w:rsidRPr="000C7EE8">
        <w:rPr>
          <w:rStyle w:val="FunctionTok"/>
          <w:rFonts w:asciiTheme="majorHAnsi" w:hAnsiTheme="majorHAnsi" w:cstheme="majorHAnsi"/>
          <w:lang w:val="fr-FR"/>
        </w:rPr>
        <w:t>:</w:t>
      </w:r>
      <w:r w:rsidRPr="000C7EE8">
        <w:rPr>
          <w:rStyle w:val="NormalTok"/>
          <w:rFonts w:asciiTheme="majorHAnsi" w:hAnsiTheme="majorHAnsi" w:cstheme="majorHAnsi"/>
          <w:lang w:val="fr-FR"/>
        </w:rPr>
        <w:t xml:space="preserve"> </w:t>
      </w:r>
      <w:r w:rsidRPr="000C7EE8">
        <w:rPr>
          <w:rStyle w:val="FunctionTok"/>
          <w:rFonts w:asciiTheme="majorHAnsi" w:hAnsiTheme="majorHAnsi" w:cstheme="majorHAnsi"/>
          <w:lang w:val="fr-FR"/>
        </w:rPr>
        <w:t>{</w:t>
      </w:r>
      <w:r w:rsidRPr="000C7EE8">
        <w:rPr>
          <w:rFonts w:asciiTheme="majorHAnsi" w:hAnsiTheme="majorHAnsi" w:cstheme="majorHAnsi"/>
          <w:lang w:val="fr-FR"/>
        </w:rPr>
        <w:br/>
      </w:r>
      <w:r w:rsidRPr="000C7EE8">
        <w:rPr>
          <w:rStyle w:val="NormalTok"/>
          <w:rFonts w:asciiTheme="majorHAnsi" w:hAnsiTheme="majorHAnsi" w:cstheme="majorHAnsi"/>
          <w:lang w:val="fr-FR"/>
        </w:rPr>
        <w:t xml:space="preserve">    </w:t>
      </w:r>
      <w:r w:rsidRPr="000C7EE8">
        <w:rPr>
          <w:rStyle w:val="DataTypeTok"/>
          <w:rFonts w:asciiTheme="majorHAnsi" w:hAnsiTheme="majorHAnsi" w:cstheme="majorHAnsi"/>
          <w:lang w:val="fr-FR"/>
        </w:rPr>
        <w:t>"</w:t>
      </w:r>
      <w:proofErr w:type="spellStart"/>
      <w:r w:rsidRPr="000C7EE8">
        <w:rPr>
          <w:rStyle w:val="DataTypeTok"/>
          <w:rFonts w:asciiTheme="majorHAnsi" w:hAnsiTheme="majorHAnsi" w:cstheme="majorHAnsi"/>
          <w:lang w:val="fr-FR"/>
        </w:rPr>
        <w:t>document_id</w:t>
      </w:r>
      <w:proofErr w:type="spellEnd"/>
      <w:r w:rsidRPr="000C7EE8">
        <w:rPr>
          <w:rStyle w:val="DataTypeTok"/>
          <w:rFonts w:asciiTheme="majorHAnsi" w:hAnsiTheme="majorHAnsi" w:cstheme="majorHAnsi"/>
          <w:lang w:val="fr-FR"/>
        </w:rPr>
        <w:t>"</w:t>
      </w:r>
      <w:r w:rsidRPr="000C7EE8">
        <w:rPr>
          <w:rStyle w:val="FunctionTok"/>
          <w:rFonts w:asciiTheme="majorHAnsi" w:hAnsiTheme="majorHAnsi" w:cstheme="majorHAnsi"/>
          <w:lang w:val="fr-FR"/>
        </w:rPr>
        <w:t>:</w:t>
      </w:r>
      <w:r w:rsidRPr="000C7EE8">
        <w:rPr>
          <w:rStyle w:val="NormalTok"/>
          <w:rFonts w:asciiTheme="majorHAnsi" w:hAnsiTheme="majorHAnsi" w:cstheme="majorHAnsi"/>
          <w:lang w:val="fr-FR"/>
        </w:rPr>
        <w:t xml:space="preserve"> </w:t>
      </w:r>
      <w:r w:rsidRPr="000C7EE8">
        <w:rPr>
          <w:rStyle w:val="StringTok"/>
          <w:rFonts w:asciiTheme="majorHAnsi" w:hAnsiTheme="majorHAnsi" w:cstheme="majorHAnsi"/>
          <w:lang w:val="fr-FR"/>
        </w:rPr>
        <w:t>"…"</w:t>
      </w:r>
      <w:r w:rsidRPr="000C7EE8">
        <w:rPr>
          <w:rStyle w:val="FunctionTok"/>
          <w:rFonts w:asciiTheme="majorHAnsi" w:hAnsiTheme="majorHAnsi" w:cstheme="majorHAnsi"/>
          <w:lang w:val="fr-FR"/>
        </w:rPr>
        <w:t>,</w:t>
      </w:r>
      <w:r w:rsidRPr="000C7EE8">
        <w:rPr>
          <w:rFonts w:asciiTheme="majorHAnsi" w:hAnsiTheme="majorHAnsi" w:cstheme="majorHAnsi"/>
          <w:lang w:val="fr-FR"/>
        </w:rPr>
        <w:br/>
      </w:r>
      <w:r w:rsidRPr="000C7EE8">
        <w:rPr>
          <w:rStyle w:val="NormalTok"/>
          <w:rFonts w:asciiTheme="majorHAnsi" w:hAnsiTheme="majorHAnsi" w:cstheme="majorHAnsi"/>
          <w:lang w:val="fr-FR"/>
        </w:rPr>
        <w:t xml:space="preserve">    </w:t>
      </w:r>
      <w:r w:rsidRPr="000C7EE8">
        <w:rPr>
          <w:rStyle w:val="DataTypeTok"/>
          <w:rFonts w:asciiTheme="majorHAnsi" w:hAnsiTheme="majorHAnsi" w:cstheme="majorHAnsi"/>
          <w:lang w:val="fr-FR"/>
        </w:rPr>
        <w:t>"</w:t>
      </w:r>
      <w:proofErr w:type="spellStart"/>
      <w:r w:rsidRPr="000C7EE8">
        <w:rPr>
          <w:rStyle w:val="DataTypeTok"/>
          <w:rFonts w:asciiTheme="majorHAnsi" w:hAnsiTheme="majorHAnsi" w:cstheme="majorHAnsi"/>
          <w:lang w:val="fr-FR"/>
        </w:rPr>
        <w:t>decision</w:t>
      </w:r>
      <w:proofErr w:type="spellEnd"/>
      <w:r w:rsidRPr="000C7EE8">
        <w:rPr>
          <w:rStyle w:val="DataTypeTok"/>
          <w:rFonts w:asciiTheme="majorHAnsi" w:hAnsiTheme="majorHAnsi" w:cstheme="majorHAnsi"/>
          <w:lang w:val="fr-FR"/>
        </w:rPr>
        <w:t>"</w:t>
      </w:r>
      <w:r w:rsidRPr="000C7EE8">
        <w:rPr>
          <w:rStyle w:val="FunctionTok"/>
          <w:rFonts w:asciiTheme="majorHAnsi" w:hAnsiTheme="majorHAnsi" w:cstheme="majorHAnsi"/>
          <w:lang w:val="fr-FR"/>
        </w:rPr>
        <w:t>:</w:t>
      </w:r>
      <w:r w:rsidRPr="000C7EE8">
        <w:rPr>
          <w:rStyle w:val="NormalTok"/>
          <w:rFonts w:asciiTheme="majorHAnsi" w:hAnsiTheme="majorHAnsi" w:cstheme="majorHAnsi"/>
          <w:lang w:val="fr-FR"/>
        </w:rPr>
        <w:t xml:space="preserve"> </w:t>
      </w:r>
      <w:r w:rsidRPr="000C7EE8">
        <w:rPr>
          <w:rStyle w:val="StringTok"/>
          <w:rFonts w:asciiTheme="majorHAnsi" w:hAnsiTheme="majorHAnsi" w:cstheme="majorHAnsi"/>
          <w:lang w:val="fr-FR"/>
        </w:rPr>
        <w:t>"</w:t>
      </w:r>
      <w:proofErr w:type="spellStart"/>
      <w:r w:rsidRPr="000C7EE8">
        <w:rPr>
          <w:rStyle w:val="StringTok"/>
          <w:rFonts w:asciiTheme="majorHAnsi" w:hAnsiTheme="majorHAnsi" w:cstheme="majorHAnsi"/>
          <w:lang w:val="fr-FR"/>
        </w:rPr>
        <w:t>hybrid_ocr</w:t>
      </w:r>
      <w:proofErr w:type="spellEnd"/>
      <w:r w:rsidRPr="000C7EE8">
        <w:rPr>
          <w:rStyle w:val="StringTok"/>
          <w:rFonts w:asciiTheme="majorHAnsi" w:hAnsiTheme="majorHAnsi" w:cstheme="majorHAnsi"/>
          <w:lang w:val="fr-FR"/>
        </w:rPr>
        <w:t>"</w:t>
      </w:r>
      <w:r w:rsidRPr="000C7EE8">
        <w:rPr>
          <w:rStyle w:val="FunctionTok"/>
          <w:rFonts w:asciiTheme="majorHAnsi" w:hAnsiTheme="majorHAnsi" w:cstheme="majorHAnsi"/>
          <w:lang w:val="fr-FR"/>
        </w:rPr>
        <w:t>,</w:t>
      </w:r>
      <w:r w:rsidRPr="000C7EE8">
        <w:rPr>
          <w:rFonts w:asciiTheme="majorHAnsi" w:hAnsiTheme="majorHAnsi" w:cstheme="majorHAnsi"/>
          <w:lang w:val="fr-FR"/>
        </w:rPr>
        <w:br/>
      </w:r>
      <w:r w:rsidRPr="000C7EE8">
        <w:rPr>
          <w:rStyle w:val="NormalTok"/>
          <w:rFonts w:asciiTheme="majorHAnsi" w:hAnsiTheme="majorHAnsi" w:cstheme="majorHAnsi"/>
          <w:lang w:val="fr-FR"/>
        </w:rPr>
        <w:t xml:space="preserve">    </w:t>
      </w:r>
      <w:r w:rsidRPr="000C7EE8">
        <w:rPr>
          <w:rStyle w:val="DataTypeTok"/>
          <w:rFonts w:asciiTheme="majorHAnsi" w:hAnsiTheme="majorHAnsi" w:cstheme="majorHAnsi"/>
          <w:lang w:val="fr-FR"/>
        </w:rPr>
        <w:t>"budget"</w:t>
      </w:r>
      <w:r w:rsidRPr="000C7EE8">
        <w:rPr>
          <w:rStyle w:val="FunctionTok"/>
          <w:rFonts w:asciiTheme="majorHAnsi" w:hAnsiTheme="majorHAnsi" w:cstheme="majorHAnsi"/>
          <w:lang w:val="fr-FR"/>
        </w:rPr>
        <w:t>:</w:t>
      </w:r>
      <w:r w:rsidRPr="000C7EE8">
        <w:rPr>
          <w:rStyle w:val="NormalTok"/>
          <w:rFonts w:asciiTheme="majorHAnsi" w:hAnsiTheme="majorHAnsi" w:cstheme="majorHAnsi"/>
          <w:lang w:val="fr-FR"/>
        </w:rPr>
        <w:t xml:space="preserve"> </w:t>
      </w:r>
      <w:r w:rsidRPr="000C7EE8">
        <w:rPr>
          <w:rStyle w:val="FunctionTok"/>
          <w:rFonts w:asciiTheme="majorHAnsi" w:hAnsiTheme="majorHAnsi" w:cstheme="majorHAnsi"/>
          <w:lang w:val="fr-FR"/>
        </w:rPr>
        <w:t>{</w:t>
      </w:r>
      <w:r w:rsidRPr="000C7EE8">
        <w:rPr>
          <w:rStyle w:val="DataTypeTok"/>
          <w:rFonts w:asciiTheme="majorHAnsi" w:hAnsiTheme="majorHAnsi" w:cstheme="majorHAnsi"/>
          <w:lang w:val="fr-FR"/>
        </w:rPr>
        <w:t>"</w:t>
      </w:r>
      <w:proofErr w:type="spellStart"/>
      <w:r w:rsidRPr="000C7EE8">
        <w:rPr>
          <w:rStyle w:val="DataTypeTok"/>
          <w:rFonts w:asciiTheme="majorHAnsi" w:hAnsiTheme="majorHAnsi" w:cstheme="majorHAnsi"/>
          <w:lang w:val="fr-FR"/>
        </w:rPr>
        <w:t>latency_ms_max</w:t>
      </w:r>
      <w:proofErr w:type="spellEnd"/>
      <w:r w:rsidRPr="000C7EE8">
        <w:rPr>
          <w:rStyle w:val="DataTypeTok"/>
          <w:rFonts w:asciiTheme="majorHAnsi" w:hAnsiTheme="majorHAnsi" w:cstheme="majorHAnsi"/>
          <w:lang w:val="fr-FR"/>
        </w:rPr>
        <w:t>"</w:t>
      </w:r>
      <w:r w:rsidRPr="000C7EE8">
        <w:rPr>
          <w:rStyle w:val="FunctionTok"/>
          <w:rFonts w:asciiTheme="majorHAnsi" w:hAnsiTheme="majorHAnsi" w:cstheme="majorHAnsi"/>
          <w:lang w:val="fr-FR"/>
        </w:rPr>
        <w:t>:</w:t>
      </w:r>
      <w:r w:rsidRPr="000C7EE8">
        <w:rPr>
          <w:rStyle w:val="NormalTok"/>
          <w:rFonts w:asciiTheme="majorHAnsi" w:hAnsiTheme="majorHAnsi" w:cstheme="majorHAnsi"/>
          <w:lang w:val="fr-FR"/>
        </w:rPr>
        <w:t xml:space="preserve"> </w:t>
      </w:r>
      <w:r w:rsidRPr="000C7EE8">
        <w:rPr>
          <w:rStyle w:val="DecValTok"/>
          <w:rFonts w:asciiTheme="majorHAnsi" w:hAnsiTheme="majorHAnsi" w:cstheme="majorHAnsi"/>
          <w:lang w:val="fr-FR"/>
        </w:rPr>
        <w:t>15000</w:t>
      </w:r>
      <w:r w:rsidRPr="000C7EE8">
        <w:rPr>
          <w:rStyle w:val="FunctionTok"/>
          <w:rFonts w:asciiTheme="majorHAnsi" w:hAnsiTheme="majorHAnsi" w:cstheme="majorHAnsi"/>
          <w:lang w:val="fr-FR"/>
        </w:rPr>
        <w:t>,</w:t>
      </w:r>
      <w:r w:rsidRPr="000C7EE8">
        <w:rPr>
          <w:rStyle w:val="NormalTok"/>
          <w:rFonts w:asciiTheme="majorHAnsi" w:hAnsiTheme="majorHAnsi" w:cstheme="majorHAnsi"/>
          <w:lang w:val="fr-FR"/>
        </w:rPr>
        <w:t xml:space="preserve"> </w:t>
      </w:r>
      <w:r w:rsidRPr="000C7EE8">
        <w:rPr>
          <w:rStyle w:val="DataTypeTok"/>
          <w:rFonts w:asciiTheme="majorHAnsi" w:hAnsiTheme="majorHAnsi" w:cstheme="majorHAnsi"/>
          <w:lang w:val="fr-FR"/>
        </w:rPr>
        <w:t>"</w:t>
      </w:r>
      <w:proofErr w:type="spellStart"/>
      <w:r w:rsidRPr="000C7EE8">
        <w:rPr>
          <w:rStyle w:val="DataTypeTok"/>
          <w:rFonts w:asciiTheme="majorHAnsi" w:hAnsiTheme="majorHAnsi" w:cstheme="majorHAnsi"/>
          <w:lang w:val="fr-FR"/>
        </w:rPr>
        <w:t>ocr_pages_max_ratio</w:t>
      </w:r>
      <w:proofErr w:type="spellEnd"/>
      <w:r w:rsidRPr="000C7EE8">
        <w:rPr>
          <w:rStyle w:val="DataTypeTok"/>
          <w:rFonts w:asciiTheme="majorHAnsi" w:hAnsiTheme="majorHAnsi" w:cstheme="majorHAnsi"/>
          <w:lang w:val="fr-FR"/>
        </w:rPr>
        <w:t>"</w:t>
      </w:r>
      <w:r w:rsidRPr="000C7EE8">
        <w:rPr>
          <w:rStyle w:val="FunctionTok"/>
          <w:rFonts w:asciiTheme="majorHAnsi" w:hAnsiTheme="majorHAnsi" w:cstheme="majorHAnsi"/>
          <w:lang w:val="fr-FR"/>
        </w:rPr>
        <w:t>:</w:t>
      </w:r>
      <w:r w:rsidRPr="000C7EE8">
        <w:rPr>
          <w:rStyle w:val="NormalTok"/>
          <w:rFonts w:asciiTheme="majorHAnsi" w:hAnsiTheme="majorHAnsi" w:cstheme="majorHAnsi"/>
          <w:lang w:val="fr-FR"/>
        </w:rPr>
        <w:t xml:space="preserve"> </w:t>
      </w:r>
      <w:r w:rsidRPr="000C7EE8">
        <w:rPr>
          <w:rStyle w:val="FloatTok"/>
          <w:rFonts w:asciiTheme="majorHAnsi" w:hAnsiTheme="majorHAnsi" w:cstheme="majorHAnsi"/>
          <w:lang w:val="fr-FR"/>
        </w:rPr>
        <w:t>0.4</w:t>
      </w:r>
      <w:r w:rsidRPr="000C7EE8">
        <w:rPr>
          <w:rStyle w:val="FunctionTok"/>
          <w:rFonts w:asciiTheme="majorHAnsi" w:hAnsiTheme="majorHAnsi" w:cstheme="majorHAnsi"/>
          <w:lang w:val="fr-FR"/>
        </w:rPr>
        <w:t>},</w:t>
      </w:r>
      <w:r w:rsidRPr="000C7EE8">
        <w:rPr>
          <w:rFonts w:asciiTheme="majorHAnsi" w:hAnsiTheme="majorHAnsi" w:cstheme="majorHAnsi"/>
          <w:lang w:val="fr-FR"/>
        </w:rPr>
        <w:br/>
      </w:r>
      <w:r w:rsidRPr="000C7EE8">
        <w:rPr>
          <w:rStyle w:val="NormalTok"/>
          <w:rFonts w:asciiTheme="majorHAnsi" w:hAnsiTheme="majorHAnsi" w:cstheme="majorHAnsi"/>
          <w:lang w:val="fr-FR"/>
        </w:rPr>
        <w:t xml:space="preserve">    </w:t>
      </w:r>
      <w:r w:rsidRPr="000C7EE8">
        <w:rPr>
          <w:rStyle w:val="DataTypeTok"/>
          <w:rFonts w:asciiTheme="majorHAnsi" w:hAnsiTheme="majorHAnsi" w:cstheme="majorHAnsi"/>
          <w:lang w:val="fr-FR"/>
        </w:rPr>
        <w:t>"</w:t>
      </w:r>
      <w:proofErr w:type="spellStart"/>
      <w:r w:rsidRPr="000C7EE8">
        <w:rPr>
          <w:rStyle w:val="DataTypeTok"/>
          <w:rFonts w:asciiTheme="majorHAnsi" w:hAnsiTheme="majorHAnsi" w:cstheme="majorHAnsi"/>
          <w:lang w:val="fr-FR"/>
        </w:rPr>
        <w:t>page_decisions</w:t>
      </w:r>
      <w:proofErr w:type="spellEnd"/>
      <w:r w:rsidRPr="000C7EE8">
        <w:rPr>
          <w:rStyle w:val="DataTypeTok"/>
          <w:rFonts w:asciiTheme="majorHAnsi" w:hAnsiTheme="majorHAnsi" w:cstheme="majorHAnsi"/>
          <w:lang w:val="fr-FR"/>
        </w:rPr>
        <w:t>"</w:t>
      </w:r>
      <w:r w:rsidRPr="000C7EE8">
        <w:rPr>
          <w:rStyle w:val="FunctionTok"/>
          <w:rFonts w:asciiTheme="majorHAnsi" w:hAnsiTheme="majorHAnsi" w:cstheme="majorHAnsi"/>
          <w:lang w:val="fr-FR"/>
        </w:rPr>
        <w:t>:</w:t>
      </w:r>
      <w:r w:rsidRPr="000C7EE8">
        <w:rPr>
          <w:rStyle w:val="NormalTok"/>
          <w:rFonts w:asciiTheme="majorHAnsi" w:hAnsiTheme="majorHAnsi" w:cstheme="majorHAnsi"/>
          <w:lang w:val="fr-FR"/>
        </w:rPr>
        <w:t xml:space="preserve"> </w:t>
      </w:r>
      <w:r w:rsidRPr="000C7EE8">
        <w:rPr>
          <w:rStyle w:val="OtherTok"/>
          <w:rFonts w:asciiTheme="majorHAnsi" w:hAnsiTheme="majorHAnsi" w:cstheme="majorHAnsi"/>
          <w:lang w:val="fr-FR"/>
        </w:rPr>
        <w:t>[</w:t>
      </w:r>
      <w:r w:rsidRPr="000C7EE8">
        <w:rPr>
          <w:rFonts w:asciiTheme="majorHAnsi" w:hAnsiTheme="majorHAnsi" w:cstheme="majorHAnsi"/>
          <w:lang w:val="fr-FR"/>
        </w:rPr>
        <w:br/>
      </w:r>
      <w:r w:rsidRPr="000C7EE8">
        <w:rPr>
          <w:rStyle w:val="NormalTok"/>
          <w:rFonts w:asciiTheme="majorHAnsi" w:hAnsiTheme="majorHAnsi" w:cstheme="majorHAnsi"/>
          <w:lang w:val="fr-FR"/>
        </w:rPr>
        <w:t xml:space="preserve">      </w:t>
      </w:r>
      <w:r w:rsidRPr="000C7EE8">
        <w:rPr>
          <w:rStyle w:val="FunctionTok"/>
          <w:rFonts w:asciiTheme="majorHAnsi" w:hAnsiTheme="majorHAnsi" w:cstheme="majorHAnsi"/>
          <w:lang w:val="fr-FR"/>
        </w:rPr>
        <w:t>{</w:t>
      </w:r>
      <w:r w:rsidRPr="000C7EE8">
        <w:rPr>
          <w:rStyle w:val="DataTypeTok"/>
          <w:rFonts w:asciiTheme="majorHAnsi" w:hAnsiTheme="majorHAnsi" w:cstheme="majorHAnsi"/>
          <w:lang w:val="fr-FR"/>
        </w:rPr>
        <w:t>"page"</w:t>
      </w:r>
      <w:r w:rsidRPr="000C7EE8">
        <w:rPr>
          <w:rStyle w:val="FunctionTok"/>
          <w:rFonts w:asciiTheme="majorHAnsi" w:hAnsiTheme="majorHAnsi" w:cstheme="majorHAnsi"/>
          <w:lang w:val="fr-FR"/>
        </w:rPr>
        <w:t>:</w:t>
      </w:r>
      <w:r w:rsidRPr="000C7EE8">
        <w:rPr>
          <w:rStyle w:val="NormalTok"/>
          <w:rFonts w:asciiTheme="majorHAnsi" w:hAnsiTheme="majorHAnsi" w:cstheme="majorHAnsi"/>
          <w:lang w:val="fr-FR"/>
        </w:rPr>
        <w:t xml:space="preserve"> </w:t>
      </w:r>
      <w:r w:rsidRPr="000C7EE8">
        <w:rPr>
          <w:rStyle w:val="DecValTok"/>
          <w:rFonts w:asciiTheme="majorHAnsi" w:hAnsiTheme="majorHAnsi" w:cstheme="majorHAnsi"/>
          <w:lang w:val="fr-FR"/>
        </w:rPr>
        <w:t>1</w:t>
      </w:r>
      <w:r w:rsidRPr="000C7EE8">
        <w:rPr>
          <w:rStyle w:val="FunctionTok"/>
          <w:rFonts w:asciiTheme="majorHAnsi" w:hAnsiTheme="majorHAnsi" w:cstheme="majorHAnsi"/>
          <w:lang w:val="fr-FR"/>
        </w:rPr>
        <w:t>,</w:t>
      </w:r>
      <w:r w:rsidRPr="000C7EE8">
        <w:rPr>
          <w:rStyle w:val="NormalTok"/>
          <w:rFonts w:asciiTheme="majorHAnsi" w:hAnsiTheme="majorHAnsi" w:cstheme="majorHAnsi"/>
          <w:lang w:val="fr-FR"/>
        </w:rPr>
        <w:t xml:space="preserve"> </w:t>
      </w:r>
      <w:r w:rsidRPr="000C7EE8">
        <w:rPr>
          <w:rStyle w:val="DataTypeTok"/>
          <w:rFonts w:asciiTheme="majorHAnsi" w:hAnsiTheme="majorHAnsi" w:cstheme="majorHAnsi"/>
          <w:lang w:val="fr-FR"/>
        </w:rPr>
        <w:t>"</w:t>
      </w:r>
      <w:proofErr w:type="spellStart"/>
      <w:r w:rsidRPr="000C7EE8">
        <w:rPr>
          <w:rStyle w:val="DataTypeTok"/>
          <w:rFonts w:asciiTheme="majorHAnsi" w:hAnsiTheme="majorHAnsi" w:cstheme="majorHAnsi"/>
          <w:lang w:val="fr-FR"/>
        </w:rPr>
        <w:t>method</w:t>
      </w:r>
      <w:proofErr w:type="spellEnd"/>
      <w:r w:rsidRPr="000C7EE8">
        <w:rPr>
          <w:rStyle w:val="DataTypeTok"/>
          <w:rFonts w:asciiTheme="majorHAnsi" w:hAnsiTheme="majorHAnsi" w:cstheme="majorHAnsi"/>
          <w:lang w:val="fr-FR"/>
        </w:rPr>
        <w:t>"</w:t>
      </w:r>
      <w:r w:rsidRPr="000C7EE8">
        <w:rPr>
          <w:rStyle w:val="FunctionTok"/>
          <w:rFonts w:asciiTheme="majorHAnsi" w:hAnsiTheme="majorHAnsi" w:cstheme="majorHAnsi"/>
          <w:lang w:val="fr-FR"/>
        </w:rPr>
        <w:t>:</w:t>
      </w:r>
      <w:r w:rsidRPr="000C7EE8">
        <w:rPr>
          <w:rStyle w:val="NormalTok"/>
          <w:rFonts w:asciiTheme="majorHAnsi" w:hAnsiTheme="majorHAnsi" w:cstheme="majorHAnsi"/>
          <w:lang w:val="fr-FR"/>
        </w:rPr>
        <w:t xml:space="preserve"> </w:t>
      </w:r>
      <w:r w:rsidRPr="000C7EE8">
        <w:rPr>
          <w:rStyle w:val="StringTok"/>
          <w:rFonts w:asciiTheme="majorHAnsi" w:hAnsiTheme="majorHAnsi" w:cstheme="majorHAnsi"/>
          <w:lang w:val="fr-FR"/>
        </w:rPr>
        <w:t>"</w:t>
      </w:r>
      <w:proofErr w:type="spellStart"/>
      <w:r w:rsidRPr="000C7EE8">
        <w:rPr>
          <w:rStyle w:val="StringTok"/>
          <w:rFonts w:asciiTheme="majorHAnsi" w:hAnsiTheme="majorHAnsi" w:cstheme="majorHAnsi"/>
          <w:lang w:val="fr-FR"/>
        </w:rPr>
        <w:t>text_native</w:t>
      </w:r>
      <w:proofErr w:type="spellEnd"/>
      <w:r w:rsidRPr="000C7EE8">
        <w:rPr>
          <w:rStyle w:val="StringTok"/>
          <w:rFonts w:asciiTheme="majorHAnsi" w:hAnsiTheme="majorHAnsi" w:cstheme="majorHAnsi"/>
          <w:lang w:val="fr-FR"/>
        </w:rPr>
        <w:t>"</w:t>
      </w:r>
      <w:r w:rsidRPr="000C7EE8">
        <w:rPr>
          <w:rStyle w:val="FunctionTok"/>
          <w:rFonts w:asciiTheme="majorHAnsi" w:hAnsiTheme="majorHAnsi" w:cstheme="majorHAnsi"/>
          <w:lang w:val="fr-FR"/>
        </w:rPr>
        <w:t>,</w:t>
      </w:r>
      <w:r w:rsidRPr="000C7EE8">
        <w:rPr>
          <w:rStyle w:val="NormalTok"/>
          <w:rFonts w:asciiTheme="majorHAnsi" w:hAnsiTheme="majorHAnsi" w:cstheme="majorHAnsi"/>
          <w:lang w:val="fr-FR"/>
        </w:rPr>
        <w:t xml:space="preserve"> </w:t>
      </w:r>
      <w:r w:rsidRPr="000C7EE8">
        <w:rPr>
          <w:rStyle w:val="DataTypeTok"/>
          <w:rFonts w:asciiTheme="majorHAnsi" w:hAnsiTheme="majorHAnsi" w:cstheme="majorHAnsi"/>
          <w:lang w:val="fr-FR"/>
        </w:rPr>
        <w:t>"</w:t>
      </w:r>
      <w:proofErr w:type="spellStart"/>
      <w:r w:rsidRPr="000C7EE8">
        <w:rPr>
          <w:rStyle w:val="DataTypeTok"/>
          <w:rFonts w:asciiTheme="majorHAnsi" w:hAnsiTheme="majorHAnsi" w:cstheme="majorHAnsi"/>
          <w:lang w:val="fr-FR"/>
        </w:rPr>
        <w:t>text_chars</w:t>
      </w:r>
      <w:proofErr w:type="spellEnd"/>
      <w:r w:rsidRPr="000C7EE8">
        <w:rPr>
          <w:rStyle w:val="DataTypeTok"/>
          <w:rFonts w:asciiTheme="majorHAnsi" w:hAnsiTheme="majorHAnsi" w:cstheme="majorHAnsi"/>
          <w:lang w:val="fr-FR"/>
        </w:rPr>
        <w:t>"</w:t>
      </w:r>
      <w:r w:rsidRPr="000C7EE8">
        <w:rPr>
          <w:rStyle w:val="FunctionTok"/>
          <w:rFonts w:asciiTheme="majorHAnsi" w:hAnsiTheme="majorHAnsi" w:cstheme="majorHAnsi"/>
          <w:lang w:val="fr-FR"/>
        </w:rPr>
        <w:t>:</w:t>
      </w:r>
      <w:r w:rsidRPr="000C7EE8">
        <w:rPr>
          <w:rStyle w:val="NormalTok"/>
          <w:rFonts w:asciiTheme="majorHAnsi" w:hAnsiTheme="majorHAnsi" w:cstheme="majorHAnsi"/>
          <w:lang w:val="fr-FR"/>
        </w:rPr>
        <w:t xml:space="preserve"> </w:t>
      </w:r>
      <w:r w:rsidRPr="000C7EE8">
        <w:rPr>
          <w:rStyle w:val="DecValTok"/>
          <w:rFonts w:asciiTheme="majorHAnsi" w:hAnsiTheme="majorHAnsi" w:cstheme="majorHAnsi"/>
          <w:lang w:val="fr-FR"/>
        </w:rPr>
        <w:t>3200</w:t>
      </w:r>
      <w:r w:rsidRPr="000C7EE8">
        <w:rPr>
          <w:rStyle w:val="FunctionTok"/>
          <w:rFonts w:asciiTheme="majorHAnsi" w:hAnsiTheme="majorHAnsi" w:cstheme="majorHAnsi"/>
          <w:lang w:val="fr-FR"/>
        </w:rPr>
        <w:t>}</w:t>
      </w:r>
      <w:r w:rsidRPr="000C7EE8">
        <w:rPr>
          <w:rStyle w:val="OtherTok"/>
          <w:rFonts w:asciiTheme="majorHAnsi" w:hAnsiTheme="majorHAnsi" w:cstheme="majorHAnsi"/>
          <w:lang w:val="fr-FR"/>
        </w:rPr>
        <w:t>,</w:t>
      </w:r>
      <w:r w:rsidRPr="000C7EE8">
        <w:rPr>
          <w:rFonts w:asciiTheme="majorHAnsi" w:hAnsiTheme="majorHAnsi" w:cstheme="majorHAnsi"/>
          <w:lang w:val="fr-FR"/>
        </w:rPr>
        <w:br/>
      </w:r>
      <w:r w:rsidRPr="000C7EE8">
        <w:rPr>
          <w:rStyle w:val="NormalTok"/>
          <w:rFonts w:asciiTheme="majorHAnsi" w:hAnsiTheme="majorHAnsi" w:cstheme="majorHAnsi"/>
          <w:lang w:val="fr-FR"/>
        </w:rPr>
        <w:t xml:space="preserve">      </w:t>
      </w:r>
      <w:r w:rsidRPr="000C7EE8">
        <w:rPr>
          <w:rStyle w:val="FunctionTok"/>
          <w:rFonts w:asciiTheme="majorHAnsi" w:hAnsiTheme="majorHAnsi" w:cstheme="majorHAnsi"/>
          <w:lang w:val="fr-FR"/>
        </w:rPr>
        <w:t>{</w:t>
      </w:r>
      <w:r w:rsidRPr="000C7EE8">
        <w:rPr>
          <w:rStyle w:val="DataTypeTok"/>
          <w:rFonts w:asciiTheme="majorHAnsi" w:hAnsiTheme="majorHAnsi" w:cstheme="majorHAnsi"/>
          <w:lang w:val="fr-FR"/>
        </w:rPr>
        <w:t>"page"</w:t>
      </w:r>
      <w:r w:rsidRPr="000C7EE8">
        <w:rPr>
          <w:rStyle w:val="FunctionTok"/>
          <w:rFonts w:asciiTheme="majorHAnsi" w:hAnsiTheme="majorHAnsi" w:cstheme="majorHAnsi"/>
          <w:lang w:val="fr-FR"/>
        </w:rPr>
        <w:t>:</w:t>
      </w:r>
      <w:r w:rsidRPr="000C7EE8">
        <w:rPr>
          <w:rStyle w:val="NormalTok"/>
          <w:rFonts w:asciiTheme="majorHAnsi" w:hAnsiTheme="majorHAnsi" w:cstheme="majorHAnsi"/>
          <w:lang w:val="fr-FR"/>
        </w:rPr>
        <w:t xml:space="preserve"> </w:t>
      </w:r>
      <w:r w:rsidRPr="000C7EE8">
        <w:rPr>
          <w:rStyle w:val="DecValTok"/>
          <w:rFonts w:asciiTheme="majorHAnsi" w:hAnsiTheme="majorHAnsi" w:cstheme="majorHAnsi"/>
          <w:lang w:val="fr-FR"/>
        </w:rPr>
        <w:t>2</w:t>
      </w:r>
      <w:r w:rsidRPr="000C7EE8">
        <w:rPr>
          <w:rStyle w:val="FunctionTok"/>
          <w:rFonts w:asciiTheme="majorHAnsi" w:hAnsiTheme="majorHAnsi" w:cstheme="majorHAnsi"/>
          <w:lang w:val="fr-FR"/>
        </w:rPr>
        <w:t>,</w:t>
      </w:r>
      <w:r w:rsidRPr="000C7EE8">
        <w:rPr>
          <w:rStyle w:val="NormalTok"/>
          <w:rFonts w:asciiTheme="majorHAnsi" w:hAnsiTheme="majorHAnsi" w:cstheme="majorHAnsi"/>
          <w:lang w:val="fr-FR"/>
        </w:rPr>
        <w:t xml:space="preserve"> </w:t>
      </w:r>
      <w:r w:rsidRPr="000C7EE8">
        <w:rPr>
          <w:rStyle w:val="DataTypeTok"/>
          <w:rFonts w:asciiTheme="majorHAnsi" w:hAnsiTheme="majorHAnsi" w:cstheme="majorHAnsi"/>
          <w:lang w:val="fr-FR"/>
        </w:rPr>
        <w:t>"</w:t>
      </w:r>
      <w:proofErr w:type="spellStart"/>
      <w:r w:rsidRPr="000C7EE8">
        <w:rPr>
          <w:rStyle w:val="DataTypeTok"/>
          <w:rFonts w:asciiTheme="majorHAnsi" w:hAnsiTheme="majorHAnsi" w:cstheme="majorHAnsi"/>
          <w:lang w:val="fr-FR"/>
        </w:rPr>
        <w:t>method</w:t>
      </w:r>
      <w:proofErr w:type="spellEnd"/>
      <w:r w:rsidRPr="000C7EE8">
        <w:rPr>
          <w:rStyle w:val="DataTypeTok"/>
          <w:rFonts w:asciiTheme="majorHAnsi" w:hAnsiTheme="majorHAnsi" w:cstheme="majorHAnsi"/>
          <w:lang w:val="fr-FR"/>
        </w:rPr>
        <w:t>"</w:t>
      </w:r>
      <w:r w:rsidRPr="000C7EE8">
        <w:rPr>
          <w:rStyle w:val="FunctionTok"/>
          <w:rFonts w:asciiTheme="majorHAnsi" w:hAnsiTheme="majorHAnsi" w:cstheme="majorHAnsi"/>
          <w:lang w:val="fr-FR"/>
        </w:rPr>
        <w:t>:</w:t>
      </w:r>
      <w:r w:rsidRPr="000C7EE8">
        <w:rPr>
          <w:rStyle w:val="NormalTok"/>
          <w:rFonts w:asciiTheme="majorHAnsi" w:hAnsiTheme="majorHAnsi" w:cstheme="majorHAnsi"/>
          <w:lang w:val="fr-FR"/>
        </w:rPr>
        <w:t xml:space="preserve"> </w:t>
      </w:r>
      <w:r w:rsidRPr="000C7EE8">
        <w:rPr>
          <w:rStyle w:val="StringTok"/>
          <w:rFonts w:asciiTheme="majorHAnsi" w:hAnsiTheme="majorHAnsi" w:cstheme="majorHAnsi"/>
          <w:lang w:val="fr-FR"/>
        </w:rPr>
        <w:t>"</w:t>
      </w:r>
      <w:proofErr w:type="spellStart"/>
      <w:r w:rsidRPr="000C7EE8">
        <w:rPr>
          <w:rStyle w:val="StringTok"/>
          <w:rFonts w:asciiTheme="majorHAnsi" w:hAnsiTheme="majorHAnsi" w:cstheme="majorHAnsi"/>
          <w:lang w:val="fr-FR"/>
        </w:rPr>
        <w:t>ocr</w:t>
      </w:r>
      <w:proofErr w:type="spellEnd"/>
      <w:r w:rsidRPr="000C7EE8">
        <w:rPr>
          <w:rStyle w:val="StringTok"/>
          <w:rFonts w:asciiTheme="majorHAnsi" w:hAnsiTheme="majorHAnsi" w:cstheme="majorHAnsi"/>
          <w:lang w:val="fr-FR"/>
        </w:rPr>
        <w:t>"</w:t>
      </w:r>
      <w:r w:rsidRPr="000C7EE8">
        <w:rPr>
          <w:rStyle w:val="FunctionTok"/>
          <w:rFonts w:asciiTheme="majorHAnsi" w:hAnsiTheme="majorHAnsi" w:cstheme="majorHAnsi"/>
          <w:lang w:val="fr-FR"/>
        </w:rPr>
        <w:t>,</w:t>
      </w:r>
      <w:r w:rsidRPr="000C7EE8">
        <w:rPr>
          <w:rStyle w:val="NormalTok"/>
          <w:rFonts w:asciiTheme="majorHAnsi" w:hAnsiTheme="majorHAnsi" w:cstheme="majorHAnsi"/>
          <w:lang w:val="fr-FR"/>
        </w:rPr>
        <w:t xml:space="preserve"> </w:t>
      </w:r>
      <w:r w:rsidRPr="000C7EE8">
        <w:rPr>
          <w:rStyle w:val="DataTypeTok"/>
          <w:rFonts w:asciiTheme="majorHAnsi" w:hAnsiTheme="majorHAnsi" w:cstheme="majorHAnsi"/>
          <w:lang w:val="fr-FR"/>
        </w:rPr>
        <w:t>"</w:t>
      </w:r>
      <w:proofErr w:type="spellStart"/>
      <w:r w:rsidRPr="000C7EE8">
        <w:rPr>
          <w:rStyle w:val="DataTypeTok"/>
          <w:rFonts w:asciiTheme="majorHAnsi" w:hAnsiTheme="majorHAnsi" w:cstheme="majorHAnsi"/>
          <w:lang w:val="fr-FR"/>
        </w:rPr>
        <w:t>reason</w:t>
      </w:r>
      <w:proofErr w:type="spellEnd"/>
      <w:r w:rsidRPr="000C7EE8">
        <w:rPr>
          <w:rStyle w:val="DataTypeTok"/>
          <w:rFonts w:asciiTheme="majorHAnsi" w:hAnsiTheme="majorHAnsi" w:cstheme="majorHAnsi"/>
          <w:lang w:val="fr-FR"/>
        </w:rPr>
        <w:t>"</w:t>
      </w:r>
      <w:r w:rsidRPr="000C7EE8">
        <w:rPr>
          <w:rStyle w:val="FunctionTok"/>
          <w:rFonts w:asciiTheme="majorHAnsi" w:hAnsiTheme="majorHAnsi" w:cstheme="majorHAnsi"/>
          <w:lang w:val="fr-FR"/>
        </w:rPr>
        <w:t>:</w:t>
      </w:r>
      <w:r w:rsidRPr="000C7EE8">
        <w:rPr>
          <w:rStyle w:val="NormalTok"/>
          <w:rFonts w:asciiTheme="majorHAnsi" w:hAnsiTheme="majorHAnsi" w:cstheme="majorHAnsi"/>
          <w:lang w:val="fr-FR"/>
        </w:rPr>
        <w:t xml:space="preserve"> </w:t>
      </w:r>
      <w:r w:rsidRPr="000C7EE8">
        <w:rPr>
          <w:rStyle w:val="StringTok"/>
          <w:rFonts w:asciiTheme="majorHAnsi" w:hAnsiTheme="majorHAnsi" w:cstheme="majorHAnsi"/>
          <w:lang w:val="fr-FR"/>
        </w:rPr>
        <w:t>"</w:t>
      </w:r>
      <w:proofErr w:type="spellStart"/>
      <w:r w:rsidRPr="000C7EE8">
        <w:rPr>
          <w:rStyle w:val="StringTok"/>
          <w:rFonts w:asciiTheme="majorHAnsi" w:hAnsiTheme="majorHAnsi" w:cstheme="majorHAnsi"/>
          <w:lang w:val="fr-FR"/>
        </w:rPr>
        <w:t>no_text_layer</w:t>
      </w:r>
      <w:proofErr w:type="spellEnd"/>
      <w:r w:rsidRPr="000C7EE8">
        <w:rPr>
          <w:rStyle w:val="StringTok"/>
          <w:rFonts w:asciiTheme="majorHAnsi" w:hAnsiTheme="majorHAnsi" w:cstheme="majorHAnsi"/>
          <w:lang w:val="fr-FR"/>
        </w:rPr>
        <w:t>"</w:t>
      </w:r>
      <w:r w:rsidRPr="000C7EE8">
        <w:rPr>
          <w:rStyle w:val="FunctionTok"/>
          <w:rFonts w:asciiTheme="majorHAnsi" w:hAnsiTheme="majorHAnsi" w:cstheme="majorHAnsi"/>
          <w:lang w:val="fr-FR"/>
        </w:rPr>
        <w:t>,</w:t>
      </w:r>
      <w:r w:rsidRPr="000C7EE8">
        <w:rPr>
          <w:rStyle w:val="NormalTok"/>
          <w:rFonts w:asciiTheme="majorHAnsi" w:hAnsiTheme="majorHAnsi" w:cstheme="majorHAnsi"/>
          <w:lang w:val="fr-FR"/>
        </w:rPr>
        <w:t xml:space="preserve"> </w:t>
      </w:r>
      <w:r w:rsidRPr="000C7EE8">
        <w:rPr>
          <w:rStyle w:val="DataTypeTok"/>
          <w:rFonts w:asciiTheme="majorHAnsi" w:hAnsiTheme="majorHAnsi" w:cstheme="majorHAnsi"/>
          <w:lang w:val="fr-FR"/>
        </w:rPr>
        <w:t>"dpi"</w:t>
      </w:r>
      <w:r w:rsidRPr="000C7EE8">
        <w:rPr>
          <w:rStyle w:val="FunctionTok"/>
          <w:rFonts w:asciiTheme="majorHAnsi" w:hAnsiTheme="majorHAnsi" w:cstheme="majorHAnsi"/>
          <w:lang w:val="fr-FR"/>
        </w:rPr>
        <w:t>:</w:t>
      </w:r>
      <w:r w:rsidRPr="000C7EE8">
        <w:rPr>
          <w:rStyle w:val="NormalTok"/>
          <w:rFonts w:asciiTheme="majorHAnsi" w:hAnsiTheme="majorHAnsi" w:cstheme="majorHAnsi"/>
          <w:lang w:val="fr-FR"/>
        </w:rPr>
        <w:t xml:space="preserve"> </w:t>
      </w:r>
      <w:r w:rsidRPr="000C7EE8">
        <w:rPr>
          <w:rStyle w:val="DecValTok"/>
          <w:rFonts w:asciiTheme="majorHAnsi" w:hAnsiTheme="majorHAnsi" w:cstheme="majorHAnsi"/>
          <w:lang w:val="fr-FR"/>
        </w:rPr>
        <w:t>150</w:t>
      </w:r>
      <w:r w:rsidRPr="000C7EE8">
        <w:rPr>
          <w:rStyle w:val="FunctionTok"/>
          <w:rFonts w:asciiTheme="majorHAnsi" w:hAnsiTheme="majorHAnsi" w:cstheme="majorHAnsi"/>
          <w:lang w:val="fr-FR"/>
        </w:rPr>
        <w:t>,</w:t>
      </w:r>
      <w:r w:rsidRPr="000C7EE8">
        <w:rPr>
          <w:rStyle w:val="NormalTok"/>
          <w:rFonts w:asciiTheme="majorHAnsi" w:hAnsiTheme="majorHAnsi" w:cstheme="majorHAnsi"/>
          <w:lang w:val="fr-FR"/>
        </w:rPr>
        <w:t xml:space="preserve"> </w:t>
      </w:r>
      <w:r w:rsidRPr="000C7EE8">
        <w:rPr>
          <w:rStyle w:val="DataTypeTok"/>
          <w:rFonts w:asciiTheme="majorHAnsi" w:hAnsiTheme="majorHAnsi" w:cstheme="majorHAnsi"/>
          <w:lang w:val="fr-FR"/>
        </w:rPr>
        <w:t>"</w:t>
      </w:r>
      <w:proofErr w:type="spellStart"/>
      <w:r w:rsidRPr="000C7EE8">
        <w:rPr>
          <w:rStyle w:val="DataTypeTok"/>
          <w:rFonts w:asciiTheme="majorHAnsi" w:hAnsiTheme="majorHAnsi" w:cstheme="majorHAnsi"/>
          <w:lang w:val="fr-FR"/>
        </w:rPr>
        <w:t>langs</w:t>
      </w:r>
      <w:proofErr w:type="spellEnd"/>
      <w:r w:rsidRPr="000C7EE8">
        <w:rPr>
          <w:rStyle w:val="DataTypeTok"/>
          <w:rFonts w:asciiTheme="majorHAnsi" w:hAnsiTheme="majorHAnsi" w:cstheme="majorHAnsi"/>
          <w:lang w:val="fr-FR"/>
        </w:rPr>
        <w:t>"</w:t>
      </w:r>
      <w:r w:rsidRPr="000C7EE8">
        <w:rPr>
          <w:rStyle w:val="FunctionTok"/>
          <w:rFonts w:asciiTheme="majorHAnsi" w:hAnsiTheme="majorHAnsi" w:cstheme="majorHAnsi"/>
          <w:lang w:val="fr-FR"/>
        </w:rPr>
        <w:t>:</w:t>
      </w:r>
      <w:r w:rsidRPr="000C7EE8">
        <w:rPr>
          <w:rStyle w:val="NormalTok"/>
          <w:rFonts w:asciiTheme="majorHAnsi" w:hAnsiTheme="majorHAnsi" w:cstheme="majorHAnsi"/>
          <w:lang w:val="fr-FR"/>
        </w:rPr>
        <w:t xml:space="preserve"> </w:t>
      </w:r>
      <w:r w:rsidRPr="000C7EE8">
        <w:rPr>
          <w:rStyle w:val="OtherTok"/>
          <w:rFonts w:asciiTheme="majorHAnsi" w:hAnsiTheme="majorHAnsi" w:cstheme="majorHAnsi"/>
          <w:lang w:val="fr-FR"/>
        </w:rPr>
        <w:t>[</w:t>
      </w:r>
      <w:r w:rsidRPr="000C7EE8">
        <w:rPr>
          <w:rStyle w:val="StringTok"/>
          <w:rFonts w:asciiTheme="majorHAnsi" w:hAnsiTheme="majorHAnsi" w:cstheme="majorHAnsi"/>
          <w:lang w:val="fr-FR"/>
        </w:rPr>
        <w:t>"fra"</w:t>
      </w:r>
      <w:r w:rsidRPr="000C7EE8">
        <w:rPr>
          <w:rStyle w:val="OtherTok"/>
          <w:rFonts w:asciiTheme="majorHAnsi" w:hAnsiTheme="majorHAnsi" w:cstheme="majorHAnsi"/>
          <w:lang w:val="fr-FR"/>
        </w:rPr>
        <w:t>,</w:t>
      </w:r>
      <w:r w:rsidRPr="000C7EE8">
        <w:rPr>
          <w:rStyle w:val="StringTok"/>
          <w:rFonts w:asciiTheme="majorHAnsi" w:hAnsiTheme="majorHAnsi" w:cstheme="majorHAnsi"/>
          <w:lang w:val="fr-FR"/>
        </w:rPr>
        <w:t>"</w:t>
      </w:r>
      <w:proofErr w:type="spellStart"/>
      <w:r w:rsidRPr="000C7EE8">
        <w:rPr>
          <w:rStyle w:val="StringTok"/>
          <w:rFonts w:asciiTheme="majorHAnsi" w:hAnsiTheme="majorHAnsi" w:cstheme="majorHAnsi"/>
          <w:lang w:val="fr-FR"/>
        </w:rPr>
        <w:t>eng</w:t>
      </w:r>
      <w:proofErr w:type="spellEnd"/>
      <w:r w:rsidRPr="000C7EE8">
        <w:rPr>
          <w:rStyle w:val="StringTok"/>
          <w:rFonts w:asciiTheme="majorHAnsi" w:hAnsiTheme="majorHAnsi" w:cstheme="majorHAnsi"/>
          <w:lang w:val="fr-FR"/>
        </w:rPr>
        <w:t>"</w:t>
      </w:r>
      <w:r w:rsidRPr="000C7EE8">
        <w:rPr>
          <w:rStyle w:val="OtherTok"/>
          <w:rFonts w:asciiTheme="majorHAnsi" w:hAnsiTheme="majorHAnsi" w:cstheme="majorHAnsi"/>
          <w:lang w:val="fr-FR"/>
        </w:rPr>
        <w:t>]</w:t>
      </w:r>
      <w:r w:rsidRPr="000C7EE8">
        <w:rPr>
          <w:rStyle w:val="FunctionTok"/>
          <w:rFonts w:asciiTheme="majorHAnsi" w:hAnsiTheme="majorHAnsi" w:cstheme="majorHAnsi"/>
          <w:lang w:val="fr-FR"/>
        </w:rPr>
        <w:t>}</w:t>
      </w:r>
      <w:r w:rsidRPr="000C7EE8">
        <w:rPr>
          <w:rFonts w:asciiTheme="majorHAnsi" w:hAnsiTheme="majorHAnsi" w:cstheme="majorHAnsi"/>
          <w:lang w:val="fr-FR"/>
        </w:rPr>
        <w:br/>
      </w:r>
      <w:r w:rsidRPr="000C7EE8">
        <w:rPr>
          <w:rStyle w:val="NormalTok"/>
          <w:rFonts w:asciiTheme="majorHAnsi" w:hAnsiTheme="majorHAnsi" w:cstheme="majorHAnsi"/>
          <w:lang w:val="fr-FR"/>
        </w:rPr>
        <w:t xml:space="preserve">    </w:t>
      </w:r>
      <w:r w:rsidRPr="000C7EE8">
        <w:rPr>
          <w:rStyle w:val="OtherTok"/>
          <w:rFonts w:asciiTheme="majorHAnsi" w:hAnsiTheme="majorHAnsi" w:cstheme="majorHAnsi"/>
          <w:lang w:val="fr-FR"/>
        </w:rPr>
        <w:t>]</w:t>
      </w:r>
      <w:r w:rsidRPr="000C7EE8">
        <w:rPr>
          <w:rStyle w:val="FunctionTok"/>
          <w:rFonts w:asciiTheme="majorHAnsi" w:hAnsiTheme="majorHAnsi" w:cstheme="majorHAnsi"/>
          <w:lang w:val="fr-FR"/>
        </w:rPr>
        <w:t>,</w:t>
      </w:r>
      <w:r w:rsidRPr="000C7EE8">
        <w:rPr>
          <w:rFonts w:asciiTheme="majorHAnsi" w:hAnsiTheme="majorHAnsi" w:cstheme="majorHAnsi"/>
          <w:lang w:val="fr-FR"/>
        </w:rPr>
        <w:br/>
      </w:r>
      <w:r w:rsidRPr="000C7EE8">
        <w:rPr>
          <w:rStyle w:val="NormalTok"/>
          <w:rFonts w:asciiTheme="majorHAnsi" w:hAnsiTheme="majorHAnsi" w:cstheme="majorHAnsi"/>
          <w:lang w:val="fr-FR"/>
        </w:rPr>
        <w:t xml:space="preserve">    </w:t>
      </w:r>
      <w:r w:rsidRPr="000C7EE8">
        <w:rPr>
          <w:rStyle w:val="DataTypeTok"/>
          <w:rFonts w:asciiTheme="majorHAnsi" w:hAnsiTheme="majorHAnsi" w:cstheme="majorHAnsi"/>
          <w:lang w:val="fr-FR"/>
        </w:rPr>
        <w:t>"</w:t>
      </w:r>
      <w:proofErr w:type="spellStart"/>
      <w:r w:rsidRPr="000C7EE8">
        <w:rPr>
          <w:rStyle w:val="DataTypeTok"/>
          <w:rFonts w:asciiTheme="majorHAnsi" w:hAnsiTheme="majorHAnsi" w:cstheme="majorHAnsi"/>
          <w:lang w:val="fr-FR"/>
        </w:rPr>
        <w:t>quality_gates</w:t>
      </w:r>
      <w:proofErr w:type="spellEnd"/>
      <w:r w:rsidRPr="000C7EE8">
        <w:rPr>
          <w:rStyle w:val="DataTypeTok"/>
          <w:rFonts w:asciiTheme="majorHAnsi" w:hAnsiTheme="majorHAnsi" w:cstheme="majorHAnsi"/>
          <w:lang w:val="fr-FR"/>
        </w:rPr>
        <w:t>"</w:t>
      </w:r>
      <w:r w:rsidRPr="000C7EE8">
        <w:rPr>
          <w:rStyle w:val="FunctionTok"/>
          <w:rFonts w:asciiTheme="majorHAnsi" w:hAnsiTheme="majorHAnsi" w:cstheme="majorHAnsi"/>
          <w:lang w:val="fr-FR"/>
        </w:rPr>
        <w:t>:</w:t>
      </w:r>
      <w:r w:rsidRPr="000C7EE8">
        <w:rPr>
          <w:rStyle w:val="NormalTok"/>
          <w:rFonts w:asciiTheme="majorHAnsi" w:hAnsiTheme="majorHAnsi" w:cstheme="majorHAnsi"/>
          <w:lang w:val="fr-FR"/>
        </w:rPr>
        <w:t xml:space="preserve"> </w:t>
      </w:r>
      <w:r w:rsidRPr="000C7EE8">
        <w:rPr>
          <w:rStyle w:val="FunctionTok"/>
          <w:rFonts w:asciiTheme="majorHAnsi" w:hAnsiTheme="majorHAnsi" w:cstheme="majorHAnsi"/>
          <w:lang w:val="fr-FR"/>
        </w:rPr>
        <w:t>{</w:t>
      </w:r>
      <w:r w:rsidRPr="000C7EE8">
        <w:rPr>
          <w:rStyle w:val="DataTypeTok"/>
          <w:rFonts w:asciiTheme="majorHAnsi" w:hAnsiTheme="majorHAnsi" w:cstheme="majorHAnsi"/>
          <w:lang w:val="fr-FR"/>
        </w:rPr>
        <w:t>"</w:t>
      </w:r>
      <w:proofErr w:type="spellStart"/>
      <w:r w:rsidRPr="000C7EE8">
        <w:rPr>
          <w:rStyle w:val="DataTypeTok"/>
          <w:rFonts w:asciiTheme="majorHAnsi" w:hAnsiTheme="majorHAnsi" w:cstheme="majorHAnsi"/>
          <w:lang w:val="fr-FR"/>
        </w:rPr>
        <w:t>min_chars</w:t>
      </w:r>
      <w:proofErr w:type="spellEnd"/>
      <w:r w:rsidRPr="000C7EE8">
        <w:rPr>
          <w:rStyle w:val="DataTypeTok"/>
          <w:rFonts w:asciiTheme="majorHAnsi" w:hAnsiTheme="majorHAnsi" w:cstheme="majorHAnsi"/>
          <w:lang w:val="fr-FR"/>
        </w:rPr>
        <w:t>"</w:t>
      </w:r>
      <w:r w:rsidRPr="000C7EE8">
        <w:rPr>
          <w:rStyle w:val="FunctionTok"/>
          <w:rFonts w:asciiTheme="majorHAnsi" w:hAnsiTheme="majorHAnsi" w:cstheme="majorHAnsi"/>
          <w:lang w:val="fr-FR"/>
        </w:rPr>
        <w:t>:</w:t>
      </w:r>
      <w:r w:rsidRPr="000C7EE8">
        <w:rPr>
          <w:rStyle w:val="NormalTok"/>
          <w:rFonts w:asciiTheme="majorHAnsi" w:hAnsiTheme="majorHAnsi" w:cstheme="majorHAnsi"/>
          <w:lang w:val="fr-FR"/>
        </w:rPr>
        <w:t xml:space="preserve"> </w:t>
      </w:r>
      <w:r w:rsidRPr="000C7EE8">
        <w:rPr>
          <w:rStyle w:val="DecValTok"/>
          <w:rFonts w:asciiTheme="majorHAnsi" w:hAnsiTheme="majorHAnsi" w:cstheme="majorHAnsi"/>
          <w:lang w:val="fr-FR"/>
        </w:rPr>
        <w:t>200</w:t>
      </w:r>
      <w:r w:rsidRPr="000C7EE8">
        <w:rPr>
          <w:rStyle w:val="FunctionTok"/>
          <w:rFonts w:asciiTheme="majorHAnsi" w:hAnsiTheme="majorHAnsi" w:cstheme="majorHAnsi"/>
          <w:lang w:val="fr-FR"/>
        </w:rPr>
        <w:t>,</w:t>
      </w:r>
      <w:r w:rsidRPr="000C7EE8">
        <w:rPr>
          <w:rStyle w:val="NormalTok"/>
          <w:rFonts w:asciiTheme="majorHAnsi" w:hAnsiTheme="majorHAnsi" w:cstheme="majorHAnsi"/>
          <w:lang w:val="fr-FR"/>
        </w:rPr>
        <w:t xml:space="preserve"> </w:t>
      </w:r>
      <w:r w:rsidRPr="000C7EE8">
        <w:rPr>
          <w:rStyle w:val="DataTypeTok"/>
          <w:rFonts w:asciiTheme="majorHAnsi" w:hAnsiTheme="majorHAnsi" w:cstheme="majorHAnsi"/>
          <w:lang w:val="fr-FR"/>
        </w:rPr>
        <w:t>"</w:t>
      </w:r>
      <w:proofErr w:type="spellStart"/>
      <w:r w:rsidRPr="000C7EE8">
        <w:rPr>
          <w:rStyle w:val="DataTypeTok"/>
          <w:rFonts w:asciiTheme="majorHAnsi" w:hAnsiTheme="majorHAnsi" w:cstheme="majorHAnsi"/>
          <w:lang w:val="fr-FR"/>
        </w:rPr>
        <w:t>min_text_pages_ratio</w:t>
      </w:r>
      <w:proofErr w:type="spellEnd"/>
      <w:r w:rsidRPr="000C7EE8">
        <w:rPr>
          <w:rStyle w:val="DataTypeTok"/>
          <w:rFonts w:asciiTheme="majorHAnsi" w:hAnsiTheme="majorHAnsi" w:cstheme="majorHAnsi"/>
          <w:lang w:val="fr-FR"/>
        </w:rPr>
        <w:t>"</w:t>
      </w:r>
      <w:r w:rsidRPr="000C7EE8">
        <w:rPr>
          <w:rStyle w:val="FunctionTok"/>
          <w:rFonts w:asciiTheme="majorHAnsi" w:hAnsiTheme="majorHAnsi" w:cstheme="majorHAnsi"/>
          <w:lang w:val="fr-FR"/>
        </w:rPr>
        <w:t>:</w:t>
      </w:r>
      <w:r w:rsidRPr="000C7EE8">
        <w:rPr>
          <w:rStyle w:val="NormalTok"/>
          <w:rFonts w:asciiTheme="majorHAnsi" w:hAnsiTheme="majorHAnsi" w:cstheme="majorHAnsi"/>
          <w:lang w:val="fr-FR"/>
        </w:rPr>
        <w:t xml:space="preserve"> </w:t>
      </w:r>
      <w:r w:rsidRPr="000C7EE8">
        <w:rPr>
          <w:rStyle w:val="FloatTok"/>
          <w:rFonts w:asciiTheme="majorHAnsi" w:hAnsiTheme="majorHAnsi" w:cstheme="majorHAnsi"/>
          <w:lang w:val="fr-FR"/>
        </w:rPr>
        <w:t>0.6</w:t>
      </w:r>
      <w:r w:rsidRPr="000C7EE8">
        <w:rPr>
          <w:rStyle w:val="FunctionTok"/>
          <w:rFonts w:asciiTheme="majorHAnsi" w:hAnsiTheme="majorHAnsi" w:cstheme="majorHAnsi"/>
          <w:lang w:val="fr-FR"/>
        </w:rPr>
        <w:t>},</w:t>
      </w:r>
      <w:r w:rsidRPr="000C7EE8">
        <w:rPr>
          <w:rFonts w:asciiTheme="majorHAnsi" w:hAnsiTheme="majorHAnsi" w:cstheme="majorHAnsi"/>
          <w:lang w:val="fr-FR"/>
        </w:rPr>
        <w:br/>
      </w:r>
      <w:r w:rsidRPr="000C7EE8">
        <w:rPr>
          <w:rStyle w:val="NormalTok"/>
          <w:rFonts w:asciiTheme="majorHAnsi" w:hAnsiTheme="majorHAnsi" w:cstheme="majorHAnsi"/>
          <w:lang w:val="fr-FR"/>
        </w:rPr>
        <w:t xml:space="preserve">    </w:t>
      </w:r>
      <w:r w:rsidRPr="000C7EE8">
        <w:rPr>
          <w:rStyle w:val="DataTypeTok"/>
          <w:rFonts w:asciiTheme="majorHAnsi" w:hAnsiTheme="majorHAnsi" w:cstheme="majorHAnsi"/>
          <w:lang w:val="fr-FR"/>
        </w:rPr>
        <w:t>"</w:t>
      </w:r>
      <w:proofErr w:type="spellStart"/>
      <w:r w:rsidRPr="000C7EE8">
        <w:rPr>
          <w:rStyle w:val="DataTypeTok"/>
          <w:rFonts w:asciiTheme="majorHAnsi" w:hAnsiTheme="majorHAnsi" w:cstheme="majorHAnsi"/>
          <w:lang w:val="fr-FR"/>
        </w:rPr>
        <w:t>metrics</w:t>
      </w:r>
      <w:proofErr w:type="spellEnd"/>
      <w:r w:rsidRPr="000C7EE8">
        <w:rPr>
          <w:rStyle w:val="DataTypeTok"/>
          <w:rFonts w:asciiTheme="majorHAnsi" w:hAnsiTheme="majorHAnsi" w:cstheme="majorHAnsi"/>
          <w:lang w:val="fr-FR"/>
        </w:rPr>
        <w:t>"</w:t>
      </w:r>
      <w:r w:rsidRPr="000C7EE8">
        <w:rPr>
          <w:rStyle w:val="FunctionTok"/>
          <w:rFonts w:asciiTheme="majorHAnsi" w:hAnsiTheme="majorHAnsi" w:cstheme="majorHAnsi"/>
          <w:lang w:val="fr-FR"/>
        </w:rPr>
        <w:t>:</w:t>
      </w:r>
      <w:r w:rsidRPr="000C7EE8">
        <w:rPr>
          <w:rStyle w:val="NormalTok"/>
          <w:rFonts w:asciiTheme="majorHAnsi" w:hAnsiTheme="majorHAnsi" w:cstheme="majorHAnsi"/>
          <w:lang w:val="fr-FR"/>
        </w:rPr>
        <w:t xml:space="preserve"> </w:t>
      </w:r>
      <w:r w:rsidRPr="000C7EE8">
        <w:rPr>
          <w:rStyle w:val="FunctionTok"/>
          <w:rFonts w:asciiTheme="majorHAnsi" w:hAnsiTheme="majorHAnsi" w:cstheme="majorHAnsi"/>
          <w:lang w:val="fr-FR"/>
        </w:rPr>
        <w:t>{</w:t>
      </w:r>
      <w:r w:rsidRPr="000C7EE8">
        <w:rPr>
          <w:rStyle w:val="DataTypeTok"/>
          <w:rFonts w:asciiTheme="majorHAnsi" w:hAnsiTheme="majorHAnsi" w:cstheme="majorHAnsi"/>
          <w:lang w:val="fr-FR"/>
        </w:rPr>
        <w:t>"</w:t>
      </w:r>
      <w:proofErr w:type="spellStart"/>
      <w:r w:rsidRPr="000C7EE8">
        <w:rPr>
          <w:rStyle w:val="DataTypeTok"/>
          <w:rFonts w:asciiTheme="majorHAnsi" w:hAnsiTheme="majorHAnsi" w:cstheme="majorHAnsi"/>
          <w:lang w:val="fr-FR"/>
        </w:rPr>
        <w:t>latency_ms</w:t>
      </w:r>
      <w:proofErr w:type="spellEnd"/>
      <w:r w:rsidRPr="000C7EE8">
        <w:rPr>
          <w:rStyle w:val="DataTypeTok"/>
          <w:rFonts w:asciiTheme="majorHAnsi" w:hAnsiTheme="majorHAnsi" w:cstheme="majorHAnsi"/>
          <w:lang w:val="fr-FR"/>
        </w:rPr>
        <w:t>"</w:t>
      </w:r>
      <w:r w:rsidRPr="000C7EE8">
        <w:rPr>
          <w:rStyle w:val="FunctionTok"/>
          <w:rFonts w:asciiTheme="majorHAnsi" w:hAnsiTheme="majorHAnsi" w:cstheme="majorHAnsi"/>
          <w:lang w:val="fr-FR"/>
        </w:rPr>
        <w:t>:</w:t>
      </w:r>
      <w:r w:rsidRPr="000C7EE8">
        <w:rPr>
          <w:rStyle w:val="NormalTok"/>
          <w:rFonts w:asciiTheme="majorHAnsi" w:hAnsiTheme="majorHAnsi" w:cstheme="majorHAnsi"/>
          <w:lang w:val="fr-FR"/>
        </w:rPr>
        <w:t xml:space="preserve"> </w:t>
      </w:r>
      <w:r w:rsidRPr="000C7EE8">
        <w:rPr>
          <w:rStyle w:val="DecValTok"/>
          <w:rFonts w:asciiTheme="majorHAnsi" w:hAnsiTheme="majorHAnsi" w:cstheme="majorHAnsi"/>
          <w:lang w:val="fr-FR"/>
        </w:rPr>
        <w:t>8200</w:t>
      </w:r>
      <w:r w:rsidRPr="000C7EE8">
        <w:rPr>
          <w:rStyle w:val="FunctionTok"/>
          <w:rFonts w:asciiTheme="majorHAnsi" w:hAnsiTheme="majorHAnsi" w:cstheme="majorHAnsi"/>
          <w:lang w:val="fr-FR"/>
        </w:rPr>
        <w:t>,</w:t>
      </w:r>
      <w:r w:rsidRPr="000C7EE8">
        <w:rPr>
          <w:rStyle w:val="NormalTok"/>
          <w:rFonts w:asciiTheme="majorHAnsi" w:hAnsiTheme="majorHAnsi" w:cstheme="majorHAnsi"/>
          <w:lang w:val="fr-FR"/>
        </w:rPr>
        <w:t xml:space="preserve"> </w:t>
      </w:r>
      <w:r w:rsidRPr="000C7EE8">
        <w:rPr>
          <w:rStyle w:val="DataTypeTok"/>
          <w:rFonts w:asciiTheme="majorHAnsi" w:hAnsiTheme="majorHAnsi" w:cstheme="majorHAnsi"/>
          <w:lang w:val="fr-FR"/>
        </w:rPr>
        <w:t>"</w:t>
      </w:r>
      <w:proofErr w:type="spellStart"/>
      <w:r w:rsidRPr="000C7EE8">
        <w:rPr>
          <w:rStyle w:val="DataTypeTok"/>
          <w:rFonts w:asciiTheme="majorHAnsi" w:hAnsiTheme="majorHAnsi" w:cstheme="majorHAnsi"/>
          <w:lang w:val="fr-FR"/>
        </w:rPr>
        <w:t>ocr_pages</w:t>
      </w:r>
      <w:proofErr w:type="spellEnd"/>
      <w:r w:rsidRPr="000C7EE8">
        <w:rPr>
          <w:rStyle w:val="DataTypeTok"/>
          <w:rFonts w:asciiTheme="majorHAnsi" w:hAnsiTheme="majorHAnsi" w:cstheme="majorHAnsi"/>
          <w:lang w:val="fr-FR"/>
        </w:rPr>
        <w:t>"</w:t>
      </w:r>
      <w:r w:rsidRPr="000C7EE8">
        <w:rPr>
          <w:rStyle w:val="FunctionTok"/>
          <w:rFonts w:asciiTheme="majorHAnsi" w:hAnsiTheme="majorHAnsi" w:cstheme="majorHAnsi"/>
          <w:lang w:val="fr-FR"/>
        </w:rPr>
        <w:t>:</w:t>
      </w:r>
      <w:r w:rsidRPr="000C7EE8">
        <w:rPr>
          <w:rStyle w:val="NormalTok"/>
          <w:rFonts w:asciiTheme="majorHAnsi" w:hAnsiTheme="majorHAnsi" w:cstheme="majorHAnsi"/>
          <w:lang w:val="fr-FR"/>
        </w:rPr>
        <w:t xml:space="preserve"> </w:t>
      </w:r>
      <w:r w:rsidRPr="000C7EE8">
        <w:rPr>
          <w:rStyle w:val="DecValTok"/>
          <w:rFonts w:asciiTheme="majorHAnsi" w:hAnsiTheme="majorHAnsi" w:cstheme="majorHAnsi"/>
          <w:lang w:val="fr-FR"/>
        </w:rPr>
        <w:t>3</w:t>
      </w:r>
      <w:r w:rsidRPr="000C7EE8">
        <w:rPr>
          <w:rStyle w:val="FunctionTok"/>
          <w:rFonts w:asciiTheme="majorHAnsi" w:hAnsiTheme="majorHAnsi" w:cstheme="majorHAnsi"/>
          <w:lang w:val="fr-FR"/>
        </w:rPr>
        <w:t>,</w:t>
      </w:r>
      <w:r w:rsidRPr="000C7EE8">
        <w:rPr>
          <w:rStyle w:val="NormalTok"/>
          <w:rFonts w:asciiTheme="majorHAnsi" w:hAnsiTheme="majorHAnsi" w:cstheme="majorHAnsi"/>
          <w:lang w:val="fr-FR"/>
        </w:rPr>
        <w:t xml:space="preserve"> </w:t>
      </w:r>
      <w:r w:rsidRPr="000C7EE8">
        <w:rPr>
          <w:rStyle w:val="DataTypeTok"/>
          <w:rFonts w:asciiTheme="majorHAnsi" w:hAnsiTheme="majorHAnsi" w:cstheme="majorHAnsi"/>
          <w:lang w:val="fr-FR"/>
        </w:rPr>
        <w:t>"</w:t>
      </w:r>
      <w:proofErr w:type="spellStart"/>
      <w:r w:rsidRPr="000C7EE8">
        <w:rPr>
          <w:rStyle w:val="DataTypeTok"/>
          <w:rFonts w:asciiTheme="majorHAnsi" w:hAnsiTheme="majorHAnsi" w:cstheme="majorHAnsi"/>
          <w:lang w:val="fr-FR"/>
        </w:rPr>
        <w:t>ocr_avoided_pages</w:t>
      </w:r>
      <w:proofErr w:type="spellEnd"/>
      <w:r w:rsidRPr="000C7EE8">
        <w:rPr>
          <w:rStyle w:val="DataTypeTok"/>
          <w:rFonts w:asciiTheme="majorHAnsi" w:hAnsiTheme="majorHAnsi" w:cstheme="majorHAnsi"/>
          <w:lang w:val="fr-FR"/>
        </w:rPr>
        <w:t>"</w:t>
      </w:r>
      <w:r w:rsidRPr="000C7EE8">
        <w:rPr>
          <w:rStyle w:val="FunctionTok"/>
          <w:rFonts w:asciiTheme="majorHAnsi" w:hAnsiTheme="majorHAnsi" w:cstheme="majorHAnsi"/>
          <w:lang w:val="fr-FR"/>
        </w:rPr>
        <w:t>:</w:t>
      </w:r>
      <w:r w:rsidRPr="000C7EE8">
        <w:rPr>
          <w:rStyle w:val="NormalTok"/>
          <w:rFonts w:asciiTheme="majorHAnsi" w:hAnsiTheme="majorHAnsi" w:cstheme="majorHAnsi"/>
          <w:lang w:val="fr-FR"/>
        </w:rPr>
        <w:t xml:space="preserve"> </w:t>
      </w:r>
      <w:r w:rsidRPr="000C7EE8">
        <w:rPr>
          <w:rStyle w:val="DecValTok"/>
          <w:rFonts w:asciiTheme="majorHAnsi" w:hAnsiTheme="majorHAnsi" w:cstheme="majorHAnsi"/>
          <w:lang w:val="fr-FR"/>
        </w:rPr>
        <w:t>27</w:t>
      </w:r>
      <w:r w:rsidRPr="000C7EE8">
        <w:rPr>
          <w:rStyle w:val="FunctionTok"/>
          <w:rFonts w:asciiTheme="majorHAnsi" w:hAnsiTheme="majorHAnsi" w:cstheme="majorHAnsi"/>
          <w:lang w:val="fr-FR"/>
        </w:rPr>
        <w:t>},</w:t>
      </w:r>
      <w:r w:rsidRPr="000C7EE8">
        <w:rPr>
          <w:rFonts w:asciiTheme="majorHAnsi" w:hAnsiTheme="majorHAnsi" w:cstheme="majorHAnsi"/>
          <w:lang w:val="fr-FR"/>
        </w:rPr>
        <w:br/>
      </w:r>
      <w:r w:rsidRPr="000C7EE8">
        <w:rPr>
          <w:rStyle w:val="NormalTok"/>
          <w:rFonts w:asciiTheme="majorHAnsi" w:hAnsiTheme="majorHAnsi" w:cstheme="majorHAnsi"/>
          <w:lang w:val="fr-FR"/>
        </w:rPr>
        <w:t xml:space="preserve">    </w:t>
      </w:r>
      <w:r w:rsidRPr="000C7EE8">
        <w:rPr>
          <w:rStyle w:val="DataTypeTok"/>
          <w:rFonts w:asciiTheme="majorHAnsi" w:hAnsiTheme="majorHAnsi" w:cstheme="majorHAnsi"/>
          <w:lang w:val="fr-FR"/>
        </w:rPr>
        <w:t>"</w:t>
      </w:r>
      <w:proofErr w:type="spellStart"/>
      <w:r w:rsidRPr="000C7EE8">
        <w:rPr>
          <w:rStyle w:val="DataTypeTok"/>
          <w:rFonts w:asciiTheme="majorHAnsi" w:hAnsiTheme="majorHAnsi" w:cstheme="majorHAnsi"/>
          <w:lang w:val="fr-FR"/>
        </w:rPr>
        <w:t>fallbacks</w:t>
      </w:r>
      <w:proofErr w:type="spellEnd"/>
      <w:r w:rsidRPr="000C7EE8">
        <w:rPr>
          <w:rStyle w:val="DataTypeTok"/>
          <w:rFonts w:asciiTheme="majorHAnsi" w:hAnsiTheme="majorHAnsi" w:cstheme="majorHAnsi"/>
          <w:lang w:val="fr-FR"/>
        </w:rPr>
        <w:t>"</w:t>
      </w:r>
      <w:r w:rsidRPr="000C7EE8">
        <w:rPr>
          <w:rStyle w:val="FunctionTok"/>
          <w:rFonts w:asciiTheme="majorHAnsi" w:hAnsiTheme="majorHAnsi" w:cstheme="majorHAnsi"/>
          <w:lang w:val="fr-FR"/>
        </w:rPr>
        <w:t>:</w:t>
      </w:r>
      <w:r w:rsidRPr="000C7EE8">
        <w:rPr>
          <w:rStyle w:val="NormalTok"/>
          <w:rFonts w:asciiTheme="majorHAnsi" w:hAnsiTheme="majorHAnsi" w:cstheme="majorHAnsi"/>
          <w:lang w:val="fr-FR"/>
        </w:rPr>
        <w:t xml:space="preserve"> </w:t>
      </w:r>
      <w:r w:rsidRPr="000C7EE8">
        <w:rPr>
          <w:rStyle w:val="OtherTok"/>
          <w:rFonts w:asciiTheme="majorHAnsi" w:hAnsiTheme="majorHAnsi" w:cstheme="majorHAnsi"/>
          <w:lang w:val="fr-FR"/>
        </w:rPr>
        <w:t>[</w:t>
      </w:r>
      <w:r w:rsidRPr="000C7EE8">
        <w:rPr>
          <w:rStyle w:val="FunctionTok"/>
          <w:rFonts w:asciiTheme="majorHAnsi" w:hAnsiTheme="majorHAnsi" w:cstheme="majorHAnsi"/>
          <w:lang w:val="fr-FR"/>
        </w:rPr>
        <w:t>{</w:t>
      </w:r>
      <w:r w:rsidRPr="000C7EE8">
        <w:rPr>
          <w:rStyle w:val="DataTypeTok"/>
          <w:rFonts w:asciiTheme="majorHAnsi" w:hAnsiTheme="majorHAnsi" w:cstheme="majorHAnsi"/>
          <w:lang w:val="fr-FR"/>
        </w:rPr>
        <w:t>"</w:t>
      </w:r>
      <w:proofErr w:type="spellStart"/>
      <w:r w:rsidRPr="000C7EE8">
        <w:rPr>
          <w:rStyle w:val="DataTypeTok"/>
          <w:rFonts w:asciiTheme="majorHAnsi" w:hAnsiTheme="majorHAnsi" w:cstheme="majorHAnsi"/>
          <w:lang w:val="fr-FR"/>
        </w:rPr>
        <w:t>from</w:t>
      </w:r>
      <w:proofErr w:type="spellEnd"/>
      <w:r w:rsidRPr="000C7EE8">
        <w:rPr>
          <w:rStyle w:val="DataTypeTok"/>
          <w:rFonts w:asciiTheme="majorHAnsi" w:hAnsiTheme="majorHAnsi" w:cstheme="majorHAnsi"/>
          <w:lang w:val="fr-FR"/>
        </w:rPr>
        <w:t>"</w:t>
      </w:r>
      <w:r w:rsidRPr="000C7EE8">
        <w:rPr>
          <w:rStyle w:val="FunctionTok"/>
          <w:rFonts w:asciiTheme="majorHAnsi" w:hAnsiTheme="majorHAnsi" w:cstheme="majorHAnsi"/>
          <w:lang w:val="fr-FR"/>
        </w:rPr>
        <w:t>:</w:t>
      </w:r>
      <w:r w:rsidRPr="000C7EE8">
        <w:rPr>
          <w:rStyle w:val="NormalTok"/>
          <w:rFonts w:asciiTheme="majorHAnsi" w:hAnsiTheme="majorHAnsi" w:cstheme="majorHAnsi"/>
          <w:lang w:val="fr-FR"/>
        </w:rPr>
        <w:t xml:space="preserve"> </w:t>
      </w:r>
      <w:r w:rsidRPr="000C7EE8">
        <w:rPr>
          <w:rStyle w:val="StringTok"/>
          <w:rFonts w:asciiTheme="majorHAnsi" w:hAnsiTheme="majorHAnsi" w:cstheme="majorHAnsi"/>
          <w:lang w:val="fr-FR"/>
        </w:rPr>
        <w:t>"</w:t>
      </w:r>
      <w:proofErr w:type="spellStart"/>
      <w:r w:rsidRPr="000C7EE8">
        <w:rPr>
          <w:rStyle w:val="StringTok"/>
          <w:rFonts w:asciiTheme="majorHAnsi" w:hAnsiTheme="majorHAnsi" w:cstheme="majorHAnsi"/>
          <w:lang w:val="fr-FR"/>
        </w:rPr>
        <w:t>markdown</w:t>
      </w:r>
      <w:proofErr w:type="spellEnd"/>
      <w:r w:rsidRPr="000C7EE8">
        <w:rPr>
          <w:rStyle w:val="StringTok"/>
          <w:rFonts w:asciiTheme="majorHAnsi" w:hAnsiTheme="majorHAnsi" w:cstheme="majorHAnsi"/>
          <w:lang w:val="fr-FR"/>
        </w:rPr>
        <w:t>"</w:t>
      </w:r>
      <w:r w:rsidRPr="000C7EE8">
        <w:rPr>
          <w:rStyle w:val="FunctionTok"/>
          <w:rFonts w:asciiTheme="majorHAnsi" w:hAnsiTheme="majorHAnsi" w:cstheme="majorHAnsi"/>
          <w:lang w:val="fr-FR"/>
        </w:rPr>
        <w:t>,</w:t>
      </w:r>
      <w:r w:rsidRPr="000C7EE8">
        <w:rPr>
          <w:rStyle w:val="NormalTok"/>
          <w:rFonts w:asciiTheme="majorHAnsi" w:hAnsiTheme="majorHAnsi" w:cstheme="majorHAnsi"/>
          <w:lang w:val="fr-FR"/>
        </w:rPr>
        <w:t xml:space="preserve"> </w:t>
      </w:r>
      <w:r w:rsidRPr="000C7EE8">
        <w:rPr>
          <w:rStyle w:val="DataTypeTok"/>
          <w:rFonts w:asciiTheme="majorHAnsi" w:hAnsiTheme="majorHAnsi" w:cstheme="majorHAnsi"/>
          <w:lang w:val="fr-FR"/>
        </w:rPr>
        <w:t>"to"</w:t>
      </w:r>
      <w:r w:rsidRPr="000C7EE8">
        <w:rPr>
          <w:rStyle w:val="FunctionTok"/>
          <w:rFonts w:asciiTheme="majorHAnsi" w:hAnsiTheme="majorHAnsi" w:cstheme="majorHAnsi"/>
          <w:lang w:val="fr-FR"/>
        </w:rPr>
        <w:t>:</w:t>
      </w:r>
      <w:r w:rsidRPr="000C7EE8">
        <w:rPr>
          <w:rStyle w:val="NormalTok"/>
          <w:rFonts w:asciiTheme="majorHAnsi" w:hAnsiTheme="majorHAnsi" w:cstheme="majorHAnsi"/>
          <w:lang w:val="fr-FR"/>
        </w:rPr>
        <w:t xml:space="preserve"> </w:t>
      </w:r>
      <w:r w:rsidRPr="000C7EE8">
        <w:rPr>
          <w:rStyle w:val="StringTok"/>
          <w:rFonts w:asciiTheme="majorHAnsi" w:hAnsiTheme="majorHAnsi" w:cstheme="majorHAnsi"/>
          <w:lang w:val="fr-FR"/>
        </w:rPr>
        <w:t>"</w:t>
      </w:r>
      <w:proofErr w:type="spellStart"/>
      <w:r w:rsidRPr="000C7EE8">
        <w:rPr>
          <w:rStyle w:val="StringTok"/>
          <w:rFonts w:asciiTheme="majorHAnsi" w:hAnsiTheme="majorHAnsi" w:cstheme="majorHAnsi"/>
          <w:lang w:val="fr-FR"/>
        </w:rPr>
        <w:t>hybrid_ocr</w:t>
      </w:r>
      <w:proofErr w:type="spellEnd"/>
      <w:r w:rsidRPr="000C7EE8">
        <w:rPr>
          <w:rStyle w:val="StringTok"/>
          <w:rFonts w:asciiTheme="majorHAnsi" w:hAnsiTheme="majorHAnsi" w:cstheme="majorHAnsi"/>
          <w:lang w:val="fr-FR"/>
        </w:rPr>
        <w:t>"</w:t>
      </w:r>
      <w:r w:rsidRPr="000C7EE8">
        <w:rPr>
          <w:rStyle w:val="FunctionTok"/>
          <w:rFonts w:asciiTheme="majorHAnsi" w:hAnsiTheme="majorHAnsi" w:cstheme="majorHAnsi"/>
          <w:lang w:val="fr-FR"/>
        </w:rPr>
        <w:t>,</w:t>
      </w:r>
      <w:r w:rsidRPr="000C7EE8">
        <w:rPr>
          <w:rStyle w:val="NormalTok"/>
          <w:rFonts w:asciiTheme="majorHAnsi" w:hAnsiTheme="majorHAnsi" w:cstheme="majorHAnsi"/>
          <w:lang w:val="fr-FR"/>
        </w:rPr>
        <w:t xml:space="preserve"> </w:t>
      </w:r>
      <w:r w:rsidRPr="000C7EE8">
        <w:rPr>
          <w:rStyle w:val="DataTypeTok"/>
          <w:rFonts w:asciiTheme="majorHAnsi" w:hAnsiTheme="majorHAnsi" w:cstheme="majorHAnsi"/>
          <w:lang w:val="fr-FR"/>
        </w:rPr>
        <w:t>"</w:t>
      </w:r>
      <w:proofErr w:type="spellStart"/>
      <w:r w:rsidRPr="000C7EE8">
        <w:rPr>
          <w:rStyle w:val="DataTypeTok"/>
          <w:rFonts w:asciiTheme="majorHAnsi" w:hAnsiTheme="majorHAnsi" w:cstheme="majorHAnsi"/>
          <w:lang w:val="fr-FR"/>
        </w:rPr>
        <w:t>error</w:t>
      </w:r>
      <w:proofErr w:type="spellEnd"/>
      <w:r w:rsidRPr="000C7EE8">
        <w:rPr>
          <w:rStyle w:val="DataTypeTok"/>
          <w:rFonts w:asciiTheme="majorHAnsi" w:hAnsiTheme="majorHAnsi" w:cstheme="majorHAnsi"/>
          <w:lang w:val="fr-FR"/>
        </w:rPr>
        <w:t>"</w:t>
      </w:r>
      <w:r w:rsidRPr="000C7EE8">
        <w:rPr>
          <w:rStyle w:val="FunctionTok"/>
          <w:rFonts w:asciiTheme="majorHAnsi" w:hAnsiTheme="majorHAnsi" w:cstheme="majorHAnsi"/>
          <w:lang w:val="fr-FR"/>
        </w:rPr>
        <w:t>:</w:t>
      </w:r>
      <w:r w:rsidRPr="000C7EE8">
        <w:rPr>
          <w:rStyle w:val="NormalTok"/>
          <w:rFonts w:asciiTheme="majorHAnsi" w:hAnsiTheme="majorHAnsi" w:cstheme="majorHAnsi"/>
          <w:lang w:val="fr-FR"/>
        </w:rPr>
        <w:t xml:space="preserve"> </w:t>
      </w:r>
      <w:r w:rsidRPr="000C7EE8">
        <w:rPr>
          <w:rStyle w:val="StringTok"/>
          <w:rFonts w:asciiTheme="majorHAnsi" w:hAnsiTheme="majorHAnsi" w:cstheme="majorHAnsi"/>
          <w:lang w:val="fr-FR"/>
        </w:rPr>
        <w:t>"timeout"</w:t>
      </w:r>
      <w:r w:rsidRPr="000C7EE8">
        <w:rPr>
          <w:rStyle w:val="FunctionTok"/>
          <w:rFonts w:asciiTheme="majorHAnsi" w:hAnsiTheme="majorHAnsi" w:cstheme="majorHAnsi"/>
          <w:lang w:val="fr-FR"/>
        </w:rPr>
        <w:t>}</w:t>
      </w:r>
      <w:r w:rsidRPr="000C7EE8">
        <w:rPr>
          <w:rStyle w:val="OtherTok"/>
          <w:rFonts w:asciiTheme="majorHAnsi" w:hAnsiTheme="majorHAnsi" w:cstheme="majorHAnsi"/>
          <w:lang w:val="fr-FR"/>
        </w:rPr>
        <w:t>]</w:t>
      </w:r>
      <w:r w:rsidRPr="000C7EE8">
        <w:rPr>
          <w:rFonts w:asciiTheme="majorHAnsi" w:hAnsiTheme="majorHAnsi" w:cstheme="majorHAnsi"/>
          <w:lang w:val="fr-FR"/>
        </w:rPr>
        <w:br/>
      </w:r>
      <w:r w:rsidRPr="000C7EE8">
        <w:rPr>
          <w:rStyle w:val="NormalTok"/>
          <w:rFonts w:asciiTheme="majorHAnsi" w:hAnsiTheme="majorHAnsi" w:cstheme="majorHAnsi"/>
          <w:lang w:val="fr-FR"/>
        </w:rPr>
        <w:t xml:space="preserve">  </w:t>
      </w:r>
      <w:r w:rsidRPr="000C7EE8">
        <w:rPr>
          <w:rStyle w:val="FunctionTok"/>
          <w:rFonts w:asciiTheme="majorHAnsi" w:hAnsiTheme="majorHAnsi" w:cstheme="majorHAnsi"/>
          <w:lang w:val="fr-FR"/>
        </w:rPr>
        <w:t>}</w:t>
      </w:r>
      <w:r w:rsidRPr="000C7EE8">
        <w:rPr>
          <w:rFonts w:asciiTheme="majorHAnsi" w:hAnsiTheme="majorHAnsi" w:cstheme="majorHAnsi"/>
          <w:lang w:val="fr-FR"/>
        </w:rPr>
        <w:br/>
      </w:r>
      <w:r w:rsidRPr="000C7EE8">
        <w:rPr>
          <w:rStyle w:val="FunctionTok"/>
          <w:rFonts w:asciiTheme="majorHAnsi" w:hAnsiTheme="majorHAnsi" w:cstheme="majorHAnsi"/>
          <w:lang w:val="fr-FR"/>
        </w:rPr>
        <w:t>}</w:t>
      </w:r>
    </w:p>
    <w:p w14:paraId="110464C4" w14:textId="77777777" w:rsidR="00F92AEA" w:rsidRPr="000C7EE8" w:rsidRDefault="00000000">
      <w:pPr>
        <w:pStyle w:val="Heading3"/>
        <w:rPr>
          <w:rFonts w:cstheme="majorHAnsi"/>
        </w:rPr>
      </w:pPr>
      <w:bookmarkStart w:id="39" w:name="schéma-endtoend-flowchart"/>
      <w:bookmarkStart w:id="40" w:name="_Toc219463551"/>
      <w:bookmarkEnd w:id="37"/>
      <w:proofErr w:type="spellStart"/>
      <w:r w:rsidRPr="000C7EE8">
        <w:rPr>
          <w:rFonts w:cstheme="majorHAnsi"/>
        </w:rPr>
        <w:t>Schéma</w:t>
      </w:r>
      <w:proofErr w:type="spellEnd"/>
      <w:r w:rsidRPr="000C7EE8">
        <w:rPr>
          <w:rFonts w:cstheme="majorHAnsi"/>
        </w:rPr>
        <w:t xml:space="preserve"> end</w:t>
      </w:r>
      <w:r w:rsidRPr="000C7EE8">
        <w:rPr>
          <w:rFonts w:ascii="Cambria Math" w:hAnsi="Cambria Math" w:cs="Cambria Math"/>
        </w:rPr>
        <w:t>‑</w:t>
      </w:r>
      <w:r w:rsidRPr="000C7EE8">
        <w:rPr>
          <w:rFonts w:cstheme="majorHAnsi"/>
        </w:rPr>
        <w:t>to</w:t>
      </w:r>
      <w:r w:rsidRPr="000C7EE8">
        <w:rPr>
          <w:rFonts w:ascii="Cambria Math" w:hAnsi="Cambria Math" w:cs="Cambria Math"/>
        </w:rPr>
        <w:t>‑</w:t>
      </w:r>
      <w:r w:rsidRPr="000C7EE8">
        <w:rPr>
          <w:rFonts w:cstheme="majorHAnsi"/>
        </w:rPr>
        <w:t>end (flowchart)</w:t>
      </w:r>
      <w:bookmarkEnd w:id="40"/>
    </w:p>
    <w:p w14:paraId="709A7FB4" w14:textId="77777777" w:rsidR="00F92AEA" w:rsidRPr="000C7EE8" w:rsidRDefault="00000000">
      <w:pPr>
        <w:pStyle w:val="SourceCode"/>
        <w:rPr>
          <w:rFonts w:asciiTheme="majorHAnsi" w:hAnsiTheme="majorHAnsi" w:cstheme="majorHAnsi"/>
        </w:rPr>
      </w:pPr>
      <w:r w:rsidRPr="000C7EE8">
        <w:rPr>
          <w:rStyle w:val="VerbatimChar"/>
          <w:rFonts w:asciiTheme="majorHAnsi" w:hAnsiTheme="majorHAnsi" w:cstheme="majorHAnsi"/>
        </w:rPr>
        <w:t>flowchart TD</w:t>
      </w:r>
      <w:r w:rsidRPr="000C7EE8">
        <w:rPr>
          <w:rFonts w:asciiTheme="majorHAnsi" w:hAnsiTheme="majorHAnsi" w:cstheme="majorHAnsi"/>
        </w:rPr>
        <w:br/>
      </w:r>
      <w:r w:rsidRPr="000C7EE8">
        <w:rPr>
          <w:rStyle w:val="VerbatimChar"/>
          <w:rFonts w:asciiTheme="majorHAnsi" w:hAnsiTheme="majorHAnsi" w:cstheme="majorHAnsi"/>
        </w:rPr>
        <w:t xml:space="preserve">  A[PDF Ingestion] --&gt; B[Preflight Analyzer&lt;br/&gt;text density + image ratio + sampling]</w:t>
      </w:r>
      <w:r w:rsidRPr="000C7EE8">
        <w:rPr>
          <w:rFonts w:asciiTheme="majorHAnsi" w:hAnsiTheme="majorHAnsi" w:cstheme="majorHAnsi"/>
        </w:rPr>
        <w:br/>
      </w:r>
      <w:r w:rsidRPr="000C7EE8">
        <w:rPr>
          <w:rStyle w:val="VerbatimChar"/>
          <w:rFonts w:asciiTheme="majorHAnsi" w:hAnsiTheme="majorHAnsi" w:cstheme="majorHAnsi"/>
        </w:rPr>
        <w:t xml:space="preserve">  B --&gt; C{Policy Engine&lt;br/&gt;budget + risk}</w:t>
      </w:r>
      <w:r w:rsidRPr="000C7EE8">
        <w:rPr>
          <w:rFonts w:asciiTheme="majorHAnsi" w:hAnsiTheme="majorHAnsi" w:cstheme="majorHAnsi"/>
        </w:rPr>
        <w:br/>
      </w:r>
      <w:r w:rsidRPr="000C7EE8">
        <w:rPr>
          <w:rStyle w:val="VerbatimChar"/>
          <w:rFonts w:asciiTheme="majorHAnsi" w:hAnsiTheme="majorHAnsi" w:cstheme="majorHAnsi"/>
        </w:rPr>
        <w:t xml:space="preserve">  C --&gt;|born-digital| D[Text-native Extraction]</w:t>
      </w:r>
      <w:r w:rsidRPr="000C7EE8">
        <w:rPr>
          <w:rFonts w:asciiTheme="majorHAnsi" w:hAnsiTheme="majorHAnsi" w:cstheme="majorHAnsi"/>
        </w:rPr>
        <w:br/>
      </w:r>
      <w:r w:rsidRPr="000C7EE8">
        <w:rPr>
          <w:rStyle w:val="VerbatimChar"/>
          <w:rFonts w:asciiTheme="majorHAnsi" w:hAnsiTheme="majorHAnsi" w:cstheme="majorHAnsi"/>
        </w:rPr>
        <w:t xml:space="preserve">  C --&gt;|mixed| E[Hybrid: text-native + OCR missing pages]</w:t>
      </w:r>
      <w:r w:rsidRPr="000C7EE8">
        <w:rPr>
          <w:rFonts w:asciiTheme="majorHAnsi" w:hAnsiTheme="majorHAnsi" w:cstheme="majorHAnsi"/>
        </w:rPr>
        <w:br/>
      </w:r>
      <w:r w:rsidRPr="000C7EE8">
        <w:rPr>
          <w:rStyle w:val="VerbatimChar"/>
          <w:rFonts w:asciiTheme="majorHAnsi" w:hAnsiTheme="majorHAnsi" w:cstheme="majorHAnsi"/>
        </w:rPr>
        <w:t xml:space="preserve">  C --&gt;|scan| F[Full OCR]</w:t>
      </w:r>
      <w:r w:rsidRPr="000C7EE8">
        <w:rPr>
          <w:rFonts w:asciiTheme="majorHAnsi" w:hAnsiTheme="majorHAnsi" w:cstheme="majorHAnsi"/>
        </w:rPr>
        <w:br/>
      </w:r>
      <w:r w:rsidRPr="000C7EE8">
        <w:rPr>
          <w:rStyle w:val="VerbatimChar"/>
          <w:rFonts w:asciiTheme="majorHAnsi" w:hAnsiTheme="majorHAnsi" w:cstheme="majorHAnsi"/>
        </w:rPr>
        <w:t xml:space="preserve">  C --&gt;|layout-heavy| G[Markdown/Layout extraction + OCR targeted]</w:t>
      </w:r>
      <w:r w:rsidRPr="000C7EE8">
        <w:rPr>
          <w:rFonts w:asciiTheme="majorHAnsi" w:hAnsiTheme="majorHAnsi" w:cstheme="majorHAnsi"/>
        </w:rPr>
        <w:br/>
      </w:r>
      <w:r w:rsidRPr="000C7EE8">
        <w:rPr>
          <w:rStyle w:val="VerbatimChar"/>
          <w:rFonts w:asciiTheme="majorHAnsi" w:hAnsiTheme="majorHAnsi" w:cstheme="majorHAnsi"/>
        </w:rPr>
        <w:t xml:space="preserve">  D --&gt; H[Quality gates]</w:t>
      </w:r>
      <w:r w:rsidRPr="000C7EE8">
        <w:rPr>
          <w:rFonts w:asciiTheme="majorHAnsi" w:hAnsiTheme="majorHAnsi" w:cstheme="majorHAnsi"/>
        </w:rPr>
        <w:br/>
      </w:r>
      <w:r w:rsidRPr="000C7EE8">
        <w:rPr>
          <w:rStyle w:val="VerbatimChar"/>
          <w:rFonts w:asciiTheme="majorHAnsi" w:hAnsiTheme="majorHAnsi" w:cstheme="majorHAnsi"/>
        </w:rPr>
        <w:t xml:space="preserve">  E --&gt; H</w:t>
      </w:r>
      <w:r w:rsidRPr="000C7EE8">
        <w:rPr>
          <w:rFonts w:asciiTheme="majorHAnsi" w:hAnsiTheme="majorHAnsi" w:cstheme="majorHAnsi"/>
        </w:rPr>
        <w:br/>
      </w:r>
      <w:r w:rsidRPr="000C7EE8">
        <w:rPr>
          <w:rStyle w:val="VerbatimChar"/>
          <w:rFonts w:asciiTheme="majorHAnsi" w:hAnsiTheme="majorHAnsi" w:cstheme="majorHAnsi"/>
        </w:rPr>
        <w:t xml:space="preserve">  F --&gt; H</w:t>
      </w:r>
      <w:r w:rsidRPr="000C7EE8">
        <w:rPr>
          <w:rFonts w:asciiTheme="majorHAnsi" w:hAnsiTheme="majorHAnsi" w:cstheme="majorHAnsi"/>
        </w:rPr>
        <w:br/>
      </w:r>
      <w:r w:rsidRPr="000C7EE8">
        <w:rPr>
          <w:rStyle w:val="VerbatimChar"/>
          <w:rFonts w:asciiTheme="majorHAnsi" w:hAnsiTheme="majorHAnsi" w:cstheme="majorHAnsi"/>
        </w:rPr>
        <w:t xml:space="preserve">  G --&gt; H</w:t>
      </w:r>
      <w:r w:rsidRPr="000C7EE8">
        <w:rPr>
          <w:rFonts w:asciiTheme="majorHAnsi" w:hAnsiTheme="majorHAnsi" w:cstheme="majorHAnsi"/>
        </w:rPr>
        <w:br/>
      </w:r>
      <w:r w:rsidRPr="000C7EE8">
        <w:rPr>
          <w:rStyle w:val="VerbatimChar"/>
          <w:rFonts w:asciiTheme="majorHAnsi" w:hAnsiTheme="majorHAnsi" w:cstheme="majorHAnsi"/>
        </w:rPr>
        <w:t xml:space="preserve">  H --&gt; I[Chunking + Indexation RAG]</w:t>
      </w:r>
      <w:r w:rsidRPr="000C7EE8">
        <w:rPr>
          <w:rFonts w:asciiTheme="majorHAnsi" w:hAnsiTheme="majorHAnsi" w:cstheme="majorHAnsi"/>
        </w:rPr>
        <w:br/>
      </w:r>
      <w:r w:rsidRPr="000C7EE8">
        <w:rPr>
          <w:rStyle w:val="VerbatimChar"/>
          <w:rFonts w:asciiTheme="majorHAnsi" w:hAnsiTheme="majorHAnsi" w:cstheme="majorHAnsi"/>
        </w:rPr>
        <w:t xml:space="preserve">  H --&gt; J[Trace + Metrics + Audit export]</w:t>
      </w:r>
    </w:p>
    <w:p w14:paraId="722207AF" w14:textId="77777777" w:rsidR="00F92AEA" w:rsidRPr="000C7EE8" w:rsidRDefault="00000000">
      <w:pPr>
        <w:pStyle w:val="Heading3"/>
        <w:rPr>
          <w:rFonts w:cstheme="majorHAnsi"/>
        </w:rPr>
      </w:pPr>
      <w:bookmarkStart w:id="41" w:name="boucle-décisionnelle-state-diagram"/>
      <w:bookmarkStart w:id="42" w:name="_Toc219463552"/>
      <w:bookmarkEnd w:id="39"/>
      <w:r w:rsidRPr="000C7EE8">
        <w:rPr>
          <w:rFonts w:cstheme="majorHAnsi"/>
        </w:rPr>
        <w:lastRenderedPageBreak/>
        <w:t>Boucle décisionnelle (state diagram)</w:t>
      </w:r>
      <w:bookmarkEnd w:id="42"/>
    </w:p>
    <w:p w14:paraId="1E8DC8FA" w14:textId="77777777" w:rsidR="00F92AEA" w:rsidRPr="000C7EE8" w:rsidRDefault="00000000">
      <w:pPr>
        <w:pStyle w:val="SourceCode"/>
        <w:rPr>
          <w:rFonts w:asciiTheme="majorHAnsi" w:hAnsiTheme="majorHAnsi" w:cstheme="majorHAnsi"/>
        </w:rPr>
      </w:pPr>
      <w:r w:rsidRPr="000C7EE8">
        <w:rPr>
          <w:rStyle w:val="VerbatimChar"/>
          <w:rFonts w:asciiTheme="majorHAnsi" w:hAnsiTheme="majorHAnsi" w:cstheme="majorHAnsi"/>
        </w:rPr>
        <w:t>stateDiagram-v2</w:t>
      </w:r>
      <w:r w:rsidRPr="000C7EE8">
        <w:rPr>
          <w:rFonts w:asciiTheme="majorHAnsi" w:hAnsiTheme="majorHAnsi" w:cstheme="majorHAnsi"/>
        </w:rPr>
        <w:br/>
      </w:r>
      <w:r w:rsidRPr="000C7EE8">
        <w:rPr>
          <w:rStyle w:val="VerbatimChar"/>
          <w:rFonts w:asciiTheme="majorHAnsi" w:hAnsiTheme="majorHAnsi" w:cstheme="majorHAnsi"/>
        </w:rPr>
        <w:t xml:space="preserve">  [*] --&gt; Preflight</w:t>
      </w:r>
      <w:r w:rsidRPr="000C7EE8">
        <w:rPr>
          <w:rFonts w:asciiTheme="majorHAnsi" w:hAnsiTheme="majorHAnsi" w:cstheme="majorHAnsi"/>
        </w:rPr>
        <w:br/>
      </w:r>
      <w:r w:rsidRPr="000C7EE8">
        <w:rPr>
          <w:rStyle w:val="VerbatimChar"/>
          <w:rFonts w:asciiTheme="majorHAnsi" w:hAnsiTheme="majorHAnsi" w:cstheme="majorHAnsi"/>
        </w:rPr>
        <w:t xml:space="preserve">  Preflight --&gt; Route</w:t>
      </w:r>
      <w:r w:rsidRPr="000C7EE8">
        <w:rPr>
          <w:rFonts w:asciiTheme="majorHAnsi" w:hAnsiTheme="majorHAnsi" w:cstheme="majorHAnsi"/>
        </w:rPr>
        <w:br/>
      </w:r>
      <w:r w:rsidRPr="000C7EE8">
        <w:rPr>
          <w:rStyle w:val="VerbatimChar"/>
          <w:rFonts w:asciiTheme="majorHAnsi" w:hAnsiTheme="majorHAnsi" w:cstheme="majorHAnsi"/>
        </w:rPr>
        <w:t xml:space="preserve">  Route --&gt; Extract</w:t>
      </w:r>
      <w:r w:rsidRPr="000C7EE8">
        <w:rPr>
          <w:rFonts w:asciiTheme="majorHAnsi" w:hAnsiTheme="majorHAnsi" w:cstheme="majorHAnsi"/>
        </w:rPr>
        <w:br/>
      </w:r>
      <w:r w:rsidRPr="000C7EE8">
        <w:rPr>
          <w:rStyle w:val="VerbatimChar"/>
          <w:rFonts w:asciiTheme="majorHAnsi" w:hAnsiTheme="majorHAnsi" w:cstheme="majorHAnsi"/>
        </w:rPr>
        <w:t xml:space="preserve">  Extract --&gt; Gate</w:t>
      </w:r>
      <w:r w:rsidRPr="000C7EE8">
        <w:rPr>
          <w:rFonts w:asciiTheme="majorHAnsi" w:hAnsiTheme="majorHAnsi" w:cstheme="majorHAnsi"/>
        </w:rPr>
        <w:br/>
      </w:r>
      <w:r w:rsidRPr="000C7EE8">
        <w:rPr>
          <w:rStyle w:val="VerbatimChar"/>
          <w:rFonts w:asciiTheme="majorHAnsi" w:hAnsiTheme="majorHAnsi" w:cstheme="majorHAnsi"/>
        </w:rPr>
        <w:t xml:space="preserve">  Gate --&gt; Index: OK</w:t>
      </w:r>
      <w:r w:rsidRPr="000C7EE8">
        <w:rPr>
          <w:rFonts w:asciiTheme="majorHAnsi" w:hAnsiTheme="majorHAnsi" w:cstheme="majorHAnsi"/>
        </w:rPr>
        <w:br/>
      </w:r>
      <w:r w:rsidRPr="000C7EE8">
        <w:rPr>
          <w:rStyle w:val="VerbatimChar"/>
          <w:rFonts w:asciiTheme="majorHAnsi" w:hAnsiTheme="majorHAnsi" w:cstheme="majorHAnsi"/>
        </w:rPr>
        <w:t xml:space="preserve">  Gate --&gt; ReRoute: fail/low_quality</w:t>
      </w:r>
      <w:r w:rsidRPr="000C7EE8">
        <w:rPr>
          <w:rFonts w:asciiTheme="majorHAnsi" w:hAnsiTheme="majorHAnsi" w:cstheme="majorHAnsi"/>
        </w:rPr>
        <w:br/>
      </w:r>
      <w:r w:rsidRPr="000C7EE8">
        <w:rPr>
          <w:rStyle w:val="VerbatimChar"/>
          <w:rFonts w:asciiTheme="majorHAnsi" w:hAnsiTheme="majorHAnsi" w:cstheme="majorHAnsi"/>
        </w:rPr>
        <w:t xml:space="preserve">  ReRoute --&gt; Extract</w:t>
      </w:r>
      <w:r w:rsidRPr="000C7EE8">
        <w:rPr>
          <w:rFonts w:asciiTheme="majorHAnsi" w:hAnsiTheme="majorHAnsi" w:cstheme="majorHAnsi"/>
        </w:rPr>
        <w:br/>
      </w:r>
      <w:r w:rsidRPr="000C7EE8">
        <w:rPr>
          <w:rStyle w:val="VerbatimChar"/>
          <w:rFonts w:asciiTheme="majorHAnsi" w:hAnsiTheme="majorHAnsi" w:cstheme="majorHAnsi"/>
        </w:rPr>
        <w:t xml:space="preserve">  Gate --&gt; HITL: incertitude</w:t>
      </w:r>
      <w:r w:rsidRPr="000C7EE8">
        <w:rPr>
          <w:rFonts w:asciiTheme="majorHAnsi" w:hAnsiTheme="majorHAnsi" w:cstheme="majorHAnsi"/>
        </w:rPr>
        <w:br/>
      </w:r>
      <w:r w:rsidRPr="000C7EE8">
        <w:rPr>
          <w:rStyle w:val="VerbatimChar"/>
          <w:rFonts w:asciiTheme="majorHAnsi" w:hAnsiTheme="majorHAnsi" w:cstheme="majorHAnsi"/>
        </w:rPr>
        <w:t xml:space="preserve">  HITL --&gt; Index</w:t>
      </w:r>
      <w:r w:rsidRPr="000C7EE8">
        <w:rPr>
          <w:rFonts w:asciiTheme="majorHAnsi" w:hAnsiTheme="majorHAnsi" w:cstheme="majorHAnsi"/>
        </w:rPr>
        <w:br/>
      </w:r>
      <w:r w:rsidRPr="000C7EE8">
        <w:rPr>
          <w:rStyle w:val="VerbatimChar"/>
          <w:rFonts w:asciiTheme="majorHAnsi" w:hAnsiTheme="majorHAnsi" w:cstheme="majorHAnsi"/>
        </w:rPr>
        <w:t xml:space="preserve">  Index --&gt; [*]</w:t>
      </w:r>
    </w:p>
    <w:p w14:paraId="4063D0CC" w14:textId="77777777" w:rsidR="00F92AEA" w:rsidRPr="000C7EE8" w:rsidRDefault="00000000">
      <w:pPr>
        <w:pStyle w:val="Heading2"/>
        <w:rPr>
          <w:rFonts w:cstheme="majorHAnsi"/>
          <w:lang w:val="fr-FR"/>
        </w:rPr>
      </w:pPr>
      <w:bookmarkStart w:id="43" w:name="Xd3ef5532ae627024baa1e2ac155ba118fe90af2"/>
      <w:bookmarkStart w:id="44" w:name="_Toc219463553"/>
      <w:bookmarkEnd w:id="29"/>
      <w:bookmarkEnd w:id="41"/>
      <w:r w:rsidRPr="000C7EE8">
        <w:rPr>
          <w:rFonts w:cstheme="majorHAnsi"/>
          <w:lang w:val="fr-FR"/>
        </w:rPr>
        <w:t>7) Intégration production (fiabilité démontrable)</w:t>
      </w:r>
      <w:bookmarkEnd w:id="44"/>
    </w:p>
    <w:p w14:paraId="504E01DE" w14:textId="77777777" w:rsidR="00F92AEA" w:rsidRPr="000C7EE8" w:rsidRDefault="00000000">
      <w:pPr>
        <w:pStyle w:val="Heading3"/>
        <w:rPr>
          <w:rFonts w:cstheme="majorHAnsi"/>
          <w:lang w:val="fr-FR"/>
        </w:rPr>
      </w:pPr>
      <w:bookmarkStart w:id="45" w:name="quality-gates-seuils-règles"/>
      <w:bookmarkStart w:id="46" w:name="_Toc219463554"/>
      <w:proofErr w:type="spellStart"/>
      <w:r w:rsidRPr="000C7EE8">
        <w:rPr>
          <w:rFonts w:cstheme="majorHAnsi"/>
          <w:lang w:val="fr-FR"/>
        </w:rPr>
        <w:t>Quality</w:t>
      </w:r>
      <w:proofErr w:type="spellEnd"/>
      <w:r w:rsidRPr="000C7EE8">
        <w:rPr>
          <w:rFonts w:cstheme="majorHAnsi"/>
          <w:lang w:val="fr-FR"/>
        </w:rPr>
        <w:t xml:space="preserve"> </w:t>
      </w:r>
      <w:proofErr w:type="spellStart"/>
      <w:r w:rsidRPr="000C7EE8">
        <w:rPr>
          <w:rFonts w:cstheme="majorHAnsi"/>
          <w:lang w:val="fr-FR"/>
        </w:rPr>
        <w:t>gates</w:t>
      </w:r>
      <w:proofErr w:type="spellEnd"/>
      <w:r w:rsidRPr="000C7EE8">
        <w:rPr>
          <w:rFonts w:cstheme="majorHAnsi"/>
          <w:lang w:val="fr-FR"/>
        </w:rPr>
        <w:t xml:space="preserve"> (seuils + règles)</w:t>
      </w:r>
      <w:bookmarkEnd w:id="46"/>
    </w:p>
    <w:p w14:paraId="5BAA80BB" w14:textId="77777777" w:rsidR="00F92AEA" w:rsidRPr="000C7EE8" w:rsidRDefault="00000000">
      <w:pPr>
        <w:pStyle w:val="Compact"/>
        <w:numPr>
          <w:ilvl w:val="0"/>
          <w:numId w:val="15"/>
        </w:numPr>
        <w:rPr>
          <w:rFonts w:asciiTheme="majorHAnsi" w:hAnsiTheme="majorHAnsi" w:cstheme="majorHAnsi"/>
          <w:lang w:val="fr-FR"/>
        </w:rPr>
      </w:pPr>
      <w:r w:rsidRPr="000C7EE8">
        <w:rPr>
          <w:rFonts w:asciiTheme="majorHAnsi" w:hAnsiTheme="majorHAnsi" w:cstheme="majorHAnsi"/>
          <w:b/>
          <w:bCs/>
          <w:lang w:val="fr-FR"/>
        </w:rPr>
        <w:t>Seuils de texte</w:t>
      </w:r>
      <w:r w:rsidRPr="000C7EE8">
        <w:rPr>
          <w:rFonts w:asciiTheme="majorHAnsi" w:hAnsiTheme="majorHAnsi" w:cstheme="majorHAnsi"/>
          <w:lang w:val="fr-FR"/>
        </w:rPr>
        <w:t xml:space="preserve"> : ratio de pages avec texte natif &gt; X ; sinon basculer en </w:t>
      </w:r>
      <w:proofErr w:type="spellStart"/>
      <w:r w:rsidRPr="000C7EE8">
        <w:rPr>
          <w:rFonts w:asciiTheme="majorHAnsi" w:hAnsiTheme="majorHAnsi" w:cstheme="majorHAnsi"/>
          <w:lang w:val="fr-FR"/>
        </w:rPr>
        <w:t>hybrid</w:t>
      </w:r>
      <w:proofErr w:type="spellEnd"/>
      <w:r w:rsidRPr="000C7EE8">
        <w:rPr>
          <w:rFonts w:asciiTheme="majorHAnsi" w:hAnsiTheme="majorHAnsi" w:cstheme="majorHAnsi"/>
          <w:lang w:val="fr-FR"/>
        </w:rPr>
        <w:t>/OCR.</w:t>
      </w:r>
    </w:p>
    <w:p w14:paraId="37197308" w14:textId="77777777" w:rsidR="00F92AEA" w:rsidRPr="000C7EE8" w:rsidRDefault="00000000">
      <w:pPr>
        <w:pStyle w:val="Compact"/>
        <w:numPr>
          <w:ilvl w:val="0"/>
          <w:numId w:val="15"/>
        </w:numPr>
        <w:rPr>
          <w:rFonts w:asciiTheme="majorHAnsi" w:hAnsiTheme="majorHAnsi" w:cstheme="majorHAnsi"/>
          <w:lang w:val="fr-FR"/>
        </w:rPr>
      </w:pPr>
      <w:r w:rsidRPr="000C7EE8">
        <w:rPr>
          <w:rFonts w:asciiTheme="majorHAnsi" w:hAnsiTheme="majorHAnsi" w:cstheme="majorHAnsi"/>
          <w:b/>
          <w:bCs/>
          <w:lang w:val="fr-FR"/>
        </w:rPr>
        <w:t>Seuils OCR</w:t>
      </w:r>
      <w:r w:rsidRPr="000C7EE8">
        <w:rPr>
          <w:rFonts w:asciiTheme="majorHAnsi" w:hAnsiTheme="majorHAnsi" w:cstheme="majorHAnsi"/>
          <w:lang w:val="fr-FR"/>
        </w:rPr>
        <w:t xml:space="preserve"> : pages OCR ≤ Y% (budget</w:t>
      </w:r>
      <w:r w:rsidRPr="000C7EE8">
        <w:rPr>
          <w:rFonts w:ascii="Cambria Math" w:hAnsi="Cambria Math" w:cs="Cambria Math"/>
          <w:lang w:val="fr-FR"/>
        </w:rPr>
        <w:t>‑</w:t>
      </w:r>
      <w:proofErr w:type="spellStart"/>
      <w:r w:rsidRPr="000C7EE8">
        <w:rPr>
          <w:rFonts w:asciiTheme="majorHAnsi" w:hAnsiTheme="majorHAnsi" w:cstheme="majorHAnsi"/>
          <w:lang w:val="fr-FR"/>
        </w:rPr>
        <w:t>aware</w:t>
      </w:r>
      <w:proofErr w:type="spellEnd"/>
      <w:r w:rsidRPr="000C7EE8">
        <w:rPr>
          <w:rFonts w:asciiTheme="majorHAnsi" w:hAnsiTheme="majorHAnsi" w:cstheme="majorHAnsi"/>
          <w:lang w:val="fr-FR"/>
        </w:rPr>
        <w:t>) ; sinon escalade ou traitement différé.</w:t>
      </w:r>
    </w:p>
    <w:p w14:paraId="665EBF5D" w14:textId="77777777" w:rsidR="00F92AEA" w:rsidRPr="000C7EE8" w:rsidRDefault="00000000">
      <w:pPr>
        <w:pStyle w:val="Compact"/>
        <w:numPr>
          <w:ilvl w:val="0"/>
          <w:numId w:val="15"/>
        </w:numPr>
        <w:rPr>
          <w:rFonts w:asciiTheme="majorHAnsi" w:hAnsiTheme="majorHAnsi" w:cstheme="majorHAnsi"/>
          <w:lang w:val="fr-FR"/>
        </w:rPr>
      </w:pPr>
      <w:r w:rsidRPr="000C7EE8">
        <w:rPr>
          <w:rFonts w:asciiTheme="majorHAnsi" w:hAnsiTheme="majorHAnsi" w:cstheme="majorHAnsi"/>
          <w:b/>
          <w:bCs/>
          <w:lang w:val="fr-FR"/>
        </w:rPr>
        <w:t>Validité</w:t>
      </w:r>
      <w:r w:rsidRPr="000C7EE8">
        <w:rPr>
          <w:rFonts w:asciiTheme="majorHAnsi" w:hAnsiTheme="majorHAnsi" w:cstheme="majorHAnsi"/>
          <w:lang w:val="fr-FR"/>
        </w:rPr>
        <w:t xml:space="preserve"> : détection PDF chiffré/corrompu → routage incident.</w:t>
      </w:r>
    </w:p>
    <w:p w14:paraId="5BE03B3C" w14:textId="77777777" w:rsidR="00F92AEA" w:rsidRPr="000C7EE8" w:rsidRDefault="00000000">
      <w:pPr>
        <w:pStyle w:val="Heading3"/>
        <w:rPr>
          <w:rFonts w:cstheme="majorHAnsi"/>
        </w:rPr>
      </w:pPr>
      <w:bookmarkStart w:id="47" w:name="routing-auto-hitl-escalade"/>
      <w:bookmarkStart w:id="48" w:name="_Toc219463555"/>
      <w:bookmarkEnd w:id="45"/>
      <w:r w:rsidRPr="000C7EE8">
        <w:rPr>
          <w:rFonts w:cstheme="majorHAnsi"/>
        </w:rPr>
        <w:t>Routing (auto / HITL / escalade)</w:t>
      </w:r>
      <w:bookmarkEnd w:id="48"/>
    </w:p>
    <w:p w14:paraId="444D4E94" w14:textId="77777777" w:rsidR="00F92AEA" w:rsidRPr="000C7EE8" w:rsidRDefault="00000000">
      <w:pPr>
        <w:pStyle w:val="Compact"/>
        <w:numPr>
          <w:ilvl w:val="0"/>
          <w:numId w:val="16"/>
        </w:numPr>
        <w:rPr>
          <w:rFonts w:asciiTheme="majorHAnsi" w:hAnsiTheme="majorHAnsi" w:cstheme="majorHAnsi"/>
        </w:rPr>
      </w:pPr>
      <w:r w:rsidRPr="000C7EE8">
        <w:rPr>
          <w:rFonts w:asciiTheme="majorHAnsi" w:hAnsiTheme="majorHAnsi" w:cstheme="majorHAnsi"/>
          <w:b/>
          <w:bCs/>
        </w:rPr>
        <w:t>Auto</w:t>
      </w:r>
      <w:r w:rsidRPr="000C7EE8">
        <w:rPr>
          <w:rFonts w:asciiTheme="majorHAnsi" w:hAnsiTheme="majorHAnsi" w:cstheme="majorHAnsi"/>
        </w:rPr>
        <w:t xml:space="preserve"> : born</w:t>
      </w:r>
      <w:r w:rsidRPr="000C7EE8">
        <w:rPr>
          <w:rFonts w:ascii="Cambria Math" w:hAnsi="Cambria Math" w:cs="Cambria Math"/>
        </w:rPr>
        <w:t>‑</w:t>
      </w:r>
      <w:r w:rsidRPr="000C7EE8">
        <w:rPr>
          <w:rFonts w:asciiTheme="majorHAnsi" w:hAnsiTheme="majorHAnsi" w:cstheme="majorHAnsi"/>
        </w:rPr>
        <w:t>digital ou hybrid stable ; métriques OK.</w:t>
      </w:r>
    </w:p>
    <w:p w14:paraId="64CC5F2D" w14:textId="77777777" w:rsidR="00F92AEA" w:rsidRPr="000C7EE8" w:rsidRDefault="00000000">
      <w:pPr>
        <w:pStyle w:val="Compact"/>
        <w:numPr>
          <w:ilvl w:val="0"/>
          <w:numId w:val="16"/>
        </w:numPr>
        <w:rPr>
          <w:rFonts w:asciiTheme="majorHAnsi" w:hAnsiTheme="majorHAnsi" w:cstheme="majorHAnsi"/>
          <w:lang w:val="fr-FR"/>
        </w:rPr>
      </w:pPr>
      <w:r w:rsidRPr="000C7EE8">
        <w:rPr>
          <w:rFonts w:asciiTheme="majorHAnsi" w:hAnsiTheme="majorHAnsi" w:cstheme="majorHAnsi"/>
          <w:b/>
          <w:bCs/>
          <w:lang w:val="fr-FR"/>
        </w:rPr>
        <w:t>HITL</w:t>
      </w:r>
      <w:r w:rsidRPr="000C7EE8">
        <w:rPr>
          <w:rFonts w:asciiTheme="majorHAnsi" w:hAnsiTheme="majorHAnsi" w:cstheme="majorHAnsi"/>
          <w:lang w:val="fr-FR"/>
        </w:rPr>
        <w:t xml:space="preserve"> : documents critiques avec incertitude (langue inconnue, faible confiance OCR).</w:t>
      </w:r>
    </w:p>
    <w:p w14:paraId="0F6C3245" w14:textId="77777777" w:rsidR="00F92AEA" w:rsidRPr="000C7EE8" w:rsidRDefault="00000000">
      <w:pPr>
        <w:pStyle w:val="Compact"/>
        <w:numPr>
          <w:ilvl w:val="0"/>
          <w:numId w:val="16"/>
        </w:numPr>
        <w:rPr>
          <w:rFonts w:asciiTheme="majorHAnsi" w:hAnsiTheme="majorHAnsi" w:cstheme="majorHAnsi"/>
          <w:lang w:val="fr-FR"/>
        </w:rPr>
      </w:pPr>
      <w:r w:rsidRPr="000C7EE8">
        <w:rPr>
          <w:rFonts w:asciiTheme="majorHAnsi" w:hAnsiTheme="majorHAnsi" w:cstheme="majorHAnsi"/>
          <w:b/>
          <w:bCs/>
          <w:lang w:val="fr-FR"/>
        </w:rPr>
        <w:t>Escalade</w:t>
      </w:r>
      <w:r w:rsidRPr="000C7EE8">
        <w:rPr>
          <w:rFonts w:asciiTheme="majorHAnsi" w:hAnsiTheme="majorHAnsi" w:cstheme="majorHAnsi"/>
          <w:lang w:val="fr-FR"/>
        </w:rPr>
        <w:t xml:space="preserve"> : timeouts répétés, erreurs de </w:t>
      </w:r>
      <w:proofErr w:type="spellStart"/>
      <w:r w:rsidRPr="000C7EE8">
        <w:rPr>
          <w:rFonts w:asciiTheme="majorHAnsi" w:hAnsiTheme="majorHAnsi" w:cstheme="majorHAnsi"/>
          <w:lang w:val="fr-FR"/>
        </w:rPr>
        <w:t>parsing</w:t>
      </w:r>
      <w:proofErr w:type="spellEnd"/>
      <w:r w:rsidRPr="000C7EE8">
        <w:rPr>
          <w:rFonts w:asciiTheme="majorHAnsi" w:hAnsiTheme="majorHAnsi" w:cstheme="majorHAnsi"/>
          <w:lang w:val="fr-FR"/>
        </w:rPr>
        <w:t>/OCR, documents systématiquement non traitables.</w:t>
      </w:r>
    </w:p>
    <w:p w14:paraId="44D12A47" w14:textId="77777777" w:rsidR="00F92AEA" w:rsidRPr="000C7EE8" w:rsidRDefault="00000000">
      <w:pPr>
        <w:pStyle w:val="Heading3"/>
        <w:rPr>
          <w:rFonts w:cstheme="majorHAnsi"/>
        </w:rPr>
      </w:pPr>
      <w:bookmarkStart w:id="49" w:name="monitoring-kpi-drift-santé"/>
      <w:bookmarkStart w:id="50" w:name="_Toc219463556"/>
      <w:bookmarkEnd w:id="47"/>
      <w:r w:rsidRPr="000C7EE8">
        <w:rPr>
          <w:rFonts w:cstheme="majorHAnsi"/>
        </w:rPr>
        <w:t>Monitoring (KPI, drift, santé)</w:t>
      </w:r>
      <w:bookmarkEnd w:id="50"/>
    </w:p>
    <w:p w14:paraId="274FBBE3" w14:textId="77777777" w:rsidR="00F92AEA" w:rsidRPr="000C7EE8" w:rsidRDefault="00000000">
      <w:pPr>
        <w:pStyle w:val="Compact"/>
        <w:numPr>
          <w:ilvl w:val="0"/>
          <w:numId w:val="17"/>
        </w:numPr>
        <w:rPr>
          <w:rFonts w:asciiTheme="majorHAnsi" w:hAnsiTheme="majorHAnsi" w:cstheme="majorHAnsi"/>
          <w:lang w:val="fr-FR"/>
        </w:rPr>
      </w:pPr>
      <w:proofErr w:type="gramStart"/>
      <w:r w:rsidRPr="000C7EE8">
        <w:rPr>
          <w:rFonts w:asciiTheme="majorHAnsi" w:hAnsiTheme="majorHAnsi" w:cstheme="majorHAnsi"/>
          <w:lang w:val="fr-FR"/>
        </w:rPr>
        <w:t>p</w:t>
      </w:r>
      <w:proofErr w:type="gramEnd"/>
      <w:r w:rsidRPr="000C7EE8">
        <w:rPr>
          <w:rFonts w:asciiTheme="majorHAnsi" w:hAnsiTheme="majorHAnsi" w:cstheme="majorHAnsi"/>
          <w:lang w:val="fr-FR"/>
        </w:rPr>
        <w:t>50/p95 latence ingestion (par type de route),</w:t>
      </w:r>
    </w:p>
    <w:p w14:paraId="38E7C1FE" w14:textId="77777777" w:rsidR="00F92AEA" w:rsidRPr="000C7EE8" w:rsidRDefault="00000000">
      <w:pPr>
        <w:pStyle w:val="Compact"/>
        <w:numPr>
          <w:ilvl w:val="0"/>
          <w:numId w:val="17"/>
        </w:numPr>
        <w:rPr>
          <w:rFonts w:asciiTheme="majorHAnsi" w:hAnsiTheme="majorHAnsi" w:cstheme="majorHAnsi"/>
          <w:lang w:val="fr-FR"/>
        </w:rPr>
      </w:pPr>
      <w:proofErr w:type="gramStart"/>
      <w:r w:rsidRPr="000C7EE8">
        <w:rPr>
          <w:rFonts w:asciiTheme="majorHAnsi" w:hAnsiTheme="majorHAnsi" w:cstheme="majorHAnsi"/>
          <w:lang w:val="fr-FR"/>
        </w:rPr>
        <w:t>taux</w:t>
      </w:r>
      <w:proofErr w:type="gramEnd"/>
      <w:r w:rsidRPr="000C7EE8">
        <w:rPr>
          <w:rFonts w:asciiTheme="majorHAnsi" w:hAnsiTheme="majorHAnsi" w:cstheme="majorHAnsi"/>
          <w:lang w:val="fr-FR"/>
        </w:rPr>
        <w:t xml:space="preserve"> OCR évité (pages et documents),</w:t>
      </w:r>
    </w:p>
    <w:p w14:paraId="2E09EE8A" w14:textId="77777777" w:rsidR="00F92AEA" w:rsidRPr="000C7EE8" w:rsidRDefault="00000000">
      <w:pPr>
        <w:pStyle w:val="Compact"/>
        <w:numPr>
          <w:ilvl w:val="0"/>
          <w:numId w:val="17"/>
        </w:numPr>
        <w:rPr>
          <w:rFonts w:asciiTheme="majorHAnsi" w:hAnsiTheme="majorHAnsi" w:cstheme="majorHAnsi"/>
          <w:lang w:val="fr-FR"/>
        </w:rPr>
      </w:pPr>
      <w:proofErr w:type="gramStart"/>
      <w:r w:rsidRPr="000C7EE8">
        <w:rPr>
          <w:rFonts w:asciiTheme="majorHAnsi" w:hAnsiTheme="majorHAnsi" w:cstheme="majorHAnsi"/>
          <w:lang w:val="fr-FR"/>
        </w:rPr>
        <w:t>taux</w:t>
      </w:r>
      <w:proofErr w:type="gramEnd"/>
      <w:r w:rsidRPr="000C7EE8">
        <w:rPr>
          <w:rFonts w:asciiTheme="majorHAnsi" w:hAnsiTheme="majorHAnsi" w:cstheme="majorHAnsi"/>
          <w:lang w:val="fr-FR"/>
        </w:rPr>
        <w:t xml:space="preserve"> documents mixtes, taux </w:t>
      </w:r>
      <w:proofErr w:type="spellStart"/>
      <w:r w:rsidRPr="000C7EE8">
        <w:rPr>
          <w:rFonts w:asciiTheme="majorHAnsi" w:hAnsiTheme="majorHAnsi" w:cstheme="majorHAnsi"/>
          <w:lang w:val="fr-FR"/>
        </w:rPr>
        <w:t>fallback</w:t>
      </w:r>
      <w:proofErr w:type="spellEnd"/>
      <w:r w:rsidRPr="000C7EE8">
        <w:rPr>
          <w:rFonts w:asciiTheme="majorHAnsi" w:hAnsiTheme="majorHAnsi" w:cstheme="majorHAnsi"/>
          <w:lang w:val="fr-FR"/>
        </w:rPr>
        <w:t>, taux incidents,</w:t>
      </w:r>
    </w:p>
    <w:p w14:paraId="4E10DFA0" w14:textId="77777777" w:rsidR="00F92AEA" w:rsidRPr="000C7EE8" w:rsidRDefault="00000000">
      <w:pPr>
        <w:pStyle w:val="Compact"/>
        <w:numPr>
          <w:ilvl w:val="0"/>
          <w:numId w:val="17"/>
        </w:numPr>
        <w:rPr>
          <w:rFonts w:asciiTheme="majorHAnsi" w:hAnsiTheme="majorHAnsi" w:cstheme="majorHAnsi"/>
          <w:lang w:val="fr-FR"/>
        </w:rPr>
      </w:pPr>
      <w:proofErr w:type="gramStart"/>
      <w:r w:rsidRPr="000C7EE8">
        <w:rPr>
          <w:rFonts w:asciiTheme="majorHAnsi" w:hAnsiTheme="majorHAnsi" w:cstheme="majorHAnsi"/>
          <w:lang w:val="fr-FR"/>
        </w:rPr>
        <w:t>qualité</w:t>
      </w:r>
      <w:proofErr w:type="gramEnd"/>
      <w:r w:rsidRPr="000C7EE8">
        <w:rPr>
          <w:rFonts w:asciiTheme="majorHAnsi" w:hAnsiTheme="majorHAnsi" w:cstheme="majorHAnsi"/>
          <w:lang w:val="fr-FR"/>
        </w:rPr>
        <w:t xml:space="preserve"> texte (proxy) : densité, caractères invalides, score OCR/confidence,</w:t>
      </w:r>
    </w:p>
    <w:p w14:paraId="785FDF81" w14:textId="77777777" w:rsidR="00F92AEA" w:rsidRPr="000C7EE8" w:rsidRDefault="00000000">
      <w:pPr>
        <w:pStyle w:val="Compact"/>
        <w:numPr>
          <w:ilvl w:val="0"/>
          <w:numId w:val="17"/>
        </w:numPr>
        <w:rPr>
          <w:rFonts w:asciiTheme="majorHAnsi" w:hAnsiTheme="majorHAnsi" w:cstheme="majorHAnsi"/>
          <w:lang w:val="fr-FR"/>
        </w:rPr>
      </w:pPr>
      <w:proofErr w:type="gramStart"/>
      <w:r w:rsidRPr="000C7EE8">
        <w:rPr>
          <w:rFonts w:asciiTheme="majorHAnsi" w:hAnsiTheme="majorHAnsi" w:cstheme="majorHAnsi"/>
          <w:lang w:val="fr-FR"/>
        </w:rPr>
        <w:t>impact</w:t>
      </w:r>
      <w:proofErr w:type="gramEnd"/>
      <w:r w:rsidRPr="000C7EE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0C7EE8">
        <w:rPr>
          <w:rFonts w:asciiTheme="majorHAnsi" w:hAnsiTheme="majorHAnsi" w:cstheme="majorHAnsi"/>
          <w:lang w:val="fr-FR"/>
        </w:rPr>
        <w:t>downstream</w:t>
      </w:r>
      <w:proofErr w:type="spellEnd"/>
      <w:r w:rsidRPr="000C7EE8">
        <w:rPr>
          <w:rFonts w:asciiTheme="majorHAnsi" w:hAnsiTheme="majorHAnsi" w:cstheme="majorHAnsi"/>
          <w:lang w:val="fr-FR"/>
        </w:rPr>
        <w:t xml:space="preserve"> (sur échantillons) : </w:t>
      </w:r>
      <w:proofErr w:type="spellStart"/>
      <w:r w:rsidRPr="000C7EE8">
        <w:rPr>
          <w:rFonts w:asciiTheme="majorHAnsi" w:hAnsiTheme="majorHAnsi" w:cstheme="majorHAnsi"/>
          <w:lang w:val="fr-FR"/>
        </w:rPr>
        <w:t>Recall@K</w:t>
      </w:r>
      <w:proofErr w:type="spellEnd"/>
      <w:r w:rsidRPr="000C7EE8">
        <w:rPr>
          <w:rFonts w:asciiTheme="majorHAnsi" w:hAnsiTheme="majorHAnsi" w:cstheme="majorHAnsi"/>
          <w:lang w:val="fr-FR"/>
        </w:rPr>
        <w:t xml:space="preserve"> / taux “zéro résultat”.</w:t>
      </w:r>
    </w:p>
    <w:p w14:paraId="110E44AA" w14:textId="77777777" w:rsidR="00F92AEA" w:rsidRPr="000C7EE8" w:rsidRDefault="00000000">
      <w:pPr>
        <w:pStyle w:val="Heading3"/>
        <w:rPr>
          <w:rFonts w:cstheme="majorHAnsi"/>
        </w:rPr>
      </w:pPr>
      <w:bookmarkStart w:id="51" w:name="gestion-dincident-modes-dégradés"/>
      <w:bookmarkStart w:id="52" w:name="_Toc219463557"/>
      <w:bookmarkEnd w:id="49"/>
      <w:r w:rsidRPr="000C7EE8">
        <w:rPr>
          <w:rFonts w:cstheme="majorHAnsi"/>
        </w:rPr>
        <w:t xml:space="preserve">Gestion </w:t>
      </w:r>
      <w:proofErr w:type="spellStart"/>
      <w:r w:rsidRPr="000C7EE8">
        <w:rPr>
          <w:rFonts w:cstheme="majorHAnsi"/>
        </w:rPr>
        <w:t>d’incident</w:t>
      </w:r>
      <w:proofErr w:type="spellEnd"/>
      <w:r w:rsidRPr="000C7EE8">
        <w:rPr>
          <w:rFonts w:cstheme="majorHAnsi"/>
        </w:rPr>
        <w:t xml:space="preserve"> (modes </w:t>
      </w:r>
      <w:proofErr w:type="spellStart"/>
      <w:r w:rsidRPr="000C7EE8">
        <w:rPr>
          <w:rFonts w:cstheme="majorHAnsi"/>
        </w:rPr>
        <w:t>dégradés</w:t>
      </w:r>
      <w:proofErr w:type="spellEnd"/>
      <w:r w:rsidRPr="000C7EE8">
        <w:rPr>
          <w:rFonts w:cstheme="majorHAnsi"/>
        </w:rPr>
        <w:t>)</w:t>
      </w:r>
      <w:bookmarkEnd w:id="52"/>
    </w:p>
    <w:p w14:paraId="6B6CD757" w14:textId="77777777" w:rsidR="00F92AEA" w:rsidRPr="000C7EE8" w:rsidRDefault="00000000">
      <w:pPr>
        <w:pStyle w:val="Compact"/>
        <w:numPr>
          <w:ilvl w:val="0"/>
          <w:numId w:val="18"/>
        </w:numPr>
        <w:rPr>
          <w:rFonts w:asciiTheme="majorHAnsi" w:hAnsiTheme="majorHAnsi" w:cstheme="majorHAnsi"/>
        </w:rPr>
      </w:pPr>
      <w:r w:rsidRPr="000C7EE8">
        <w:rPr>
          <w:rFonts w:asciiTheme="majorHAnsi" w:hAnsiTheme="majorHAnsi" w:cstheme="majorHAnsi"/>
          <w:b/>
          <w:bCs/>
        </w:rPr>
        <w:t>Timeout</w:t>
      </w:r>
      <w:r w:rsidRPr="000C7EE8">
        <w:rPr>
          <w:rFonts w:asciiTheme="majorHAnsi" w:hAnsiTheme="majorHAnsi" w:cstheme="majorHAnsi"/>
        </w:rPr>
        <w:t xml:space="preserve"> : relâcher la stratégie (hybrid → text</w:t>
      </w:r>
      <w:r w:rsidRPr="000C7EE8">
        <w:rPr>
          <w:rFonts w:ascii="Cambria Math" w:hAnsi="Cambria Math" w:cs="Cambria Math"/>
        </w:rPr>
        <w:t>‑</w:t>
      </w:r>
      <w:r w:rsidRPr="000C7EE8">
        <w:rPr>
          <w:rFonts w:asciiTheme="majorHAnsi" w:hAnsiTheme="majorHAnsi" w:cstheme="majorHAnsi"/>
        </w:rPr>
        <w:t>only) + tag “incomplet”.</w:t>
      </w:r>
    </w:p>
    <w:p w14:paraId="498E1D8A" w14:textId="77777777" w:rsidR="00F92AEA" w:rsidRPr="000C7EE8" w:rsidRDefault="00000000">
      <w:pPr>
        <w:pStyle w:val="Compact"/>
        <w:numPr>
          <w:ilvl w:val="0"/>
          <w:numId w:val="18"/>
        </w:numPr>
        <w:rPr>
          <w:rFonts w:asciiTheme="majorHAnsi" w:hAnsiTheme="majorHAnsi" w:cstheme="majorHAnsi"/>
        </w:rPr>
      </w:pPr>
      <w:r w:rsidRPr="000C7EE8">
        <w:rPr>
          <w:rFonts w:asciiTheme="majorHAnsi" w:hAnsiTheme="majorHAnsi" w:cstheme="majorHAnsi"/>
          <w:b/>
          <w:bCs/>
        </w:rPr>
        <w:t>OCR indisponible</w:t>
      </w:r>
      <w:r w:rsidRPr="000C7EE8">
        <w:rPr>
          <w:rFonts w:asciiTheme="majorHAnsi" w:hAnsiTheme="majorHAnsi" w:cstheme="majorHAnsi"/>
        </w:rPr>
        <w:t xml:space="preserve"> : indexer texte natif + alerte ; reprocessing asynchrone.</w:t>
      </w:r>
    </w:p>
    <w:p w14:paraId="6C10176A" w14:textId="77777777" w:rsidR="00F92AEA" w:rsidRPr="000C7EE8" w:rsidRDefault="00000000">
      <w:pPr>
        <w:pStyle w:val="Compact"/>
        <w:numPr>
          <w:ilvl w:val="0"/>
          <w:numId w:val="18"/>
        </w:numPr>
        <w:rPr>
          <w:rFonts w:asciiTheme="majorHAnsi" w:hAnsiTheme="majorHAnsi" w:cstheme="majorHAnsi"/>
          <w:lang w:val="fr-FR"/>
        </w:rPr>
      </w:pPr>
      <w:r w:rsidRPr="000C7EE8">
        <w:rPr>
          <w:rFonts w:asciiTheme="majorHAnsi" w:hAnsiTheme="majorHAnsi" w:cstheme="majorHAnsi"/>
          <w:b/>
          <w:bCs/>
          <w:lang w:val="fr-FR"/>
        </w:rPr>
        <w:t>PDF corrompu/chiffré</w:t>
      </w:r>
      <w:r w:rsidRPr="000C7EE8">
        <w:rPr>
          <w:rFonts w:asciiTheme="majorHAnsi" w:hAnsiTheme="majorHAnsi" w:cstheme="majorHAnsi"/>
          <w:lang w:val="fr-FR"/>
        </w:rPr>
        <w:t xml:space="preserve"> : </w:t>
      </w:r>
      <w:proofErr w:type="spellStart"/>
      <w:r w:rsidRPr="000C7EE8">
        <w:rPr>
          <w:rFonts w:asciiTheme="majorHAnsi" w:hAnsiTheme="majorHAnsi" w:cstheme="majorHAnsi"/>
          <w:lang w:val="fr-FR"/>
        </w:rPr>
        <w:t>quarantine</w:t>
      </w:r>
      <w:proofErr w:type="spellEnd"/>
      <w:r w:rsidRPr="000C7EE8">
        <w:rPr>
          <w:rFonts w:asciiTheme="majorHAnsi" w:hAnsiTheme="majorHAnsi" w:cstheme="majorHAnsi"/>
          <w:lang w:val="fr-FR"/>
        </w:rPr>
        <w:t xml:space="preserve"> + workflow de remédiation.</w:t>
      </w:r>
    </w:p>
    <w:p w14:paraId="405F2702" w14:textId="77777777" w:rsidR="00F92AEA" w:rsidRPr="000C7EE8" w:rsidRDefault="00000000">
      <w:pPr>
        <w:pStyle w:val="Heading2"/>
        <w:rPr>
          <w:rFonts w:cstheme="majorHAnsi"/>
          <w:lang w:val="fr-FR"/>
        </w:rPr>
      </w:pPr>
      <w:bookmarkStart w:id="53" w:name="validation-et-preuves-méthodologie"/>
      <w:bookmarkStart w:id="54" w:name="_Toc219463558"/>
      <w:bookmarkEnd w:id="43"/>
      <w:bookmarkEnd w:id="51"/>
      <w:r w:rsidRPr="000C7EE8">
        <w:rPr>
          <w:rFonts w:cstheme="majorHAnsi"/>
          <w:lang w:val="fr-FR"/>
        </w:rPr>
        <w:t>8) Validation et preuves (méthodologie)</w:t>
      </w:r>
      <w:bookmarkEnd w:id="54"/>
    </w:p>
    <w:p w14:paraId="1D6847FA" w14:textId="77777777" w:rsidR="00F92AEA" w:rsidRPr="000C7EE8" w:rsidRDefault="00000000">
      <w:pPr>
        <w:pStyle w:val="Heading3"/>
        <w:rPr>
          <w:rFonts w:cstheme="majorHAnsi"/>
          <w:lang w:val="fr-FR"/>
        </w:rPr>
      </w:pPr>
      <w:bookmarkStart w:id="55" w:name="jeux-dévaluation"/>
      <w:bookmarkStart w:id="56" w:name="_Toc219463559"/>
      <w:r w:rsidRPr="000C7EE8">
        <w:rPr>
          <w:rFonts w:cstheme="majorHAnsi"/>
          <w:lang w:val="fr-FR"/>
        </w:rPr>
        <w:t>Jeux d’évaluation</w:t>
      </w:r>
      <w:bookmarkEnd w:id="56"/>
    </w:p>
    <w:p w14:paraId="449E09E7" w14:textId="77777777" w:rsidR="00F92AEA" w:rsidRPr="000C7EE8" w:rsidRDefault="00000000">
      <w:pPr>
        <w:pStyle w:val="Compact"/>
        <w:numPr>
          <w:ilvl w:val="0"/>
          <w:numId w:val="19"/>
        </w:numPr>
        <w:rPr>
          <w:rFonts w:asciiTheme="majorHAnsi" w:hAnsiTheme="majorHAnsi" w:cstheme="majorHAnsi"/>
        </w:rPr>
      </w:pPr>
      <w:r w:rsidRPr="000C7EE8">
        <w:rPr>
          <w:rFonts w:asciiTheme="majorHAnsi" w:hAnsiTheme="majorHAnsi" w:cstheme="majorHAnsi"/>
        </w:rPr>
        <w:t xml:space="preserve">corpus </w:t>
      </w:r>
      <w:proofErr w:type="spellStart"/>
      <w:proofErr w:type="gramStart"/>
      <w:r w:rsidRPr="000C7EE8">
        <w:rPr>
          <w:rFonts w:asciiTheme="majorHAnsi" w:hAnsiTheme="majorHAnsi" w:cstheme="majorHAnsi"/>
        </w:rPr>
        <w:t>représentatif</w:t>
      </w:r>
      <w:proofErr w:type="spellEnd"/>
      <w:r w:rsidRPr="000C7EE8">
        <w:rPr>
          <w:rFonts w:asciiTheme="majorHAnsi" w:hAnsiTheme="majorHAnsi" w:cstheme="majorHAnsi"/>
        </w:rPr>
        <w:t xml:space="preserve"> :</w:t>
      </w:r>
      <w:proofErr w:type="gramEnd"/>
      <w:r w:rsidRPr="000C7EE8">
        <w:rPr>
          <w:rFonts w:asciiTheme="majorHAnsi" w:hAnsiTheme="majorHAnsi" w:cstheme="majorHAnsi"/>
        </w:rPr>
        <w:t xml:space="preserve"> born</w:t>
      </w:r>
      <w:r w:rsidRPr="000C7EE8">
        <w:rPr>
          <w:rFonts w:ascii="Cambria Math" w:hAnsi="Cambria Math" w:cs="Cambria Math"/>
        </w:rPr>
        <w:t>‑</w:t>
      </w:r>
      <w:r w:rsidRPr="000C7EE8">
        <w:rPr>
          <w:rFonts w:asciiTheme="majorHAnsi" w:hAnsiTheme="majorHAnsi" w:cstheme="majorHAnsi"/>
        </w:rPr>
        <w:t>digital / scans / mixtes / layout</w:t>
      </w:r>
      <w:r w:rsidRPr="000C7EE8">
        <w:rPr>
          <w:rFonts w:ascii="Cambria Math" w:hAnsi="Cambria Math" w:cs="Cambria Math"/>
        </w:rPr>
        <w:t>‑</w:t>
      </w:r>
      <w:r w:rsidRPr="000C7EE8">
        <w:rPr>
          <w:rFonts w:asciiTheme="majorHAnsi" w:hAnsiTheme="majorHAnsi" w:cstheme="majorHAnsi"/>
        </w:rPr>
        <w:t>heavy (multilingue),</w:t>
      </w:r>
    </w:p>
    <w:p w14:paraId="7DEEB2B7" w14:textId="77777777" w:rsidR="00F92AEA" w:rsidRPr="000C7EE8" w:rsidRDefault="00000000">
      <w:pPr>
        <w:pStyle w:val="Compact"/>
        <w:numPr>
          <w:ilvl w:val="0"/>
          <w:numId w:val="19"/>
        </w:numPr>
        <w:rPr>
          <w:rFonts w:asciiTheme="majorHAnsi" w:hAnsiTheme="majorHAnsi" w:cstheme="majorHAnsi"/>
          <w:lang w:val="fr-FR"/>
        </w:rPr>
      </w:pPr>
      <w:proofErr w:type="gramStart"/>
      <w:r w:rsidRPr="000C7EE8">
        <w:rPr>
          <w:rFonts w:asciiTheme="majorHAnsi" w:hAnsiTheme="majorHAnsi" w:cstheme="majorHAnsi"/>
          <w:lang w:val="fr-FR"/>
        </w:rPr>
        <w:t>sous</w:t>
      </w:r>
      <w:proofErr w:type="gramEnd"/>
      <w:r w:rsidRPr="000C7EE8">
        <w:rPr>
          <w:rFonts w:ascii="Cambria Math" w:hAnsi="Cambria Math" w:cs="Cambria Math"/>
          <w:lang w:val="fr-FR"/>
        </w:rPr>
        <w:t>‑</w:t>
      </w:r>
      <w:r w:rsidRPr="000C7EE8">
        <w:rPr>
          <w:rFonts w:asciiTheme="majorHAnsi" w:hAnsiTheme="majorHAnsi" w:cstheme="majorHAnsi"/>
          <w:lang w:val="fr-FR"/>
        </w:rPr>
        <w:t>ensemble “gold” (vérité terrain) pour CER/WER et qualité structure.</w:t>
      </w:r>
    </w:p>
    <w:p w14:paraId="494B017A" w14:textId="77777777" w:rsidR="00F92AEA" w:rsidRPr="000C7EE8" w:rsidRDefault="00000000">
      <w:pPr>
        <w:pStyle w:val="Heading3"/>
        <w:rPr>
          <w:rFonts w:cstheme="majorHAnsi"/>
        </w:rPr>
      </w:pPr>
      <w:bookmarkStart w:id="57" w:name="protocoles"/>
      <w:bookmarkStart w:id="58" w:name="_Toc219463560"/>
      <w:bookmarkEnd w:id="55"/>
      <w:proofErr w:type="spellStart"/>
      <w:r w:rsidRPr="000C7EE8">
        <w:rPr>
          <w:rFonts w:cstheme="majorHAnsi"/>
        </w:rPr>
        <w:lastRenderedPageBreak/>
        <w:t>Protocoles</w:t>
      </w:r>
      <w:bookmarkEnd w:id="58"/>
      <w:proofErr w:type="spellEnd"/>
    </w:p>
    <w:p w14:paraId="5D848DD8" w14:textId="77777777" w:rsidR="00F92AEA" w:rsidRPr="000C7EE8" w:rsidRDefault="00000000">
      <w:pPr>
        <w:pStyle w:val="Compact"/>
        <w:numPr>
          <w:ilvl w:val="0"/>
          <w:numId w:val="20"/>
        </w:numPr>
        <w:rPr>
          <w:rFonts w:asciiTheme="majorHAnsi" w:hAnsiTheme="majorHAnsi" w:cstheme="majorHAnsi"/>
        </w:rPr>
      </w:pPr>
      <w:r w:rsidRPr="000C7EE8">
        <w:rPr>
          <w:rFonts w:asciiTheme="majorHAnsi" w:hAnsiTheme="majorHAnsi" w:cstheme="majorHAnsi"/>
          <w:b/>
          <w:bCs/>
        </w:rPr>
        <w:t>Hold</w:t>
      </w:r>
      <w:r w:rsidRPr="000C7EE8">
        <w:rPr>
          <w:rFonts w:ascii="Cambria Math" w:hAnsi="Cambria Math" w:cs="Cambria Math"/>
          <w:b/>
          <w:bCs/>
        </w:rPr>
        <w:t>‑</w:t>
      </w:r>
      <w:r w:rsidRPr="000C7EE8">
        <w:rPr>
          <w:rFonts w:asciiTheme="majorHAnsi" w:hAnsiTheme="majorHAnsi" w:cstheme="majorHAnsi"/>
          <w:b/>
          <w:bCs/>
        </w:rPr>
        <w:t>out</w:t>
      </w:r>
      <w:r w:rsidRPr="000C7EE8">
        <w:rPr>
          <w:rFonts w:asciiTheme="majorHAnsi" w:hAnsiTheme="majorHAnsi" w:cstheme="majorHAnsi"/>
        </w:rPr>
        <w:t xml:space="preserve"> par type de PDF,</w:t>
      </w:r>
    </w:p>
    <w:p w14:paraId="41428038" w14:textId="77777777" w:rsidR="00F92AEA" w:rsidRPr="000C7EE8" w:rsidRDefault="00000000">
      <w:pPr>
        <w:pStyle w:val="Compact"/>
        <w:numPr>
          <w:ilvl w:val="0"/>
          <w:numId w:val="20"/>
        </w:numPr>
        <w:rPr>
          <w:rFonts w:asciiTheme="majorHAnsi" w:hAnsiTheme="majorHAnsi" w:cstheme="majorHAnsi"/>
          <w:lang w:val="fr-FR"/>
        </w:rPr>
      </w:pPr>
      <w:r w:rsidRPr="000C7EE8">
        <w:rPr>
          <w:rFonts w:asciiTheme="majorHAnsi" w:hAnsiTheme="majorHAnsi" w:cstheme="majorHAnsi"/>
          <w:b/>
          <w:bCs/>
          <w:lang w:val="fr-FR"/>
        </w:rPr>
        <w:t>Non</w:t>
      </w:r>
      <w:r w:rsidRPr="000C7EE8">
        <w:rPr>
          <w:rFonts w:ascii="Cambria Math" w:hAnsi="Cambria Math" w:cs="Cambria Math"/>
          <w:b/>
          <w:bCs/>
          <w:lang w:val="fr-FR"/>
        </w:rPr>
        <w:t>‑</w:t>
      </w:r>
      <w:r w:rsidRPr="000C7EE8">
        <w:rPr>
          <w:rFonts w:asciiTheme="majorHAnsi" w:hAnsiTheme="majorHAnsi" w:cstheme="majorHAnsi"/>
          <w:b/>
          <w:bCs/>
          <w:lang w:val="fr-FR"/>
        </w:rPr>
        <w:t>régression</w:t>
      </w:r>
      <w:r w:rsidRPr="000C7EE8">
        <w:rPr>
          <w:rFonts w:asciiTheme="majorHAnsi" w:hAnsiTheme="majorHAnsi" w:cstheme="majorHAnsi"/>
          <w:lang w:val="fr-FR"/>
        </w:rPr>
        <w:t xml:space="preserve"> : golden set + distributions (latence, taux OCR, qualité),</w:t>
      </w:r>
    </w:p>
    <w:p w14:paraId="2F3DBBA3" w14:textId="77777777" w:rsidR="00F92AEA" w:rsidRPr="000C7EE8" w:rsidRDefault="00000000">
      <w:pPr>
        <w:pStyle w:val="Compact"/>
        <w:numPr>
          <w:ilvl w:val="0"/>
          <w:numId w:val="20"/>
        </w:numPr>
        <w:rPr>
          <w:rFonts w:asciiTheme="majorHAnsi" w:hAnsiTheme="majorHAnsi" w:cstheme="majorHAnsi"/>
          <w:lang w:val="fr-FR"/>
        </w:rPr>
      </w:pPr>
      <w:r w:rsidRPr="000C7EE8">
        <w:rPr>
          <w:rFonts w:asciiTheme="majorHAnsi" w:hAnsiTheme="majorHAnsi" w:cstheme="majorHAnsi"/>
          <w:b/>
          <w:bCs/>
          <w:lang w:val="fr-FR"/>
        </w:rPr>
        <w:t>Stress tests</w:t>
      </w:r>
      <w:r w:rsidRPr="000C7EE8">
        <w:rPr>
          <w:rFonts w:asciiTheme="majorHAnsi" w:hAnsiTheme="majorHAnsi" w:cstheme="majorHAnsi"/>
          <w:lang w:val="fr-FR"/>
        </w:rPr>
        <w:t xml:space="preserve"> : </w:t>
      </w:r>
      <w:proofErr w:type="spellStart"/>
      <w:r w:rsidRPr="000C7EE8">
        <w:rPr>
          <w:rFonts w:asciiTheme="majorHAnsi" w:hAnsiTheme="majorHAnsi" w:cstheme="majorHAnsi"/>
          <w:lang w:val="fr-FR"/>
        </w:rPr>
        <w:t>PDFs</w:t>
      </w:r>
      <w:proofErr w:type="spellEnd"/>
      <w:r w:rsidRPr="000C7EE8">
        <w:rPr>
          <w:rFonts w:asciiTheme="majorHAnsi" w:hAnsiTheme="majorHAnsi" w:cstheme="majorHAnsi"/>
          <w:lang w:val="fr-FR"/>
        </w:rPr>
        <w:t xml:space="preserve"> très longs, basse résolution, tableaux, multi</w:t>
      </w:r>
      <w:r w:rsidRPr="000C7EE8">
        <w:rPr>
          <w:rFonts w:ascii="Cambria Math" w:hAnsi="Cambria Math" w:cs="Cambria Math"/>
          <w:lang w:val="fr-FR"/>
        </w:rPr>
        <w:t>‑</w:t>
      </w:r>
      <w:r w:rsidRPr="000C7EE8">
        <w:rPr>
          <w:rFonts w:asciiTheme="majorHAnsi" w:hAnsiTheme="majorHAnsi" w:cstheme="majorHAnsi"/>
          <w:lang w:val="fr-FR"/>
        </w:rPr>
        <w:t>langues.</w:t>
      </w:r>
    </w:p>
    <w:p w14:paraId="6E542724" w14:textId="77777777" w:rsidR="00F92AEA" w:rsidRPr="000C7EE8" w:rsidRDefault="00000000">
      <w:pPr>
        <w:pStyle w:val="Heading3"/>
        <w:rPr>
          <w:rFonts w:cstheme="majorHAnsi"/>
        </w:rPr>
      </w:pPr>
      <w:bookmarkStart w:id="59" w:name="mesures-kpi"/>
      <w:bookmarkStart w:id="60" w:name="_Toc219463561"/>
      <w:bookmarkEnd w:id="57"/>
      <w:proofErr w:type="spellStart"/>
      <w:r w:rsidRPr="000C7EE8">
        <w:rPr>
          <w:rFonts w:cstheme="majorHAnsi"/>
        </w:rPr>
        <w:t>Mesures</w:t>
      </w:r>
      <w:proofErr w:type="spellEnd"/>
      <w:r w:rsidRPr="000C7EE8">
        <w:rPr>
          <w:rFonts w:cstheme="majorHAnsi"/>
        </w:rPr>
        <w:t xml:space="preserve"> (KPI)</w:t>
      </w:r>
      <w:bookmarkEnd w:id="60"/>
    </w:p>
    <w:p w14:paraId="2D6E827F" w14:textId="77777777" w:rsidR="00F92AEA" w:rsidRPr="000C7EE8" w:rsidRDefault="00000000">
      <w:pPr>
        <w:pStyle w:val="Compact"/>
        <w:numPr>
          <w:ilvl w:val="0"/>
          <w:numId w:val="21"/>
        </w:numPr>
        <w:rPr>
          <w:rFonts w:asciiTheme="majorHAnsi" w:hAnsiTheme="majorHAnsi" w:cstheme="majorHAnsi"/>
          <w:lang w:val="fr-FR"/>
        </w:rPr>
      </w:pPr>
      <w:r w:rsidRPr="000C7EE8">
        <w:rPr>
          <w:rFonts w:asciiTheme="majorHAnsi" w:hAnsiTheme="majorHAnsi" w:cstheme="majorHAnsi"/>
          <w:b/>
          <w:bCs/>
          <w:lang w:val="fr-FR"/>
        </w:rPr>
        <w:t>KPI</w:t>
      </w:r>
      <w:r w:rsidRPr="000C7EE8">
        <w:rPr>
          <w:rFonts w:ascii="Cambria Math" w:hAnsi="Cambria Math" w:cs="Cambria Math"/>
          <w:b/>
          <w:bCs/>
          <w:lang w:val="fr-FR"/>
        </w:rPr>
        <w:t>‑</w:t>
      </w:r>
      <w:r w:rsidRPr="000C7EE8">
        <w:rPr>
          <w:rFonts w:asciiTheme="majorHAnsi" w:hAnsiTheme="majorHAnsi" w:cstheme="majorHAnsi"/>
          <w:b/>
          <w:bCs/>
          <w:lang w:val="fr-FR"/>
        </w:rPr>
        <w:t>D1</w:t>
      </w:r>
      <w:r w:rsidRPr="000C7EE8">
        <w:rPr>
          <w:rFonts w:asciiTheme="majorHAnsi" w:hAnsiTheme="majorHAnsi" w:cstheme="majorHAnsi"/>
          <w:lang w:val="fr-FR"/>
        </w:rPr>
        <w:t xml:space="preserve"> : erreur de décision (faux OCR déclenchés, faux OCR manqués) au niveau page/document.</w:t>
      </w:r>
    </w:p>
    <w:p w14:paraId="039103B4" w14:textId="77777777" w:rsidR="00F92AEA" w:rsidRPr="000C7EE8" w:rsidRDefault="00000000">
      <w:pPr>
        <w:pStyle w:val="Compact"/>
        <w:numPr>
          <w:ilvl w:val="0"/>
          <w:numId w:val="21"/>
        </w:numPr>
        <w:rPr>
          <w:rFonts w:asciiTheme="majorHAnsi" w:hAnsiTheme="majorHAnsi" w:cstheme="majorHAnsi"/>
          <w:lang w:val="fr-FR"/>
        </w:rPr>
      </w:pPr>
      <w:r w:rsidRPr="000C7EE8">
        <w:rPr>
          <w:rFonts w:asciiTheme="majorHAnsi" w:hAnsiTheme="majorHAnsi" w:cstheme="majorHAnsi"/>
          <w:b/>
          <w:bCs/>
          <w:lang w:val="fr-FR"/>
        </w:rPr>
        <w:t>KPI</w:t>
      </w:r>
      <w:r w:rsidRPr="000C7EE8">
        <w:rPr>
          <w:rFonts w:ascii="Cambria Math" w:hAnsi="Cambria Math" w:cs="Cambria Math"/>
          <w:b/>
          <w:bCs/>
          <w:lang w:val="fr-FR"/>
        </w:rPr>
        <w:t>‑</w:t>
      </w:r>
      <w:r w:rsidRPr="000C7EE8">
        <w:rPr>
          <w:rFonts w:asciiTheme="majorHAnsi" w:hAnsiTheme="majorHAnsi" w:cstheme="majorHAnsi"/>
          <w:b/>
          <w:bCs/>
          <w:lang w:val="fr-FR"/>
        </w:rPr>
        <w:t>L1</w:t>
      </w:r>
      <w:r w:rsidRPr="000C7EE8">
        <w:rPr>
          <w:rFonts w:asciiTheme="majorHAnsi" w:hAnsiTheme="majorHAnsi" w:cstheme="majorHAnsi"/>
          <w:lang w:val="fr-FR"/>
        </w:rPr>
        <w:t xml:space="preserve"> : latence p50/p95 ingestion (ms) par route.</w:t>
      </w:r>
    </w:p>
    <w:p w14:paraId="6D47C164" w14:textId="77777777" w:rsidR="00F92AEA" w:rsidRPr="000C7EE8" w:rsidRDefault="00000000">
      <w:pPr>
        <w:pStyle w:val="Compact"/>
        <w:numPr>
          <w:ilvl w:val="0"/>
          <w:numId w:val="21"/>
        </w:numPr>
        <w:rPr>
          <w:rFonts w:asciiTheme="majorHAnsi" w:hAnsiTheme="majorHAnsi" w:cstheme="majorHAnsi"/>
          <w:lang w:val="fr-FR"/>
        </w:rPr>
      </w:pPr>
      <w:r w:rsidRPr="000C7EE8">
        <w:rPr>
          <w:rFonts w:asciiTheme="majorHAnsi" w:hAnsiTheme="majorHAnsi" w:cstheme="majorHAnsi"/>
          <w:b/>
          <w:bCs/>
          <w:lang w:val="fr-FR"/>
        </w:rPr>
        <w:t>KPI</w:t>
      </w:r>
      <w:r w:rsidRPr="000C7EE8">
        <w:rPr>
          <w:rFonts w:ascii="Cambria Math" w:hAnsi="Cambria Math" w:cs="Cambria Math"/>
          <w:b/>
          <w:bCs/>
          <w:lang w:val="fr-FR"/>
        </w:rPr>
        <w:t>‑</w:t>
      </w:r>
      <w:r w:rsidRPr="000C7EE8">
        <w:rPr>
          <w:rFonts w:asciiTheme="majorHAnsi" w:hAnsiTheme="majorHAnsi" w:cstheme="majorHAnsi"/>
          <w:b/>
          <w:bCs/>
          <w:lang w:val="fr-FR"/>
        </w:rPr>
        <w:t>C1</w:t>
      </w:r>
      <w:r w:rsidRPr="000C7EE8">
        <w:rPr>
          <w:rFonts w:asciiTheme="majorHAnsi" w:hAnsiTheme="majorHAnsi" w:cstheme="majorHAnsi"/>
          <w:lang w:val="fr-FR"/>
        </w:rPr>
        <w:t xml:space="preserve"> : coût OCR (pages OCR / doc) + coût CPU/GPU estimé.</w:t>
      </w:r>
    </w:p>
    <w:p w14:paraId="74D31196" w14:textId="77777777" w:rsidR="00F92AEA" w:rsidRPr="000C7EE8" w:rsidRDefault="00000000">
      <w:pPr>
        <w:pStyle w:val="Compact"/>
        <w:numPr>
          <w:ilvl w:val="0"/>
          <w:numId w:val="21"/>
        </w:numPr>
        <w:rPr>
          <w:rFonts w:asciiTheme="majorHAnsi" w:hAnsiTheme="majorHAnsi" w:cstheme="majorHAnsi"/>
          <w:lang w:val="fr-FR"/>
        </w:rPr>
      </w:pPr>
      <w:r w:rsidRPr="000C7EE8">
        <w:rPr>
          <w:rFonts w:asciiTheme="majorHAnsi" w:hAnsiTheme="majorHAnsi" w:cstheme="majorHAnsi"/>
          <w:b/>
          <w:bCs/>
          <w:lang w:val="fr-FR"/>
        </w:rPr>
        <w:t>KPI</w:t>
      </w:r>
      <w:r w:rsidRPr="000C7EE8">
        <w:rPr>
          <w:rFonts w:ascii="Cambria Math" w:hAnsi="Cambria Math" w:cs="Cambria Math"/>
          <w:b/>
          <w:bCs/>
          <w:lang w:val="fr-FR"/>
        </w:rPr>
        <w:t>‑</w:t>
      </w:r>
      <w:r w:rsidRPr="000C7EE8">
        <w:rPr>
          <w:rFonts w:asciiTheme="majorHAnsi" w:hAnsiTheme="majorHAnsi" w:cstheme="majorHAnsi"/>
          <w:b/>
          <w:bCs/>
          <w:lang w:val="fr-FR"/>
        </w:rPr>
        <w:t>Q1</w:t>
      </w:r>
      <w:r w:rsidRPr="000C7EE8">
        <w:rPr>
          <w:rFonts w:asciiTheme="majorHAnsi" w:hAnsiTheme="majorHAnsi" w:cstheme="majorHAnsi"/>
          <w:lang w:val="fr-FR"/>
        </w:rPr>
        <w:t xml:space="preserve"> : qualité texte (CER/WER sur gold ; </w:t>
      </w:r>
      <w:proofErr w:type="spellStart"/>
      <w:r w:rsidRPr="000C7EE8">
        <w:rPr>
          <w:rFonts w:asciiTheme="majorHAnsi" w:hAnsiTheme="majorHAnsi" w:cstheme="majorHAnsi"/>
          <w:lang w:val="fr-FR"/>
        </w:rPr>
        <w:t>proxies</w:t>
      </w:r>
      <w:proofErr w:type="spellEnd"/>
      <w:r w:rsidRPr="000C7EE8">
        <w:rPr>
          <w:rFonts w:asciiTheme="majorHAnsi" w:hAnsiTheme="majorHAnsi" w:cstheme="majorHAnsi"/>
          <w:lang w:val="fr-FR"/>
        </w:rPr>
        <w:t xml:space="preserve"> sinon).</w:t>
      </w:r>
    </w:p>
    <w:p w14:paraId="605695DC" w14:textId="77777777" w:rsidR="00F92AEA" w:rsidRPr="000C7EE8" w:rsidRDefault="00000000">
      <w:pPr>
        <w:pStyle w:val="Compact"/>
        <w:numPr>
          <w:ilvl w:val="0"/>
          <w:numId w:val="21"/>
        </w:numPr>
        <w:rPr>
          <w:rFonts w:asciiTheme="majorHAnsi" w:hAnsiTheme="majorHAnsi" w:cstheme="majorHAnsi"/>
          <w:lang w:val="fr-FR"/>
        </w:rPr>
      </w:pPr>
      <w:r w:rsidRPr="000C7EE8">
        <w:rPr>
          <w:rFonts w:asciiTheme="majorHAnsi" w:hAnsiTheme="majorHAnsi" w:cstheme="majorHAnsi"/>
          <w:b/>
          <w:bCs/>
          <w:lang w:val="fr-FR"/>
        </w:rPr>
        <w:t>KPI</w:t>
      </w:r>
      <w:r w:rsidRPr="000C7EE8">
        <w:rPr>
          <w:rFonts w:ascii="Cambria Math" w:hAnsi="Cambria Math" w:cs="Cambria Math"/>
          <w:b/>
          <w:bCs/>
          <w:lang w:val="fr-FR"/>
        </w:rPr>
        <w:t>‑</w:t>
      </w:r>
      <w:r w:rsidRPr="000C7EE8">
        <w:rPr>
          <w:rFonts w:asciiTheme="majorHAnsi" w:hAnsiTheme="majorHAnsi" w:cstheme="majorHAnsi"/>
          <w:b/>
          <w:bCs/>
          <w:lang w:val="fr-FR"/>
        </w:rPr>
        <w:t>R1</w:t>
      </w:r>
      <w:r w:rsidRPr="000C7EE8">
        <w:rPr>
          <w:rFonts w:asciiTheme="majorHAnsi" w:hAnsiTheme="majorHAnsi" w:cstheme="majorHAnsi"/>
          <w:lang w:val="fr-FR"/>
        </w:rPr>
        <w:t xml:space="preserve"> : impact </w:t>
      </w:r>
      <w:proofErr w:type="spellStart"/>
      <w:r w:rsidRPr="000C7EE8">
        <w:rPr>
          <w:rFonts w:asciiTheme="majorHAnsi" w:hAnsiTheme="majorHAnsi" w:cstheme="majorHAnsi"/>
          <w:lang w:val="fr-FR"/>
        </w:rPr>
        <w:t>retrieval</w:t>
      </w:r>
      <w:proofErr w:type="spellEnd"/>
      <w:r w:rsidRPr="000C7EE8">
        <w:rPr>
          <w:rFonts w:asciiTheme="majorHAnsi" w:hAnsiTheme="majorHAnsi" w:cstheme="majorHAnsi"/>
          <w:lang w:val="fr-FR"/>
        </w:rPr>
        <w:t xml:space="preserve"> : </w:t>
      </w:r>
      <w:proofErr w:type="gramStart"/>
      <w:r w:rsidRPr="000C7EE8">
        <w:rPr>
          <w:rFonts w:asciiTheme="majorHAnsi" w:hAnsiTheme="majorHAnsi" w:cstheme="majorHAnsi"/>
          <w:lang w:val="fr-FR"/>
        </w:rPr>
        <w:t>()</w:t>
      </w:r>
      <w:proofErr w:type="spellStart"/>
      <w:r w:rsidRPr="000C7EE8">
        <w:rPr>
          <w:rFonts w:asciiTheme="majorHAnsi" w:hAnsiTheme="majorHAnsi" w:cstheme="majorHAnsi"/>
          <w:lang w:val="fr-FR"/>
        </w:rPr>
        <w:t>Recall</w:t>
      </w:r>
      <w:proofErr w:type="gramEnd"/>
      <w:r w:rsidRPr="000C7EE8">
        <w:rPr>
          <w:rFonts w:asciiTheme="majorHAnsi" w:hAnsiTheme="majorHAnsi" w:cstheme="majorHAnsi"/>
          <w:lang w:val="fr-FR"/>
        </w:rPr>
        <w:t>@K</w:t>
      </w:r>
      <w:proofErr w:type="spellEnd"/>
      <w:r w:rsidRPr="000C7EE8">
        <w:rPr>
          <w:rFonts w:asciiTheme="majorHAnsi" w:hAnsiTheme="majorHAnsi" w:cstheme="majorHAnsi"/>
          <w:lang w:val="fr-FR"/>
        </w:rPr>
        <w:t xml:space="preserve"> / </w:t>
      </w:r>
      <w:proofErr w:type="gramStart"/>
      <w:r w:rsidRPr="000C7EE8">
        <w:rPr>
          <w:rFonts w:asciiTheme="majorHAnsi" w:hAnsiTheme="majorHAnsi" w:cstheme="majorHAnsi"/>
          <w:lang w:val="fr-FR"/>
        </w:rPr>
        <w:t>()MRR</w:t>
      </w:r>
      <w:proofErr w:type="gramEnd"/>
      <w:r w:rsidRPr="000C7EE8">
        <w:rPr>
          <w:rFonts w:asciiTheme="majorHAnsi" w:hAnsiTheme="majorHAnsi" w:cstheme="majorHAnsi"/>
          <w:lang w:val="fr-FR"/>
        </w:rPr>
        <w:t xml:space="preserve"> et taux “zéro résultat” vs </w:t>
      </w:r>
      <w:proofErr w:type="spellStart"/>
      <w:r w:rsidRPr="000C7EE8">
        <w:rPr>
          <w:rFonts w:asciiTheme="majorHAnsi" w:hAnsiTheme="majorHAnsi" w:cstheme="majorHAnsi"/>
          <w:lang w:val="fr-FR"/>
        </w:rPr>
        <w:t>baseline</w:t>
      </w:r>
      <w:proofErr w:type="spellEnd"/>
      <w:r w:rsidRPr="000C7EE8">
        <w:rPr>
          <w:rFonts w:asciiTheme="majorHAnsi" w:hAnsiTheme="majorHAnsi" w:cstheme="majorHAnsi"/>
          <w:lang w:val="fr-FR"/>
        </w:rPr>
        <w:t>.</w:t>
      </w:r>
    </w:p>
    <w:p w14:paraId="74C00830" w14:textId="77777777" w:rsidR="00F92AEA" w:rsidRPr="000C7EE8" w:rsidRDefault="00000000">
      <w:pPr>
        <w:pStyle w:val="Heading3"/>
        <w:rPr>
          <w:rFonts w:cstheme="majorHAnsi"/>
        </w:rPr>
      </w:pPr>
      <w:bookmarkStart w:id="61" w:name="critères-dacceptation-illustratifs"/>
      <w:bookmarkStart w:id="62" w:name="_Toc219463562"/>
      <w:bookmarkEnd w:id="59"/>
      <w:r w:rsidRPr="000C7EE8">
        <w:rPr>
          <w:rFonts w:cstheme="majorHAnsi"/>
        </w:rPr>
        <w:t xml:space="preserve">Critères </w:t>
      </w:r>
      <w:proofErr w:type="spellStart"/>
      <w:r w:rsidRPr="000C7EE8">
        <w:rPr>
          <w:rFonts w:cstheme="majorHAnsi"/>
        </w:rPr>
        <w:t>d’acceptation</w:t>
      </w:r>
      <w:proofErr w:type="spellEnd"/>
      <w:r w:rsidRPr="000C7EE8">
        <w:rPr>
          <w:rFonts w:cstheme="majorHAnsi"/>
        </w:rPr>
        <w:t xml:space="preserve"> (</w:t>
      </w:r>
      <w:proofErr w:type="spellStart"/>
      <w:r w:rsidRPr="000C7EE8">
        <w:rPr>
          <w:rFonts w:cstheme="majorHAnsi"/>
        </w:rPr>
        <w:t>illustratifs</w:t>
      </w:r>
      <w:proofErr w:type="spellEnd"/>
      <w:r w:rsidRPr="000C7EE8">
        <w:rPr>
          <w:rFonts w:cstheme="majorHAnsi"/>
        </w:rPr>
        <w:t>)</w:t>
      </w:r>
      <w:bookmarkEnd w:id="62"/>
    </w:p>
    <w:p w14:paraId="06070F87" w14:textId="77777777" w:rsidR="00F92AEA" w:rsidRPr="000C7EE8" w:rsidRDefault="00000000">
      <w:pPr>
        <w:pStyle w:val="Compact"/>
        <w:numPr>
          <w:ilvl w:val="0"/>
          <w:numId w:val="22"/>
        </w:numPr>
        <w:rPr>
          <w:rFonts w:asciiTheme="majorHAnsi" w:hAnsiTheme="majorHAnsi" w:cstheme="majorHAnsi"/>
          <w:lang w:val="fr-FR"/>
        </w:rPr>
      </w:pPr>
      <w:r w:rsidRPr="000C7EE8">
        <w:rPr>
          <w:rFonts w:asciiTheme="majorHAnsi" w:hAnsiTheme="majorHAnsi" w:cstheme="majorHAnsi"/>
          <w:lang w:val="fr-FR"/>
        </w:rPr>
        <w:t xml:space="preserve">OCR évité sur </w:t>
      </w:r>
      <w:r w:rsidRPr="000C7EE8">
        <w:rPr>
          <w:rFonts w:asciiTheme="majorHAnsi" w:hAnsiTheme="majorHAnsi" w:cstheme="majorHAnsi"/>
          <w:b/>
          <w:bCs/>
          <w:lang w:val="fr-FR"/>
        </w:rPr>
        <w:t>50–80%</w:t>
      </w:r>
      <w:r w:rsidRPr="000C7EE8">
        <w:rPr>
          <w:rFonts w:asciiTheme="majorHAnsi" w:hAnsiTheme="majorHAnsi" w:cstheme="majorHAnsi"/>
          <w:lang w:val="fr-FR"/>
        </w:rPr>
        <w:t xml:space="preserve"> des pages </w:t>
      </w:r>
      <w:proofErr w:type="spellStart"/>
      <w:r w:rsidRPr="000C7EE8">
        <w:rPr>
          <w:rFonts w:asciiTheme="majorHAnsi" w:hAnsiTheme="majorHAnsi" w:cstheme="majorHAnsi"/>
          <w:lang w:val="fr-FR"/>
        </w:rPr>
        <w:t>born</w:t>
      </w:r>
      <w:proofErr w:type="spellEnd"/>
      <w:r w:rsidRPr="000C7EE8">
        <w:rPr>
          <w:rFonts w:ascii="Cambria Math" w:hAnsi="Cambria Math" w:cs="Cambria Math"/>
          <w:lang w:val="fr-FR"/>
        </w:rPr>
        <w:t>‑</w:t>
      </w:r>
      <w:r w:rsidRPr="000C7EE8">
        <w:rPr>
          <w:rFonts w:asciiTheme="majorHAnsi" w:hAnsiTheme="majorHAnsi" w:cstheme="majorHAnsi"/>
          <w:lang w:val="fr-FR"/>
        </w:rPr>
        <w:t xml:space="preserve">digital (selon corpus) sans perte de </w:t>
      </w:r>
      <w:proofErr w:type="spellStart"/>
      <w:r w:rsidRPr="000C7EE8">
        <w:rPr>
          <w:rFonts w:asciiTheme="majorHAnsi" w:hAnsiTheme="majorHAnsi" w:cstheme="majorHAnsi"/>
          <w:lang w:val="fr-FR"/>
        </w:rPr>
        <w:t>recall</w:t>
      </w:r>
      <w:proofErr w:type="spellEnd"/>
      <w:r w:rsidRPr="000C7EE8">
        <w:rPr>
          <w:rFonts w:asciiTheme="majorHAnsi" w:hAnsiTheme="majorHAnsi" w:cstheme="majorHAnsi"/>
          <w:lang w:val="fr-FR"/>
        </w:rPr>
        <w:t xml:space="preserve"> mesurable.</w:t>
      </w:r>
    </w:p>
    <w:p w14:paraId="57EB6BB5" w14:textId="77777777" w:rsidR="00F92AEA" w:rsidRPr="000C7EE8" w:rsidRDefault="00000000">
      <w:pPr>
        <w:pStyle w:val="Compact"/>
        <w:numPr>
          <w:ilvl w:val="0"/>
          <w:numId w:val="22"/>
        </w:numPr>
        <w:rPr>
          <w:rFonts w:asciiTheme="majorHAnsi" w:hAnsiTheme="majorHAnsi" w:cstheme="majorHAnsi"/>
          <w:lang w:val="fr-FR"/>
        </w:rPr>
      </w:pPr>
      <w:r w:rsidRPr="000C7EE8">
        <w:rPr>
          <w:rFonts w:asciiTheme="majorHAnsi" w:hAnsiTheme="majorHAnsi" w:cstheme="majorHAnsi"/>
          <w:lang w:val="fr-FR"/>
        </w:rPr>
        <w:t xml:space="preserve">Réduction latence ingestion de </w:t>
      </w:r>
      <w:r w:rsidRPr="000C7EE8">
        <w:rPr>
          <w:rFonts w:asciiTheme="majorHAnsi" w:hAnsiTheme="majorHAnsi" w:cstheme="majorHAnsi"/>
          <w:b/>
          <w:bCs/>
          <w:lang w:val="fr-FR"/>
        </w:rPr>
        <w:t>30–60%</w:t>
      </w:r>
      <w:r w:rsidRPr="000C7EE8">
        <w:rPr>
          <w:rFonts w:asciiTheme="majorHAnsi" w:hAnsiTheme="majorHAnsi" w:cstheme="majorHAnsi"/>
          <w:lang w:val="fr-FR"/>
        </w:rPr>
        <w:t xml:space="preserve"> vs OCR systématique sur corpus mixte.</w:t>
      </w:r>
    </w:p>
    <w:p w14:paraId="7D8FEB66" w14:textId="77777777" w:rsidR="00F92AEA" w:rsidRPr="000C7EE8" w:rsidRDefault="00000000">
      <w:pPr>
        <w:pStyle w:val="Compact"/>
        <w:numPr>
          <w:ilvl w:val="0"/>
          <w:numId w:val="22"/>
        </w:numPr>
        <w:rPr>
          <w:rFonts w:asciiTheme="majorHAnsi" w:hAnsiTheme="majorHAnsi" w:cstheme="majorHAnsi"/>
          <w:lang w:val="fr-FR"/>
        </w:rPr>
      </w:pPr>
      <w:r w:rsidRPr="000C7EE8">
        <w:rPr>
          <w:rFonts w:asciiTheme="majorHAnsi" w:hAnsiTheme="majorHAnsi" w:cstheme="majorHAnsi"/>
          <w:lang w:val="fr-FR"/>
        </w:rPr>
        <w:t>Taux d’erreur de décision (page</w:t>
      </w:r>
      <w:r w:rsidRPr="000C7EE8">
        <w:rPr>
          <w:rFonts w:ascii="Cambria Math" w:hAnsi="Cambria Math" w:cs="Cambria Math"/>
          <w:lang w:val="fr-FR"/>
        </w:rPr>
        <w:t>‑</w:t>
      </w:r>
      <w:proofErr w:type="spellStart"/>
      <w:r w:rsidRPr="000C7EE8">
        <w:rPr>
          <w:rFonts w:asciiTheme="majorHAnsi" w:hAnsiTheme="majorHAnsi" w:cstheme="majorHAnsi"/>
          <w:lang w:val="fr-FR"/>
        </w:rPr>
        <w:t>level</w:t>
      </w:r>
      <w:proofErr w:type="spellEnd"/>
      <w:r w:rsidRPr="000C7EE8">
        <w:rPr>
          <w:rFonts w:asciiTheme="majorHAnsi" w:hAnsiTheme="majorHAnsi" w:cstheme="majorHAnsi"/>
          <w:lang w:val="fr-FR"/>
        </w:rPr>
        <w:t xml:space="preserve">) ≤ </w:t>
      </w:r>
      <w:r w:rsidRPr="000C7EE8">
        <w:rPr>
          <w:rFonts w:asciiTheme="majorHAnsi" w:hAnsiTheme="majorHAnsi" w:cstheme="majorHAnsi"/>
          <w:b/>
          <w:bCs/>
          <w:lang w:val="fr-FR"/>
        </w:rPr>
        <w:t>5%</w:t>
      </w:r>
      <w:r w:rsidRPr="000C7EE8">
        <w:rPr>
          <w:rFonts w:asciiTheme="majorHAnsi" w:hAnsiTheme="majorHAnsi" w:cstheme="majorHAnsi"/>
          <w:lang w:val="fr-FR"/>
        </w:rPr>
        <w:t xml:space="preserve"> après calibration (à ajuster par risque).</w:t>
      </w:r>
    </w:p>
    <w:p w14:paraId="1546906F" w14:textId="77777777" w:rsidR="00F92AEA" w:rsidRPr="000C7EE8" w:rsidRDefault="00000000">
      <w:pPr>
        <w:pStyle w:val="Heading2"/>
        <w:rPr>
          <w:rFonts w:cstheme="majorHAnsi"/>
          <w:lang w:val="fr-FR"/>
        </w:rPr>
      </w:pPr>
      <w:bookmarkStart w:id="63" w:name="résultats-attendus-ordres-de-grandeur"/>
      <w:bookmarkStart w:id="64" w:name="_Toc219463563"/>
      <w:bookmarkEnd w:id="53"/>
      <w:bookmarkEnd w:id="61"/>
      <w:r w:rsidRPr="000C7EE8">
        <w:rPr>
          <w:rFonts w:cstheme="majorHAnsi"/>
          <w:lang w:val="fr-FR"/>
        </w:rPr>
        <w:t>9) Résultats attendus / ordres de grandeur</w:t>
      </w:r>
      <w:bookmarkEnd w:id="64"/>
    </w:p>
    <w:p w14:paraId="4F1FA6D9" w14:textId="77777777" w:rsidR="00F92AEA" w:rsidRPr="000C7EE8" w:rsidRDefault="00000000">
      <w:pPr>
        <w:pStyle w:val="FirstParagraph"/>
        <w:rPr>
          <w:rFonts w:asciiTheme="majorHAnsi" w:hAnsiTheme="majorHAnsi" w:cstheme="majorHAnsi"/>
          <w:lang w:val="fr-FR"/>
        </w:rPr>
      </w:pPr>
      <w:r w:rsidRPr="000C7EE8">
        <w:rPr>
          <w:rFonts w:asciiTheme="majorHAnsi" w:hAnsiTheme="majorHAnsi" w:cstheme="majorHAnsi"/>
          <w:lang w:val="fr-FR"/>
        </w:rPr>
        <w:t>Illustratifs à calibrer.</w:t>
      </w:r>
    </w:p>
    <w:p w14:paraId="0C50B956" w14:textId="77777777" w:rsidR="00F92AEA" w:rsidRPr="000C7EE8" w:rsidRDefault="00000000">
      <w:pPr>
        <w:pStyle w:val="Compact"/>
        <w:numPr>
          <w:ilvl w:val="0"/>
          <w:numId w:val="23"/>
        </w:numPr>
        <w:rPr>
          <w:rFonts w:asciiTheme="majorHAnsi" w:hAnsiTheme="majorHAnsi" w:cstheme="majorHAnsi"/>
          <w:lang w:val="fr-FR"/>
        </w:rPr>
      </w:pPr>
      <w:r w:rsidRPr="000C7EE8">
        <w:rPr>
          <w:rFonts w:asciiTheme="majorHAnsi" w:hAnsiTheme="majorHAnsi" w:cstheme="majorHAnsi"/>
          <w:b/>
          <w:bCs/>
          <w:lang w:val="fr-FR"/>
        </w:rPr>
        <w:t>Coûts</w:t>
      </w:r>
      <w:r w:rsidRPr="000C7EE8">
        <w:rPr>
          <w:rFonts w:asciiTheme="majorHAnsi" w:hAnsiTheme="majorHAnsi" w:cstheme="majorHAnsi"/>
          <w:lang w:val="fr-FR"/>
        </w:rPr>
        <w:t xml:space="preserve"> : baisse du coût OCR global de </w:t>
      </w:r>
      <w:r w:rsidRPr="000C7EE8">
        <w:rPr>
          <w:rFonts w:asciiTheme="majorHAnsi" w:hAnsiTheme="majorHAnsi" w:cstheme="majorHAnsi"/>
          <w:b/>
          <w:bCs/>
          <w:lang w:val="fr-FR"/>
        </w:rPr>
        <w:t>30–50%</w:t>
      </w:r>
      <w:r w:rsidRPr="000C7EE8">
        <w:rPr>
          <w:rFonts w:asciiTheme="majorHAnsi" w:hAnsiTheme="majorHAnsi" w:cstheme="majorHAnsi"/>
          <w:lang w:val="fr-FR"/>
        </w:rPr>
        <w:t xml:space="preserve"> sur corpus mixte.</w:t>
      </w:r>
    </w:p>
    <w:p w14:paraId="0FE2DE4E" w14:textId="77777777" w:rsidR="00F92AEA" w:rsidRPr="000C7EE8" w:rsidRDefault="00000000">
      <w:pPr>
        <w:pStyle w:val="Compact"/>
        <w:numPr>
          <w:ilvl w:val="0"/>
          <w:numId w:val="23"/>
        </w:numPr>
        <w:rPr>
          <w:rFonts w:asciiTheme="majorHAnsi" w:hAnsiTheme="majorHAnsi" w:cstheme="majorHAnsi"/>
          <w:lang w:val="fr-FR"/>
        </w:rPr>
      </w:pPr>
      <w:r w:rsidRPr="000C7EE8">
        <w:rPr>
          <w:rFonts w:asciiTheme="majorHAnsi" w:hAnsiTheme="majorHAnsi" w:cstheme="majorHAnsi"/>
          <w:b/>
          <w:bCs/>
          <w:lang w:val="fr-FR"/>
        </w:rPr>
        <w:t>Latence</w:t>
      </w:r>
      <w:r w:rsidRPr="000C7EE8">
        <w:rPr>
          <w:rFonts w:asciiTheme="majorHAnsi" w:hAnsiTheme="majorHAnsi" w:cstheme="majorHAnsi"/>
          <w:lang w:val="fr-FR"/>
        </w:rPr>
        <w:t xml:space="preserve"> : réduction p95 ingestion par document de </w:t>
      </w:r>
      <w:r w:rsidRPr="000C7EE8">
        <w:rPr>
          <w:rFonts w:asciiTheme="majorHAnsi" w:hAnsiTheme="majorHAnsi" w:cstheme="majorHAnsi"/>
          <w:b/>
          <w:bCs/>
          <w:lang w:val="fr-FR"/>
        </w:rPr>
        <w:t>30–60%</w:t>
      </w:r>
      <w:r w:rsidRPr="000C7EE8">
        <w:rPr>
          <w:rFonts w:asciiTheme="majorHAnsi" w:hAnsiTheme="majorHAnsi" w:cstheme="majorHAnsi"/>
          <w:lang w:val="fr-FR"/>
        </w:rPr>
        <w:t xml:space="preserve"> si OCR n’est plus systématique.</w:t>
      </w:r>
    </w:p>
    <w:p w14:paraId="0D770372" w14:textId="77777777" w:rsidR="00F92AEA" w:rsidRPr="000C7EE8" w:rsidRDefault="00000000">
      <w:pPr>
        <w:pStyle w:val="Compact"/>
        <w:numPr>
          <w:ilvl w:val="0"/>
          <w:numId w:val="23"/>
        </w:numPr>
        <w:rPr>
          <w:rFonts w:asciiTheme="majorHAnsi" w:hAnsiTheme="majorHAnsi" w:cstheme="majorHAnsi"/>
          <w:lang w:val="fr-FR"/>
        </w:rPr>
      </w:pPr>
      <w:r w:rsidRPr="000C7EE8">
        <w:rPr>
          <w:rFonts w:asciiTheme="majorHAnsi" w:hAnsiTheme="majorHAnsi" w:cstheme="majorHAnsi"/>
          <w:b/>
          <w:bCs/>
          <w:lang w:val="fr-FR"/>
        </w:rPr>
        <w:t>Qualité RAG</w:t>
      </w:r>
      <w:r w:rsidRPr="000C7EE8">
        <w:rPr>
          <w:rFonts w:asciiTheme="majorHAnsi" w:hAnsiTheme="majorHAnsi" w:cstheme="majorHAnsi"/>
          <w:lang w:val="fr-FR"/>
        </w:rPr>
        <w:t xml:space="preserve"> : baisse du bruit OCR → amélioration de la pertinence </w:t>
      </w:r>
      <w:proofErr w:type="spellStart"/>
      <w:r w:rsidRPr="000C7EE8">
        <w:rPr>
          <w:rFonts w:asciiTheme="majorHAnsi" w:hAnsiTheme="majorHAnsi" w:cstheme="majorHAnsi"/>
          <w:lang w:val="fr-FR"/>
        </w:rPr>
        <w:t>retrieval</w:t>
      </w:r>
      <w:proofErr w:type="spellEnd"/>
      <w:r w:rsidRPr="000C7EE8">
        <w:rPr>
          <w:rFonts w:asciiTheme="majorHAnsi" w:hAnsiTheme="majorHAnsi" w:cstheme="majorHAnsi"/>
          <w:lang w:val="fr-FR"/>
        </w:rPr>
        <w:t xml:space="preserve"> sur certains cas (ordre de </w:t>
      </w:r>
      <w:r w:rsidRPr="000C7EE8">
        <w:rPr>
          <w:rFonts w:asciiTheme="majorHAnsi" w:hAnsiTheme="majorHAnsi" w:cstheme="majorHAnsi"/>
          <w:b/>
          <w:bCs/>
          <w:lang w:val="fr-FR"/>
        </w:rPr>
        <w:t>+3 à +10 points</w:t>
      </w:r>
      <w:r w:rsidRPr="000C7EE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0C7EE8">
        <w:rPr>
          <w:rFonts w:asciiTheme="majorHAnsi" w:hAnsiTheme="majorHAnsi" w:cstheme="majorHAnsi"/>
          <w:lang w:val="fr-FR"/>
        </w:rPr>
        <w:t>Recall@K</w:t>
      </w:r>
      <w:proofErr w:type="spellEnd"/>
      <w:r w:rsidRPr="000C7EE8">
        <w:rPr>
          <w:rFonts w:asciiTheme="majorHAnsi" w:hAnsiTheme="majorHAnsi" w:cstheme="majorHAnsi"/>
          <w:lang w:val="fr-FR"/>
        </w:rPr>
        <w:t>) ou maintien avec coût réduit.</w:t>
      </w:r>
    </w:p>
    <w:p w14:paraId="29CBED3B" w14:textId="77777777" w:rsidR="00F92AEA" w:rsidRPr="000C7EE8" w:rsidRDefault="00000000">
      <w:pPr>
        <w:pStyle w:val="Heading2"/>
        <w:rPr>
          <w:rFonts w:cstheme="majorHAnsi"/>
        </w:rPr>
      </w:pPr>
      <w:bookmarkStart w:id="65" w:name="livrables-produit-process"/>
      <w:bookmarkStart w:id="66" w:name="_Toc219463564"/>
      <w:bookmarkEnd w:id="63"/>
      <w:r w:rsidRPr="000C7EE8">
        <w:rPr>
          <w:rFonts w:cstheme="majorHAnsi"/>
        </w:rPr>
        <w:t xml:space="preserve">10) </w:t>
      </w:r>
      <w:proofErr w:type="spellStart"/>
      <w:r w:rsidRPr="000C7EE8">
        <w:rPr>
          <w:rFonts w:cstheme="majorHAnsi"/>
        </w:rPr>
        <w:t>Livrables</w:t>
      </w:r>
      <w:proofErr w:type="spellEnd"/>
      <w:r w:rsidRPr="000C7EE8">
        <w:rPr>
          <w:rFonts w:cstheme="majorHAnsi"/>
        </w:rPr>
        <w:t xml:space="preserve"> (</w:t>
      </w:r>
      <w:proofErr w:type="spellStart"/>
      <w:r w:rsidRPr="000C7EE8">
        <w:rPr>
          <w:rFonts w:cstheme="majorHAnsi"/>
        </w:rPr>
        <w:t>produit</w:t>
      </w:r>
      <w:proofErr w:type="spellEnd"/>
      <w:r w:rsidRPr="000C7EE8">
        <w:rPr>
          <w:rFonts w:cstheme="majorHAnsi"/>
        </w:rPr>
        <w:t xml:space="preserve"> &amp; process)</w:t>
      </w:r>
      <w:bookmarkEnd w:id="66"/>
    </w:p>
    <w:p w14:paraId="0F58A87C" w14:textId="77777777" w:rsidR="00F92AEA" w:rsidRPr="000C7EE8" w:rsidRDefault="00000000">
      <w:pPr>
        <w:pStyle w:val="Heading3"/>
        <w:rPr>
          <w:rFonts w:cstheme="majorHAnsi"/>
        </w:rPr>
      </w:pPr>
      <w:bookmarkStart w:id="67" w:name="produit"/>
      <w:bookmarkStart w:id="68" w:name="_Toc219463565"/>
      <w:r w:rsidRPr="000C7EE8">
        <w:rPr>
          <w:rFonts w:cstheme="majorHAnsi"/>
        </w:rPr>
        <w:t>Produit</w:t>
      </w:r>
      <w:bookmarkEnd w:id="68"/>
    </w:p>
    <w:p w14:paraId="57444B6D" w14:textId="77777777" w:rsidR="00F92AEA" w:rsidRPr="000C7EE8" w:rsidRDefault="00000000">
      <w:pPr>
        <w:pStyle w:val="Compact"/>
        <w:numPr>
          <w:ilvl w:val="0"/>
          <w:numId w:val="24"/>
        </w:numPr>
        <w:rPr>
          <w:rFonts w:asciiTheme="majorHAnsi" w:hAnsiTheme="majorHAnsi" w:cstheme="majorHAnsi"/>
          <w:lang w:val="fr-FR"/>
        </w:rPr>
      </w:pPr>
      <w:proofErr w:type="gramStart"/>
      <w:r w:rsidRPr="000C7EE8">
        <w:rPr>
          <w:rFonts w:asciiTheme="majorHAnsi" w:hAnsiTheme="majorHAnsi" w:cstheme="majorHAnsi"/>
          <w:lang w:val="fr-FR"/>
        </w:rPr>
        <w:t>module</w:t>
      </w:r>
      <w:proofErr w:type="gramEnd"/>
      <w:r w:rsidRPr="000C7EE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0C7EE8">
        <w:rPr>
          <w:rFonts w:asciiTheme="majorHAnsi" w:hAnsiTheme="majorHAnsi" w:cstheme="majorHAnsi"/>
          <w:b/>
          <w:bCs/>
          <w:lang w:val="fr-FR"/>
        </w:rPr>
        <w:t>Preflight</w:t>
      </w:r>
      <w:proofErr w:type="spellEnd"/>
      <w:r w:rsidRPr="000C7EE8">
        <w:rPr>
          <w:rFonts w:asciiTheme="majorHAnsi" w:hAnsiTheme="majorHAnsi" w:cstheme="majorHAnsi"/>
          <w:b/>
          <w:bCs/>
          <w:lang w:val="fr-FR"/>
        </w:rPr>
        <w:t xml:space="preserve"> + Router</w:t>
      </w:r>
      <w:r w:rsidRPr="000C7EE8">
        <w:rPr>
          <w:rFonts w:asciiTheme="majorHAnsi" w:hAnsiTheme="majorHAnsi" w:cstheme="majorHAnsi"/>
          <w:lang w:val="fr-FR"/>
        </w:rPr>
        <w:t xml:space="preserve"> (smart trigger) avec règles/seuils paramétrables,</w:t>
      </w:r>
    </w:p>
    <w:p w14:paraId="720E7F25" w14:textId="77777777" w:rsidR="00F92AEA" w:rsidRPr="000C7EE8" w:rsidRDefault="00000000">
      <w:pPr>
        <w:pStyle w:val="Compact"/>
        <w:numPr>
          <w:ilvl w:val="0"/>
          <w:numId w:val="24"/>
        </w:numPr>
        <w:rPr>
          <w:rFonts w:asciiTheme="majorHAnsi" w:hAnsiTheme="majorHAnsi" w:cstheme="majorHAnsi"/>
          <w:lang w:val="fr-FR"/>
        </w:rPr>
      </w:pPr>
      <w:proofErr w:type="gramStart"/>
      <w:r w:rsidRPr="000C7EE8">
        <w:rPr>
          <w:rFonts w:asciiTheme="majorHAnsi" w:hAnsiTheme="majorHAnsi" w:cstheme="majorHAnsi"/>
          <w:lang w:val="fr-FR"/>
        </w:rPr>
        <w:t>pipeline</w:t>
      </w:r>
      <w:proofErr w:type="gramEnd"/>
      <w:r w:rsidRPr="000C7EE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0C7EE8">
        <w:rPr>
          <w:rFonts w:asciiTheme="majorHAnsi" w:hAnsiTheme="majorHAnsi" w:cstheme="majorHAnsi"/>
          <w:b/>
          <w:bCs/>
          <w:lang w:val="fr-FR"/>
        </w:rPr>
        <w:t>hybrid</w:t>
      </w:r>
      <w:proofErr w:type="spellEnd"/>
      <w:r w:rsidRPr="000C7EE8">
        <w:rPr>
          <w:rFonts w:asciiTheme="majorHAnsi" w:hAnsiTheme="majorHAnsi" w:cstheme="majorHAnsi"/>
          <w:b/>
          <w:bCs/>
          <w:lang w:val="fr-FR"/>
        </w:rPr>
        <w:t xml:space="preserve"> page</w:t>
      </w:r>
      <w:r w:rsidRPr="000C7EE8">
        <w:rPr>
          <w:rFonts w:ascii="Cambria Math" w:hAnsi="Cambria Math" w:cs="Cambria Math"/>
          <w:b/>
          <w:bCs/>
          <w:lang w:val="fr-FR"/>
        </w:rPr>
        <w:t>‑</w:t>
      </w:r>
      <w:proofErr w:type="spellStart"/>
      <w:r w:rsidRPr="000C7EE8">
        <w:rPr>
          <w:rFonts w:asciiTheme="majorHAnsi" w:hAnsiTheme="majorHAnsi" w:cstheme="majorHAnsi"/>
          <w:b/>
          <w:bCs/>
          <w:lang w:val="fr-FR"/>
        </w:rPr>
        <w:t>level</w:t>
      </w:r>
      <w:proofErr w:type="spellEnd"/>
      <w:r w:rsidRPr="000C7EE8">
        <w:rPr>
          <w:rFonts w:asciiTheme="majorHAnsi" w:hAnsiTheme="majorHAnsi" w:cstheme="majorHAnsi"/>
          <w:lang w:val="fr-FR"/>
        </w:rPr>
        <w:t xml:space="preserve"> (texte natif + OCR ciblé),</w:t>
      </w:r>
    </w:p>
    <w:p w14:paraId="31309385" w14:textId="77777777" w:rsidR="00F92AEA" w:rsidRPr="000C7EE8" w:rsidRDefault="00000000">
      <w:pPr>
        <w:pStyle w:val="Compact"/>
        <w:numPr>
          <w:ilvl w:val="0"/>
          <w:numId w:val="24"/>
        </w:numPr>
        <w:rPr>
          <w:rFonts w:asciiTheme="majorHAnsi" w:hAnsiTheme="majorHAnsi" w:cstheme="majorHAnsi"/>
          <w:lang w:val="fr-FR"/>
        </w:rPr>
      </w:pPr>
      <w:proofErr w:type="gramStart"/>
      <w:r w:rsidRPr="000C7EE8">
        <w:rPr>
          <w:rFonts w:asciiTheme="majorHAnsi" w:hAnsiTheme="majorHAnsi" w:cstheme="majorHAnsi"/>
          <w:b/>
          <w:bCs/>
          <w:lang w:val="fr-FR"/>
        </w:rPr>
        <w:t>traces</w:t>
      </w:r>
      <w:proofErr w:type="gramEnd"/>
      <w:r w:rsidRPr="000C7EE8">
        <w:rPr>
          <w:rFonts w:asciiTheme="majorHAnsi" w:hAnsiTheme="majorHAnsi" w:cstheme="majorHAnsi"/>
          <w:b/>
          <w:bCs/>
          <w:lang w:val="fr-FR"/>
        </w:rPr>
        <w:t xml:space="preserve"> structurées</w:t>
      </w:r>
      <w:r w:rsidRPr="000C7EE8">
        <w:rPr>
          <w:rFonts w:asciiTheme="majorHAnsi" w:hAnsiTheme="majorHAnsi" w:cstheme="majorHAnsi"/>
          <w:lang w:val="fr-FR"/>
        </w:rPr>
        <w:t xml:space="preserve"> (décisions, métriques, paramètres OCR) + exports auditables,</w:t>
      </w:r>
    </w:p>
    <w:p w14:paraId="2F983081" w14:textId="77777777" w:rsidR="00F92AEA" w:rsidRPr="000C7EE8" w:rsidRDefault="00000000">
      <w:pPr>
        <w:pStyle w:val="Compact"/>
        <w:numPr>
          <w:ilvl w:val="0"/>
          <w:numId w:val="24"/>
        </w:numPr>
        <w:rPr>
          <w:rFonts w:asciiTheme="majorHAnsi" w:hAnsiTheme="majorHAnsi" w:cstheme="majorHAnsi"/>
          <w:lang w:val="fr-FR"/>
        </w:rPr>
      </w:pPr>
      <w:proofErr w:type="gramStart"/>
      <w:r w:rsidRPr="000C7EE8">
        <w:rPr>
          <w:rFonts w:asciiTheme="majorHAnsi" w:hAnsiTheme="majorHAnsi" w:cstheme="majorHAnsi"/>
          <w:lang w:val="fr-FR"/>
        </w:rPr>
        <w:t>outillage</w:t>
      </w:r>
      <w:proofErr w:type="gramEnd"/>
      <w:r w:rsidRPr="000C7EE8">
        <w:rPr>
          <w:rFonts w:asciiTheme="majorHAnsi" w:hAnsiTheme="majorHAnsi" w:cstheme="majorHAnsi"/>
          <w:lang w:val="fr-FR"/>
        </w:rPr>
        <w:t xml:space="preserve"> de </w:t>
      </w:r>
      <w:r w:rsidRPr="000C7EE8">
        <w:rPr>
          <w:rFonts w:asciiTheme="majorHAnsi" w:hAnsiTheme="majorHAnsi" w:cstheme="majorHAnsi"/>
          <w:b/>
          <w:bCs/>
          <w:lang w:val="fr-FR"/>
        </w:rPr>
        <w:t>monitoring</w:t>
      </w:r>
      <w:r w:rsidRPr="000C7EE8">
        <w:rPr>
          <w:rFonts w:asciiTheme="majorHAnsi" w:hAnsiTheme="majorHAnsi" w:cstheme="majorHAnsi"/>
          <w:lang w:val="fr-FR"/>
        </w:rPr>
        <w:t xml:space="preserve"> et tableaux de bord (latence/coût/qualité).</w:t>
      </w:r>
    </w:p>
    <w:p w14:paraId="7C89A0DF" w14:textId="77777777" w:rsidR="00F92AEA" w:rsidRPr="000C7EE8" w:rsidRDefault="00000000">
      <w:pPr>
        <w:pStyle w:val="Heading3"/>
        <w:rPr>
          <w:rFonts w:cstheme="majorHAnsi"/>
        </w:rPr>
      </w:pPr>
      <w:bookmarkStart w:id="69" w:name="process"/>
      <w:bookmarkStart w:id="70" w:name="_Toc219463566"/>
      <w:bookmarkEnd w:id="67"/>
      <w:r w:rsidRPr="000C7EE8">
        <w:rPr>
          <w:rFonts w:cstheme="majorHAnsi"/>
        </w:rPr>
        <w:t>Process</w:t>
      </w:r>
      <w:bookmarkEnd w:id="70"/>
    </w:p>
    <w:p w14:paraId="46ED8D50" w14:textId="77777777" w:rsidR="00F92AEA" w:rsidRPr="000C7EE8" w:rsidRDefault="00000000">
      <w:pPr>
        <w:pStyle w:val="Compact"/>
        <w:numPr>
          <w:ilvl w:val="0"/>
          <w:numId w:val="25"/>
        </w:numPr>
        <w:rPr>
          <w:rFonts w:asciiTheme="majorHAnsi" w:hAnsiTheme="majorHAnsi" w:cstheme="majorHAnsi"/>
          <w:lang w:val="fr-FR"/>
        </w:rPr>
      </w:pPr>
      <w:proofErr w:type="gramStart"/>
      <w:r w:rsidRPr="000C7EE8">
        <w:rPr>
          <w:rFonts w:asciiTheme="majorHAnsi" w:hAnsiTheme="majorHAnsi" w:cstheme="majorHAnsi"/>
          <w:lang w:val="fr-FR"/>
        </w:rPr>
        <w:t>protocole</w:t>
      </w:r>
      <w:proofErr w:type="gramEnd"/>
      <w:r w:rsidRPr="000C7EE8">
        <w:rPr>
          <w:rFonts w:asciiTheme="majorHAnsi" w:hAnsiTheme="majorHAnsi" w:cstheme="majorHAnsi"/>
          <w:lang w:val="fr-FR"/>
        </w:rPr>
        <w:t xml:space="preserve"> de calibration des seuils (budget ↔ qualité),</w:t>
      </w:r>
    </w:p>
    <w:p w14:paraId="22530B1C" w14:textId="77777777" w:rsidR="00F92AEA" w:rsidRPr="000C7EE8" w:rsidRDefault="00000000">
      <w:pPr>
        <w:pStyle w:val="Compact"/>
        <w:numPr>
          <w:ilvl w:val="0"/>
          <w:numId w:val="25"/>
        </w:numPr>
        <w:rPr>
          <w:rFonts w:asciiTheme="majorHAnsi" w:hAnsiTheme="majorHAnsi" w:cstheme="majorHAnsi"/>
        </w:rPr>
      </w:pPr>
      <w:r w:rsidRPr="000C7EE8">
        <w:rPr>
          <w:rFonts w:asciiTheme="majorHAnsi" w:hAnsiTheme="majorHAnsi" w:cstheme="majorHAnsi"/>
        </w:rPr>
        <w:t xml:space="preserve">jeux </w:t>
      </w:r>
      <w:proofErr w:type="spellStart"/>
      <w:r w:rsidRPr="000C7EE8">
        <w:rPr>
          <w:rFonts w:asciiTheme="majorHAnsi" w:hAnsiTheme="majorHAnsi" w:cstheme="majorHAnsi"/>
        </w:rPr>
        <w:t>d’évaluation</w:t>
      </w:r>
      <w:proofErr w:type="spellEnd"/>
      <w:r w:rsidRPr="000C7EE8">
        <w:rPr>
          <w:rFonts w:asciiTheme="majorHAnsi" w:hAnsiTheme="majorHAnsi" w:cstheme="majorHAnsi"/>
        </w:rPr>
        <w:t xml:space="preserve"> + non</w:t>
      </w:r>
      <w:r w:rsidRPr="000C7EE8">
        <w:rPr>
          <w:rFonts w:ascii="Cambria Math" w:hAnsi="Cambria Math" w:cs="Cambria Math"/>
        </w:rPr>
        <w:t>‑</w:t>
      </w:r>
      <w:proofErr w:type="spellStart"/>
      <w:r w:rsidRPr="000C7EE8">
        <w:rPr>
          <w:rFonts w:asciiTheme="majorHAnsi" w:hAnsiTheme="majorHAnsi" w:cstheme="majorHAnsi"/>
        </w:rPr>
        <w:t>régression</w:t>
      </w:r>
      <w:proofErr w:type="spellEnd"/>
      <w:r w:rsidRPr="000C7EE8">
        <w:rPr>
          <w:rFonts w:asciiTheme="majorHAnsi" w:hAnsiTheme="majorHAnsi" w:cstheme="majorHAnsi"/>
        </w:rPr>
        <w:t>,</w:t>
      </w:r>
    </w:p>
    <w:p w14:paraId="66DDEADD" w14:textId="77777777" w:rsidR="00F92AEA" w:rsidRPr="000C7EE8" w:rsidRDefault="00000000">
      <w:pPr>
        <w:pStyle w:val="Compact"/>
        <w:numPr>
          <w:ilvl w:val="0"/>
          <w:numId w:val="25"/>
        </w:numPr>
        <w:rPr>
          <w:rFonts w:asciiTheme="majorHAnsi" w:hAnsiTheme="majorHAnsi" w:cstheme="majorHAnsi"/>
        </w:rPr>
      </w:pPr>
      <w:r w:rsidRPr="000C7EE8">
        <w:rPr>
          <w:rFonts w:asciiTheme="majorHAnsi" w:hAnsiTheme="majorHAnsi" w:cstheme="majorHAnsi"/>
        </w:rPr>
        <w:t>runbook incident (OCR down, timeouts, PDFs non traitables),</w:t>
      </w:r>
    </w:p>
    <w:p w14:paraId="6A881B3D" w14:textId="77777777" w:rsidR="00F92AEA" w:rsidRPr="000C7EE8" w:rsidRDefault="00000000">
      <w:pPr>
        <w:pStyle w:val="Compact"/>
        <w:numPr>
          <w:ilvl w:val="0"/>
          <w:numId w:val="25"/>
        </w:numPr>
        <w:rPr>
          <w:rFonts w:asciiTheme="majorHAnsi" w:hAnsiTheme="majorHAnsi" w:cstheme="majorHAnsi"/>
          <w:lang w:val="fr-FR"/>
        </w:rPr>
      </w:pPr>
      <w:proofErr w:type="gramStart"/>
      <w:r w:rsidRPr="000C7EE8">
        <w:rPr>
          <w:rFonts w:asciiTheme="majorHAnsi" w:hAnsiTheme="majorHAnsi" w:cstheme="majorHAnsi"/>
          <w:lang w:val="fr-FR"/>
        </w:rPr>
        <w:t>gouvernance</w:t>
      </w:r>
      <w:proofErr w:type="gramEnd"/>
      <w:r w:rsidRPr="000C7EE8">
        <w:rPr>
          <w:rFonts w:asciiTheme="majorHAnsi" w:hAnsiTheme="majorHAnsi" w:cstheme="majorHAnsi"/>
          <w:lang w:val="fr-FR"/>
        </w:rPr>
        <w:t xml:space="preserve"> (profils/risque : quand activer HITL).</w:t>
      </w:r>
    </w:p>
    <w:p w14:paraId="0289F624" w14:textId="77777777" w:rsidR="00F92AEA" w:rsidRPr="000C7EE8" w:rsidRDefault="00000000">
      <w:pPr>
        <w:pStyle w:val="Heading2"/>
        <w:rPr>
          <w:rFonts w:cstheme="majorHAnsi"/>
        </w:rPr>
      </w:pPr>
      <w:bookmarkStart w:id="71" w:name="références-bibliographiesitographie"/>
      <w:bookmarkStart w:id="72" w:name="_Toc219463567"/>
      <w:bookmarkEnd w:id="65"/>
      <w:bookmarkEnd w:id="69"/>
      <w:r w:rsidRPr="000C7EE8">
        <w:rPr>
          <w:rFonts w:cstheme="majorHAnsi"/>
        </w:rPr>
        <w:lastRenderedPageBreak/>
        <w:t xml:space="preserve">11) </w:t>
      </w:r>
      <w:proofErr w:type="spellStart"/>
      <w:r w:rsidRPr="000C7EE8">
        <w:rPr>
          <w:rFonts w:cstheme="majorHAnsi"/>
        </w:rPr>
        <w:t>Références</w:t>
      </w:r>
      <w:proofErr w:type="spellEnd"/>
      <w:r w:rsidRPr="000C7EE8">
        <w:rPr>
          <w:rFonts w:cstheme="majorHAnsi"/>
        </w:rPr>
        <w:t xml:space="preserve"> (</w:t>
      </w:r>
      <w:proofErr w:type="spellStart"/>
      <w:r w:rsidRPr="000C7EE8">
        <w:rPr>
          <w:rFonts w:cstheme="majorHAnsi"/>
        </w:rPr>
        <w:t>bibliographie</w:t>
      </w:r>
      <w:proofErr w:type="spellEnd"/>
      <w:r w:rsidRPr="000C7EE8">
        <w:rPr>
          <w:rFonts w:cstheme="majorHAnsi"/>
        </w:rPr>
        <w:t>/</w:t>
      </w:r>
      <w:proofErr w:type="spellStart"/>
      <w:r w:rsidRPr="000C7EE8">
        <w:rPr>
          <w:rFonts w:cstheme="majorHAnsi"/>
        </w:rPr>
        <w:t>sitographie</w:t>
      </w:r>
      <w:proofErr w:type="spellEnd"/>
      <w:r w:rsidRPr="000C7EE8">
        <w:rPr>
          <w:rFonts w:cstheme="majorHAnsi"/>
        </w:rPr>
        <w:t>)</w:t>
      </w:r>
      <w:bookmarkEnd w:id="72"/>
    </w:p>
    <w:p w14:paraId="01B463AD" w14:textId="77777777" w:rsidR="00F92AEA" w:rsidRPr="000C7EE8" w:rsidRDefault="00000000">
      <w:pPr>
        <w:pStyle w:val="Compact"/>
        <w:numPr>
          <w:ilvl w:val="0"/>
          <w:numId w:val="26"/>
        </w:numPr>
        <w:rPr>
          <w:rFonts w:asciiTheme="majorHAnsi" w:hAnsiTheme="majorHAnsi" w:cstheme="majorHAnsi"/>
          <w:lang w:val="fr-FR"/>
        </w:rPr>
      </w:pPr>
      <w:hyperlink r:id="rId8">
        <w:r w:rsidRPr="000C7EE8">
          <w:rPr>
            <w:rStyle w:val="Hyperlink"/>
            <w:rFonts w:asciiTheme="majorHAnsi" w:hAnsiTheme="majorHAnsi" w:cstheme="majorHAnsi"/>
            <w:lang w:val="fr-FR"/>
          </w:rPr>
          <w:t xml:space="preserve">ISO/IEC </w:t>
        </w:r>
        <w:proofErr w:type="gramStart"/>
        <w:r w:rsidRPr="000C7EE8">
          <w:rPr>
            <w:rStyle w:val="Hyperlink"/>
            <w:rFonts w:asciiTheme="majorHAnsi" w:hAnsiTheme="majorHAnsi" w:cstheme="majorHAnsi"/>
            <w:lang w:val="fr-FR"/>
          </w:rPr>
          <w:t>23894:</w:t>
        </w:r>
        <w:proofErr w:type="gramEnd"/>
        <w:r w:rsidRPr="000C7EE8">
          <w:rPr>
            <w:rStyle w:val="Hyperlink"/>
            <w:rFonts w:asciiTheme="majorHAnsi" w:hAnsiTheme="majorHAnsi" w:cstheme="majorHAnsi"/>
            <w:lang w:val="fr-FR"/>
          </w:rPr>
          <w:t xml:space="preserve">2023 — </w:t>
        </w:r>
        <w:proofErr w:type="spellStart"/>
        <w:r w:rsidRPr="000C7EE8">
          <w:rPr>
            <w:rStyle w:val="Hyperlink"/>
            <w:rFonts w:asciiTheme="majorHAnsi" w:hAnsiTheme="majorHAnsi" w:cstheme="majorHAnsi"/>
            <w:i/>
            <w:iCs/>
            <w:lang w:val="fr-FR"/>
          </w:rPr>
          <w:t>Artificial</w:t>
        </w:r>
        <w:proofErr w:type="spellEnd"/>
        <w:r w:rsidRPr="000C7EE8">
          <w:rPr>
            <w:rStyle w:val="Hyperlink"/>
            <w:rFonts w:asciiTheme="majorHAnsi" w:hAnsiTheme="majorHAnsi" w:cstheme="majorHAnsi"/>
            <w:i/>
            <w:iCs/>
            <w:lang w:val="fr-FR"/>
          </w:rPr>
          <w:t xml:space="preserve"> intelligence — Risk management</w:t>
        </w:r>
      </w:hyperlink>
      <w:r w:rsidRPr="000C7EE8">
        <w:rPr>
          <w:rFonts w:asciiTheme="majorHAnsi" w:hAnsiTheme="majorHAnsi" w:cstheme="majorHAnsi"/>
          <w:lang w:val="fr-FR"/>
        </w:rPr>
        <w:t xml:space="preserve"> : cadre de contrôle risque/production.</w:t>
      </w:r>
    </w:p>
    <w:p w14:paraId="006097DB" w14:textId="77777777" w:rsidR="00F92AEA" w:rsidRPr="000C7EE8" w:rsidRDefault="00000000">
      <w:pPr>
        <w:pStyle w:val="Compact"/>
        <w:numPr>
          <w:ilvl w:val="0"/>
          <w:numId w:val="26"/>
        </w:numPr>
        <w:rPr>
          <w:rFonts w:asciiTheme="majorHAnsi" w:hAnsiTheme="majorHAnsi" w:cstheme="majorHAnsi"/>
          <w:lang w:val="fr-FR"/>
        </w:rPr>
      </w:pPr>
      <w:hyperlink r:id="rId9">
        <w:r w:rsidRPr="000C7EE8">
          <w:rPr>
            <w:rStyle w:val="Hyperlink"/>
            <w:rFonts w:asciiTheme="majorHAnsi" w:hAnsiTheme="majorHAnsi" w:cstheme="majorHAnsi"/>
            <w:lang w:val="fr-FR"/>
          </w:rPr>
          <w:t xml:space="preserve">NIST — </w:t>
        </w:r>
        <w:r w:rsidRPr="000C7EE8">
          <w:rPr>
            <w:rStyle w:val="Hyperlink"/>
            <w:rFonts w:asciiTheme="majorHAnsi" w:hAnsiTheme="majorHAnsi" w:cstheme="majorHAnsi"/>
            <w:i/>
            <w:iCs/>
            <w:lang w:val="fr-FR"/>
          </w:rPr>
          <w:t>AI Risk Management Framework 1.0</w:t>
        </w:r>
      </w:hyperlink>
      <w:r w:rsidRPr="000C7EE8">
        <w:rPr>
          <w:rFonts w:asciiTheme="majorHAnsi" w:hAnsiTheme="majorHAnsi" w:cstheme="majorHAnsi"/>
          <w:lang w:val="fr-FR"/>
        </w:rPr>
        <w:t xml:space="preserve"> : gouvernance et traçabilité.</w:t>
      </w:r>
    </w:p>
    <w:p w14:paraId="14AE52EC" w14:textId="77777777" w:rsidR="00F92AEA" w:rsidRPr="000C7EE8" w:rsidRDefault="00000000">
      <w:pPr>
        <w:pStyle w:val="Compact"/>
        <w:numPr>
          <w:ilvl w:val="0"/>
          <w:numId w:val="26"/>
        </w:numPr>
        <w:rPr>
          <w:rFonts w:asciiTheme="majorHAnsi" w:hAnsiTheme="majorHAnsi" w:cstheme="majorHAnsi"/>
          <w:lang w:val="fr-FR"/>
        </w:rPr>
      </w:pPr>
      <w:hyperlink r:id="rId10">
        <w:r w:rsidRPr="000C7EE8">
          <w:rPr>
            <w:rStyle w:val="Hyperlink"/>
            <w:rFonts w:asciiTheme="majorHAnsi" w:hAnsiTheme="majorHAnsi" w:cstheme="majorHAnsi"/>
            <w:lang w:val="fr-FR"/>
          </w:rPr>
          <w:t>Tesseract OCR</w:t>
        </w:r>
      </w:hyperlink>
      <w:r w:rsidRPr="000C7EE8">
        <w:rPr>
          <w:rFonts w:asciiTheme="majorHAnsi" w:hAnsiTheme="majorHAnsi" w:cstheme="majorHAnsi"/>
          <w:lang w:val="fr-FR"/>
        </w:rPr>
        <w:t xml:space="preserve"> : OCR open</w:t>
      </w:r>
      <w:r w:rsidRPr="000C7EE8">
        <w:rPr>
          <w:rFonts w:ascii="Cambria Math" w:hAnsi="Cambria Math" w:cs="Cambria Math"/>
          <w:lang w:val="fr-FR"/>
        </w:rPr>
        <w:t>‑</w:t>
      </w:r>
      <w:r w:rsidRPr="000C7EE8">
        <w:rPr>
          <w:rFonts w:asciiTheme="majorHAnsi" w:hAnsiTheme="majorHAnsi" w:cstheme="majorHAnsi"/>
          <w:lang w:val="fr-FR"/>
        </w:rPr>
        <w:t>source (référence de base).</w:t>
      </w:r>
    </w:p>
    <w:p w14:paraId="7EAFD394" w14:textId="77777777" w:rsidR="00F92AEA" w:rsidRPr="000C7EE8" w:rsidRDefault="00000000">
      <w:pPr>
        <w:pStyle w:val="Compact"/>
        <w:numPr>
          <w:ilvl w:val="0"/>
          <w:numId w:val="26"/>
        </w:numPr>
        <w:rPr>
          <w:rFonts w:asciiTheme="majorHAnsi" w:hAnsiTheme="majorHAnsi" w:cstheme="majorHAnsi"/>
          <w:lang w:val="fr-FR"/>
        </w:rPr>
      </w:pPr>
      <w:hyperlink r:id="rId11">
        <w:proofErr w:type="spellStart"/>
        <w:r w:rsidRPr="000C7EE8">
          <w:rPr>
            <w:rStyle w:val="Hyperlink"/>
            <w:rFonts w:asciiTheme="majorHAnsi" w:hAnsiTheme="majorHAnsi" w:cstheme="majorHAnsi"/>
            <w:lang w:val="fr-FR"/>
          </w:rPr>
          <w:t>PyMuPDF</w:t>
        </w:r>
        <w:proofErr w:type="spellEnd"/>
      </w:hyperlink>
      <w:r w:rsidRPr="000C7EE8">
        <w:rPr>
          <w:rFonts w:asciiTheme="majorHAnsi" w:hAnsiTheme="majorHAnsi" w:cstheme="majorHAnsi"/>
          <w:lang w:val="fr-FR"/>
        </w:rPr>
        <w:t xml:space="preserve"> : extraction texte et rendu page (support page</w:t>
      </w:r>
      <w:r w:rsidRPr="000C7EE8">
        <w:rPr>
          <w:rFonts w:ascii="Cambria Math" w:hAnsi="Cambria Math" w:cs="Cambria Math"/>
          <w:lang w:val="fr-FR"/>
        </w:rPr>
        <w:t>‑</w:t>
      </w:r>
      <w:proofErr w:type="spellStart"/>
      <w:r w:rsidRPr="000C7EE8">
        <w:rPr>
          <w:rFonts w:asciiTheme="majorHAnsi" w:hAnsiTheme="majorHAnsi" w:cstheme="majorHAnsi"/>
          <w:lang w:val="fr-FR"/>
        </w:rPr>
        <w:t>level</w:t>
      </w:r>
      <w:proofErr w:type="spellEnd"/>
      <w:r w:rsidRPr="000C7EE8">
        <w:rPr>
          <w:rFonts w:asciiTheme="majorHAnsi" w:hAnsiTheme="majorHAnsi" w:cstheme="majorHAnsi"/>
          <w:lang w:val="fr-FR"/>
        </w:rPr>
        <w:t>).</w:t>
      </w:r>
    </w:p>
    <w:p w14:paraId="3A54DDD4" w14:textId="77777777" w:rsidR="00F92AEA" w:rsidRPr="000C7EE8" w:rsidRDefault="00000000">
      <w:pPr>
        <w:pStyle w:val="Compact"/>
        <w:numPr>
          <w:ilvl w:val="0"/>
          <w:numId w:val="26"/>
        </w:numPr>
        <w:rPr>
          <w:rFonts w:asciiTheme="majorHAnsi" w:hAnsiTheme="majorHAnsi" w:cstheme="majorHAnsi"/>
        </w:rPr>
      </w:pPr>
      <w:hyperlink r:id="rId12">
        <w:proofErr w:type="spellStart"/>
        <w:r w:rsidRPr="000C7EE8">
          <w:rPr>
            <w:rStyle w:val="Hyperlink"/>
            <w:rFonts w:asciiTheme="majorHAnsi" w:hAnsiTheme="majorHAnsi" w:cstheme="majorHAnsi"/>
          </w:rPr>
          <w:t>pdfplumber</w:t>
        </w:r>
        <w:proofErr w:type="spellEnd"/>
      </w:hyperlink>
      <w:r w:rsidRPr="000C7EE8">
        <w:rPr>
          <w:rFonts w:asciiTheme="majorHAnsi" w:hAnsiTheme="majorHAnsi" w:cstheme="majorHAnsi"/>
        </w:rPr>
        <w:t xml:space="preserve"> : extraction </w:t>
      </w:r>
      <w:proofErr w:type="spellStart"/>
      <w:r w:rsidRPr="000C7EE8">
        <w:rPr>
          <w:rFonts w:asciiTheme="majorHAnsi" w:hAnsiTheme="majorHAnsi" w:cstheme="majorHAnsi"/>
        </w:rPr>
        <w:t>texte</w:t>
      </w:r>
      <w:proofErr w:type="spellEnd"/>
      <w:r w:rsidRPr="000C7EE8">
        <w:rPr>
          <w:rFonts w:asciiTheme="majorHAnsi" w:hAnsiTheme="majorHAnsi" w:cstheme="majorHAnsi"/>
        </w:rPr>
        <w:t>/table sur PDF born</w:t>
      </w:r>
      <w:r w:rsidRPr="000C7EE8">
        <w:rPr>
          <w:rFonts w:ascii="Cambria Math" w:hAnsi="Cambria Math" w:cs="Cambria Math"/>
        </w:rPr>
        <w:t>‑</w:t>
      </w:r>
      <w:r w:rsidRPr="000C7EE8">
        <w:rPr>
          <w:rFonts w:asciiTheme="majorHAnsi" w:hAnsiTheme="majorHAnsi" w:cstheme="majorHAnsi"/>
        </w:rPr>
        <w:t>digital.</w:t>
      </w:r>
    </w:p>
    <w:p w14:paraId="64CEE874" w14:textId="77777777" w:rsidR="00F92AEA" w:rsidRPr="000C7EE8" w:rsidRDefault="00000000">
      <w:pPr>
        <w:pStyle w:val="Compact"/>
        <w:numPr>
          <w:ilvl w:val="0"/>
          <w:numId w:val="26"/>
        </w:numPr>
        <w:rPr>
          <w:rFonts w:asciiTheme="majorHAnsi" w:hAnsiTheme="majorHAnsi" w:cstheme="majorHAnsi"/>
          <w:lang w:val="fr-FR"/>
        </w:rPr>
      </w:pPr>
      <w:hyperlink r:id="rId13">
        <w:proofErr w:type="spellStart"/>
        <w:r w:rsidRPr="000C7EE8">
          <w:rPr>
            <w:rStyle w:val="Hyperlink"/>
            <w:rFonts w:asciiTheme="majorHAnsi" w:hAnsiTheme="majorHAnsi" w:cstheme="majorHAnsi"/>
            <w:lang w:val="fr-FR"/>
          </w:rPr>
          <w:t>OCRmyPDF</w:t>
        </w:r>
        <w:proofErr w:type="spellEnd"/>
      </w:hyperlink>
      <w:r w:rsidRPr="000C7EE8">
        <w:rPr>
          <w:rFonts w:asciiTheme="majorHAnsi" w:hAnsiTheme="majorHAnsi" w:cstheme="majorHAnsi"/>
          <w:lang w:val="fr-FR"/>
        </w:rPr>
        <w:t xml:space="preserve"> : OCR “</w:t>
      </w:r>
      <w:proofErr w:type="spellStart"/>
      <w:r w:rsidRPr="000C7EE8">
        <w:rPr>
          <w:rFonts w:asciiTheme="majorHAnsi" w:hAnsiTheme="majorHAnsi" w:cstheme="majorHAnsi"/>
          <w:lang w:val="fr-FR"/>
        </w:rPr>
        <w:t>searchable</w:t>
      </w:r>
      <w:proofErr w:type="spellEnd"/>
      <w:r w:rsidRPr="000C7EE8">
        <w:rPr>
          <w:rFonts w:asciiTheme="majorHAnsi" w:hAnsiTheme="majorHAnsi" w:cstheme="majorHAnsi"/>
          <w:lang w:val="fr-FR"/>
        </w:rPr>
        <w:t xml:space="preserve"> PDF” (ajout/optimisation de couche texte) et pratiques industrielles OCR</w:t>
      </w:r>
      <w:r w:rsidRPr="000C7EE8">
        <w:rPr>
          <w:rFonts w:ascii="Cambria Math" w:hAnsi="Cambria Math" w:cs="Cambria Math"/>
          <w:lang w:val="fr-FR"/>
        </w:rPr>
        <w:t>‑</w:t>
      </w:r>
      <w:r w:rsidRPr="000C7EE8">
        <w:rPr>
          <w:rFonts w:asciiTheme="majorHAnsi" w:hAnsiTheme="majorHAnsi" w:cstheme="majorHAnsi"/>
          <w:lang w:val="fr-FR"/>
        </w:rPr>
        <w:t>as</w:t>
      </w:r>
      <w:r w:rsidRPr="000C7EE8">
        <w:rPr>
          <w:rFonts w:ascii="Cambria Math" w:hAnsi="Cambria Math" w:cs="Cambria Math"/>
          <w:lang w:val="fr-FR"/>
        </w:rPr>
        <w:t>‑</w:t>
      </w:r>
      <w:r w:rsidRPr="000C7EE8">
        <w:rPr>
          <w:rFonts w:asciiTheme="majorHAnsi" w:hAnsiTheme="majorHAnsi" w:cstheme="majorHAnsi"/>
          <w:lang w:val="fr-FR"/>
        </w:rPr>
        <w:t>a</w:t>
      </w:r>
      <w:r w:rsidRPr="000C7EE8">
        <w:rPr>
          <w:rFonts w:ascii="Cambria Math" w:hAnsi="Cambria Math" w:cs="Cambria Math"/>
          <w:lang w:val="fr-FR"/>
        </w:rPr>
        <w:t>‑</w:t>
      </w:r>
      <w:proofErr w:type="spellStart"/>
      <w:r w:rsidRPr="000C7EE8">
        <w:rPr>
          <w:rFonts w:asciiTheme="majorHAnsi" w:hAnsiTheme="majorHAnsi" w:cstheme="majorHAnsi"/>
          <w:lang w:val="fr-FR"/>
        </w:rPr>
        <w:t>step</w:t>
      </w:r>
      <w:proofErr w:type="spellEnd"/>
      <w:r w:rsidRPr="000C7EE8">
        <w:rPr>
          <w:rFonts w:asciiTheme="majorHAnsi" w:hAnsiTheme="majorHAnsi" w:cstheme="majorHAnsi"/>
          <w:lang w:val="fr-FR"/>
        </w:rPr>
        <w:t>.</w:t>
      </w:r>
    </w:p>
    <w:p w14:paraId="70B88D31" w14:textId="77777777" w:rsidR="00F92AEA" w:rsidRPr="000C7EE8" w:rsidRDefault="00000000">
      <w:pPr>
        <w:pStyle w:val="Compact"/>
        <w:numPr>
          <w:ilvl w:val="0"/>
          <w:numId w:val="26"/>
        </w:numPr>
        <w:rPr>
          <w:rFonts w:asciiTheme="majorHAnsi" w:hAnsiTheme="majorHAnsi" w:cstheme="majorHAnsi"/>
          <w:lang w:val="fr-FR"/>
        </w:rPr>
      </w:pPr>
      <w:hyperlink r:id="rId14">
        <w:r w:rsidRPr="000C7EE8">
          <w:rPr>
            <w:rStyle w:val="Hyperlink"/>
            <w:rFonts w:asciiTheme="majorHAnsi" w:hAnsiTheme="majorHAnsi" w:cstheme="majorHAnsi"/>
            <w:lang w:val="fr-FR"/>
          </w:rPr>
          <w:t xml:space="preserve">Apache </w:t>
        </w:r>
        <w:proofErr w:type="spellStart"/>
        <w:r w:rsidRPr="000C7EE8">
          <w:rPr>
            <w:rStyle w:val="Hyperlink"/>
            <w:rFonts w:asciiTheme="majorHAnsi" w:hAnsiTheme="majorHAnsi" w:cstheme="majorHAnsi"/>
            <w:lang w:val="fr-FR"/>
          </w:rPr>
          <w:t>Tika</w:t>
        </w:r>
        <w:proofErr w:type="spellEnd"/>
      </w:hyperlink>
      <w:r w:rsidRPr="000C7EE8">
        <w:rPr>
          <w:rFonts w:asciiTheme="majorHAnsi" w:hAnsiTheme="majorHAnsi" w:cstheme="majorHAnsi"/>
          <w:lang w:val="fr-FR"/>
        </w:rPr>
        <w:t xml:space="preserve"> : </w:t>
      </w:r>
      <w:proofErr w:type="spellStart"/>
      <w:r w:rsidRPr="000C7EE8">
        <w:rPr>
          <w:rFonts w:asciiTheme="majorHAnsi" w:hAnsiTheme="majorHAnsi" w:cstheme="majorHAnsi"/>
          <w:lang w:val="fr-FR"/>
        </w:rPr>
        <w:t>parsing</w:t>
      </w:r>
      <w:proofErr w:type="spellEnd"/>
      <w:r w:rsidRPr="000C7EE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0C7EE8">
        <w:rPr>
          <w:rFonts w:asciiTheme="majorHAnsi" w:hAnsiTheme="majorHAnsi" w:cstheme="majorHAnsi"/>
          <w:lang w:val="fr-FR"/>
        </w:rPr>
        <w:t>multi</w:t>
      </w:r>
      <w:r w:rsidRPr="000C7EE8">
        <w:rPr>
          <w:rFonts w:ascii="Cambria Math" w:hAnsi="Cambria Math" w:cs="Cambria Math"/>
          <w:lang w:val="fr-FR"/>
        </w:rPr>
        <w:t>‑</w:t>
      </w:r>
      <w:r w:rsidRPr="000C7EE8">
        <w:rPr>
          <w:rFonts w:asciiTheme="majorHAnsi" w:hAnsiTheme="majorHAnsi" w:cstheme="majorHAnsi"/>
          <w:lang w:val="fr-FR"/>
        </w:rPr>
        <w:t>formats</w:t>
      </w:r>
      <w:proofErr w:type="spellEnd"/>
      <w:r w:rsidRPr="000C7EE8">
        <w:rPr>
          <w:rFonts w:asciiTheme="majorHAnsi" w:hAnsiTheme="majorHAnsi" w:cstheme="majorHAnsi"/>
          <w:lang w:val="fr-FR"/>
        </w:rPr>
        <w:t xml:space="preserve"> avec options d’extraction/OCR (référence outillage ingestion).</w:t>
      </w:r>
    </w:p>
    <w:p w14:paraId="730D95F2" w14:textId="77777777" w:rsidR="00F92AEA" w:rsidRPr="000C7EE8" w:rsidRDefault="00000000">
      <w:pPr>
        <w:pStyle w:val="Compact"/>
        <w:numPr>
          <w:ilvl w:val="0"/>
          <w:numId w:val="26"/>
        </w:numPr>
        <w:rPr>
          <w:rFonts w:asciiTheme="majorHAnsi" w:hAnsiTheme="majorHAnsi" w:cstheme="majorHAnsi"/>
          <w:lang w:val="fr-FR"/>
        </w:rPr>
      </w:pPr>
      <w:hyperlink r:id="rId15">
        <w:proofErr w:type="spellStart"/>
        <w:r w:rsidRPr="000C7EE8">
          <w:rPr>
            <w:rStyle w:val="Hyperlink"/>
            <w:rFonts w:asciiTheme="majorHAnsi" w:hAnsiTheme="majorHAnsi" w:cstheme="majorHAnsi"/>
            <w:lang w:val="fr-FR"/>
          </w:rPr>
          <w:t>pdfminer.six</w:t>
        </w:r>
        <w:proofErr w:type="spellEnd"/>
      </w:hyperlink>
      <w:r w:rsidRPr="000C7EE8">
        <w:rPr>
          <w:rFonts w:asciiTheme="majorHAnsi" w:hAnsiTheme="majorHAnsi" w:cstheme="majorHAnsi"/>
          <w:lang w:val="fr-FR"/>
        </w:rPr>
        <w:t xml:space="preserve"> : </w:t>
      </w:r>
      <w:proofErr w:type="spellStart"/>
      <w:r w:rsidRPr="000C7EE8">
        <w:rPr>
          <w:rFonts w:asciiTheme="majorHAnsi" w:hAnsiTheme="majorHAnsi" w:cstheme="majorHAnsi"/>
          <w:lang w:val="fr-FR"/>
        </w:rPr>
        <w:t>parsing</w:t>
      </w:r>
      <w:proofErr w:type="spellEnd"/>
      <w:r w:rsidRPr="000C7EE8">
        <w:rPr>
          <w:rFonts w:asciiTheme="majorHAnsi" w:hAnsiTheme="majorHAnsi" w:cstheme="majorHAnsi"/>
          <w:lang w:val="fr-FR"/>
        </w:rPr>
        <w:t xml:space="preserve"> PDF bas</w:t>
      </w:r>
      <w:r w:rsidRPr="000C7EE8">
        <w:rPr>
          <w:rFonts w:ascii="Cambria Math" w:hAnsi="Cambria Math" w:cs="Cambria Math"/>
          <w:lang w:val="fr-FR"/>
        </w:rPr>
        <w:t>‑</w:t>
      </w:r>
      <w:r w:rsidRPr="000C7EE8">
        <w:rPr>
          <w:rFonts w:asciiTheme="majorHAnsi" w:hAnsiTheme="majorHAnsi" w:cstheme="majorHAnsi"/>
          <w:lang w:val="fr-FR"/>
        </w:rPr>
        <w:t>niveau pour extraction texte (référence complémentaire aux extracteurs high</w:t>
      </w:r>
      <w:r w:rsidRPr="000C7EE8">
        <w:rPr>
          <w:rFonts w:ascii="Cambria Math" w:hAnsi="Cambria Math" w:cs="Cambria Math"/>
          <w:lang w:val="fr-FR"/>
        </w:rPr>
        <w:t>‑</w:t>
      </w:r>
      <w:proofErr w:type="spellStart"/>
      <w:r w:rsidRPr="000C7EE8">
        <w:rPr>
          <w:rFonts w:asciiTheme="majorHAnsi" w:hAnsiTheme="majorHAnsi" w:cstheme="majorHAnsi"/>
          <w:lang w:val="fr-FR"/>
        </w:rPr>
        <w:t>level</w:t>
      </w:r>
      <w:proofErr w:type="spellEnd"/>
      <w:r w:rsidRPr="000C7EE8">
        <w:rPr>
          <w:rFonts w:asciiTheme="majorHAnsi" w:hAnsiTheme="majorHAnsi" w:cstheme="majorHAnsi"/>
          <w:lang w:val="fr-FR"/>
        </w:rPr>
        <w:t>).</w:t>
      </w:r>
    </w:p>
    <w:p w14:paraId="6B3E5C92" w14:textId="77777777" w:rsidR="00F92AEA" w:rsidRPr="000C7EE8" w:rsidRDefault="00000000">
      <w:pPr>
        <w:pStyle w:val="Compact"/>
        <w:numPr>
          <w:ilvl w:val="0"/>
          <w:numId w:val="26"/>
        </w:numPr>
        <w:rPr>
          <w:rFonts w:asciiTheme="majorHAnsi" w:hAnsiTheme="majorHAnsi" w:cstheme="majorHAnsi"/>
          <w:lang w:val="fr-FR"/>
        </w:rPr>
      </w:pPr>
      <w:hyperlink r:id="rId16">
        <w:r w:rsidRPr="000C7EE8">
          <w:rPr>
            <w:rStyle w:val="Hyperlink"/>
            <w:rFonts w:asciiTheme="majorHAnsi" w:hAnsiTheme="majorHAnsi" w:cstheme="majorHAnsi"/>
            <w:lang w:val="fr-FR"/>
          </w:rPr>
          <w:t>ABBYY (ex.) — détection “</w:t>
        </w:r>
        <w:proofErr w:type="spellStart"/>
        <w:r w:rsidRPr="000C7EE8">
          <w:rPr>
            <w:rStyle w:val="Hyperlink"/>
            <w:rFonts w:asciiTheme="majorHAnsi" w:hAnsiTheme="majorHAnsi" w:cstheme="majorHAnsi"/>
            <w:lang w:val="fr-FR"/>
          </w:rPr>
          <w:t>text</w:t>
        </w:r>
        <w:proofErr w:type="spellEnd"/>
        <w:r w:rsidRPr="000C7EE8">
          <w:rPr>
            <w:rStyle w:val="Hyperlink"/>
            <w:rFonts w:asciiTheme="majorHAnsi" w:hAnsiTheme="majorHAnsi" w:cstheme="majorHAnsi"/>
            <w:lang w:val="fr-FR"/>
          </w:rPr>
          <w:t xml:space="preserve"> layer”</w:t>
        </w:r>
      </w:hyperlink>
      <w:r w:rsidRPr="000C7EE8">
        <w:rPr>
          <w:rFonts w:asciiTheme="majorHAnsi" w:hAnsiTheme="majorHAnsi" w:cstheme="majorHAnsi"/>
          <w:lang w:val="fr-FR"/>
        </w:rPr>
        <w:t xml:space="preserve"> : exemple industriel de vérification de présence/fiabilité de couche texte.</w:t>
      </w:r>
    </w:p>
    <w:p w14:paraId="52725063" w14:textId="77777777" w:rsidR="00F92AEA" w:rsidRPr="000C7EE8" w:rsidRDefault="00000000">
      <w:pPr>
        <w:pStyle w:val="Compact"/>
        <w:numPr>
          <w:ilvl w:val="0"/>
          <w:numId w:val="26"/>
        </w:numPr>
        <w:rPr>
          <w:rFonts w:asciiTheme="majorHAnsi" w:hAnsiTheme="majorHAnsi" w:cstheme="majorHAnsi"/>
        </w:rPr>
      </w:pPr>
      <w:hyperlink r:id="rId17">
        <w:r w:rsidRPr="000C7EE8">
          <w:rPr>
            <w:rStyle w:val="Hyperlink"/>
            <w:rFonts w:asciiTheme="majorHAnsi" w:hAnsiTheme="majorHAnsi" w:cstheme="majorHAnsi"/>
          </w:rPr>
          <w:t xml:space="preserve">NVIDIA — </w:t>
        </w:r>
        <w:r w:rsidRPr="000C7EE8">
          <w:rPr>
            <w:rStyle w:val="Hyperlink"/>
            <w:rFonts w:asciiTheme="majorHAnsi" w:hAnsiTheme="majorHAnsi" w:cstheme="majorHAnsi"/>
            <w:i/>
            <w:iCs/>
          </w:rPr>
          <w:t>Approaches to PDF data extraction for information retrieval</w:t>
        </w:r>
      </w:hyperlink>
      <w:r w:rsidRPr="000C7EE8">
        <w:rPr>
          <w:rFonts w:asciiTheme="majorHAnsi" w:hAnsiTheme="majorHAnsi" w:cstheme="majorHAnsi"/>
        </w:rPr>
        <w:t xml:space="preserve"> : panorama extraction (OCR vs VLM) et compromis coût/qualité.</w:t>
      </w:r>
    </w:p>
    <w:p w14:paraId="0682CFD8" w14:textId="77777777" w:rsidR="00F92AEA" w:rsidRPr="000C7EE8" w:rsidRDefault="00000000">
      <w:pPr>
        <w:pStyle w:val="Compact"/>
        <w:numPr>
          <w:ilvl w:val="0"/>
          <w:numId w:val="26"/>
        </w:numPr>
        <w:rPr>
          <w:rFonts w:asciiTheme="majorHAnsi" w:hAnsiTheme="majorHAnsi" w:cstheme="majorHAnsi"/>
        </w:rPr>
      </w:pPr>
      <w:hyperlink r:id="rId18">
        <w:r w:rsidRPr="000C7EE8">
          <w:rPr>
            <w:rStyle w:val="Hyperlink"/>
            <w:rFonts w:asciiTheme="majorHAnsi" w:hAnsiTheme="majorHAnsi" w:cstheme="majorHAnsi"/>
            <w:i/>
            <w:iCs/>
          </w:rPr>
          <w:t>OCR Hinders RAG: Evaluating the Cascading Impact of OCR on Retrieval-Augmented Generation</w:t>
        </w:r>
        <w:r w:rsidRPr="000C7EE8">
          <w:rPr>
            <w:rStyle w:val="Hyperlink"/>
            <w:rFonts w:asciiTheme="majorHAnsi" w:hAnsiTheme="majorHAnsi" w:cstheme="majorHAnsi"/>
          </w:rPr>
          <w:t xml:space="preserve"> (2024)</w:t>
        </w:r>
      </w:hyperlink>
      <w:r w:rsidRPr="000C7EE8">
        <w:rPr>
          <w:rFonts w:asciiTheme="majorHAnsi" w:hAnsiTheme="majorHAnsi" w:cstheme="majorHAnsi"/>
        </w:rPr>
        <w:t xml:space="preserve"> : impact négatif possible d’un OCR bruité sur RAG.</w:t>
      </w:r>
    </w:p>
    <w:p w14:paraId="636C37D5" w14:textId="77777777" w:rsidR="00F92AEA" w:rsidRPr="000C7EE8" w:rsidRDefault="00000000">
      <w:pPr>
        <w:pStyle w:val="Compact"/>
        <w:numPr>
          <w:ilvl w:val="0"/>
          <w:numId w:val="26"/>
        </w:numPr>
        <w:rPr>
          <w:rFonts w:asciiTheme="majorHAnsi" w:hAnsiTheme="majorHAnsi" w:cstheme="majorHAnsi"/>
          <w:lang w:val="fr-FR"/>
        </w:rPr>
      </w:pPr>
      <w:hyperlink r:id="rId19">
        <w:proofErr w:type="spellStart"/>
        <w:r w:rsidRPr="000C7EE8">
          <w:rPr>
            <w:rStyle w:val="Hyperlink"/>
            <w:rFonts w:asciiTheme="majorHAnsi" w:hAnsiTheme="majorHAnsi" w:cstheme="majorHAnsi"/>
            <w:lang w:val="fr-FR"/>
          </w:rPr>
          <w:t>DocLayNet</w:t>
        </w:r>
        <w:proofErr w:type="spellEnd"/>
        <w:r w:rsidRPr="000C7EE8">
          <w:rPr>
            <w:rStyle w:val="Hyperlink"/>
            <w:rFonts w:asciiTheme="majorHAnsi" w:hAnsiTheme="majorHAnsi" w:cstheme="majorHAnsi"/>
            <w:lang w:val="fr-FR"/>
          </w:rPr>
          <w:t xml:space="preserve"> (2022)</w:t>
        </w:r>
      </w:hyperlink>
      <w:r w:rsidRPr="000C7EE8">
        <w:rPr>
          <w:rFonts w:asciiTheme="majorHAnsi" w:hAnsiTheme="majorHAnsi" w:cstheme="majorHAnsi"/>
          <w:lang w:val="fr-FR"/>
        </w:rPr>
        <w:t xml:space="preserve"> : </w:t>
      </w:r>
      <w:proofErr w:type="spellStart"/>
      <w:r w:rsidRPr="000C7EE8">
        <w:rPr>
          <w:rFonts w:asciiTheme="majorHAnsi" w:hAnsiTheme="majorHAnsi" w:cstheme="majorHAnsi"/>
          <w:lang w:val="fr-FR"/>
        </w:rPr>
        <w:t>dataset</w:t>
      </w:r>
      <w:proofErr w:type="spellEnd"/>
      <w:r w:rsidRPr="000C7EE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0C7EE8">
        <w:rPr>
          <w:rFonts w:asciiTheme="majorHAnsi" w:hAnsiTheme="majorHAnsi" w:cstheme="majorHAnsi"/>
          <w:lang w:val="fr-FR"/>
        </w:rPr>
        <w:t>layout</w:t>
      </w:r>
      <w:proofErr w:type="spellEnd"/>
      <w:r w:rsidRPr="000C7EE8">
        <w:rPr>
          <w:rFonts w:asciiTheme="majorHAnsi" w:hAnsiTheme="majorHAnsi" w:cstheme="majorHAnsi"/>
          <w:lang w:val="fr-FR"/>
        </w:rPr>
        <w:t xml:space="preserve"> pour documents variés.</w:t>
      </w:r>
    </w:p>
    <w:p w14:paraId="49A6C038" w14:textId="77777777" w:rsidR="00F92AEA" w:rsidRPr="000C7EE8" w:rsidRDefault="00000000">
      <w:pPr>
        <w:pStyle w:val="Heading2"/>
        <w:rPr>
          <w:rFonts w:cstheme="majorHAnsi"/>
          <w:lang w:val="fr-FR"/>
        </w:rPr>
      </w:pPr>
      <w:bookmarkStart w:id="73" w:name="conclusion"/>
      <w:bookmarkStart w:id="74" w:name="_Toc219463568"/>
      <w:bookmarkEnd w:id="71"/>
      <w:r w:rsidRPr="000C7EE8">
        <w:rPr>
          <w:rFonts w:cstheme="majorHAnsi"/>
          <w:lang w:val="fr-FR"/>
        </w:rPr>
        <w:t>12) Conclusion</w:t>
      </w:r>
      <w:bookmarkEnd w:id="74"/>
    </w:p>
    <w:p w14:paraId="1D28F605" w14:textId="77777777" w:rsidR="00F92AEA" w:rsidRPr="000C7EE8" w:rsidRDefault="00000000">
      <w:pPr>
        <w:pStyle w:val="FirstParagraph"/>
        <w:rPr>
          <w:rFonts w:asciiTheme="majorHAnsi" w:hAnsiTheme="majorHAnsi" w:cstheme="majorHAnsi"/>
          <w:lang w:val="fr-FR"/>
        </w:rPr>
      </w:pPr>
      <w:r w:rsidRPr="000C7EE8">
        <w:rPr>
          <w:rFonts w:asciiTheme="majorHAnsi" w:hAnsiTheme="majorHAnsi" w:cstheme="majorHAnsi"/>
          <w:b/>
          <w:bCs/>
          <w:lang w:val="fr-FR"/>
        </w:rPr>
        <w:t>Smart PDF Ingestion</w:t>
      </w:r>
      <w:r w:rsidRPr="000C7EE8">
        <w:rPr>
          <w:rFonts w:asciiTheme="majorHAnsi" w:hAnsiTheme="majorHAnsi" w:cstheme="majorHAnsi"/>
          <w:lang w:val="fr-FR"/>
        </w:rPr>
        <w:t xml:space="preserve"> industrialise une décision clé souvent traitée de manière naïve : quand utiliser l’OCR. En rendant la décision </w:t>
      </w:r>
      <w:r w:rsidRPr="000C7EE8">
        <w:rPr>
          <w:rFonts w:asciiTheme="majorHAnsi" w:hAnsiTheme="majorHAnsi" w:cstheme="majorHAnsi"/>
          <w:b/>
          <w:bCs/>
          <w:lang w:val="fr-FR"/>
        </w:rPr>
        <w:t>adaptative</w:t>
      </w:r>
      <w:r w:rsidRPr="000C7EE8">
        <w:rPr>
          <w:rFonts w:asciiTheme="majorHAnsi" w:hAnsiTheme="majorHAnsi" w:cstheme="majorHAnsi"/>
          <w:lang w:val="fr-FR"/>
        </w:rPr>
        <w:t xml:space="preserve"> (</w:t>
      </w:r>
      <w:proofErr w:type="spellStart"/>
      <w:r w:rsidRPr="000C7EE8">
        <w:rPr>
          <w:rFonts w:asciiTheme="majorHAnsi" w:hAnsiTheme="majorHAnsi" w:cstheme="majorHAnsi"/>
          <w:lang w:val="fr-FR"/>
        </w:rPr>
        <w:t>born</w:t>
      </w:r>
      <w:proofErr w:type="spellEnd"/>
      <w:r w:rsidRPr="000C7EE8">
        <w:rPr>
          <w:rFonts w:ascii="Cambria Math" w:hAnsi="Cambria Math" w:cs="Cambria Math"/>
          <w:lang w:val="fr-FR"/>
        </w:rPr>
        <w:t>‑</w:t>
      </w:r>
      <w:r w:rsidRPr="000C7EE8">
        <w:rPr>
          <w:rFonts w:asciiTheme="majorHAnsi" w:hAnsiTheme="majorHAnsi" w:cstheme="majorHAnsi"/>
          <w:lang w:val="fr-FR"/>
        </w:rPr>
        <w:t xml:space="preserve">digital / mixte / scan / </w:t>
      </w:r>
      <w:proofErr w:type="spellStart"/>
      <w:r w:rsidRPr="000C7EE8">
        <w:rPr>
          <w:rFonts w:asciiTheme="majorHAnsi" w:hAnsiTheme="majorHAnsi" w:cstheme="majorHAnsi"/>
          <w:lang w:val="fr-FR"/>
        </w:rPr>
        <w:t>layout</w:t>
      </w:r>
      <w:r w:rsidRPr="000C7EE8">
        <w:rPr>
          <w:rFonts w:ascii="Cambria Math" w:hAnsi="Cambria Math" w:cs="Cambria Math"/>
          <w:lang w:val="fr-FR"/>
        </w:rPr>
        <w:t>‑</w:t>
      </w:r>
      <w:r w:rsidRPr="000C7EE8">
        <w:rPr>
          <w:rFonts w:asciiTheme="majorHAnsi" w:hAnsiTheme="majorHAnsi" w:cstheme="majorHAnsi"/>
          <w:lang w:val="fr-FR"/>
        </w:rPr>
        <w:t>heavy</w:t>
      </w:r>
      <w:proofErr w:type="spellEnd"/>
      <w:r w:rsidRPr="000C7EE8">
        <w:rPr>
          <w:rFonts w:asciiTheme="majorHAnsi" w:hAnsiTheme="majorHAnsi" w:cstheme="majorHAnsi"/>
          <w:lang w:val="fr-FR"/>
        </w:rPr>
        <w:t xml:space="preserve">), </w:t>
      </w:r>
      <w:r w:rsidRPr="000C7EE8">
        <w:rPr>
          <w:rFonts w:asciiTheme="majorHAnsi" w:hAnsiTheme="majorHAnsi" w:cstheme="majorHAnsi"/>
          <w:b/>
          <w:bCs/>
          <w:lang w:val="fr-FR"/>
        </w:rPr>
        <w:t>mesurable</w:t>
      </w:r>
      <w:r w:rsidRPr="000C7EE8">
        <w:rPr>
          <w:rFonts w:asciiTheme="majorHAnsi" w:hAnsiTheme="majorHAnsi" w:cstheme="majorHAnsi"/>
          <w:lang w:val="fr-FR"/>
        </w:rPr>
        <w:t xml:space="preserve"> (KPI coût/latence/qualité) et </w:t>
      </w:r>
      <w:r w:rsidRPr="000C7EE8">
        <w:rPr>
          <w:rFonts w:asciiTheme="majorHAnsi" w:hAnsiTheme="majorHAnsi" w:cstheme="majorHAnsi"/>
          <w:b/>
          <w:bCs/>
          <w:lang w:val="fr-FR"/>
        </w:rPr>
        <w:t>audit</w:t>
      </w:r>
      <w:r w:rsidRPr="000C7EE8">
        <w:rPr>
          <w:rFonts w:ascii="Cambria Math" w:hAnsi="Cambria Math" w:cs="Cambria Math"/>
          <w:b/>
          <w:bCs/>
          <w:lang w:val="fr-FR"/>
        </w:rPr>
        <w:t>‑</w:t>
      </w:r>
      <w:proofErr w:type="spellStart"/>
      <w:r w:rsidRPr="000C7EE8">
        <w:rPr>
          <w:rFonts w:asciiTheme="majorHAnsi" w:hAnsiTheme="majorHAnsi" w:cstheme="majorHAnsi"/>
          <w:b/>
          <w:bCs/>
          <w:lang w:val="fr-FR"/>
        </w:rPr>
        <w:t>ready</w:t>
      </w:r>
      <w:proofErr w:type="spellEnd"/>
      <w:r w:rsidRPr="000C7EE8">
        <w:rPr>
          <w:rFonts w:asciiTheme="majorHAnsi" w:hAnsiTheme="majorHAnsi" w:cstheme="majorHAnsi"/>
          <w:lang w:val="fr-FR"/>
        </w:rPr>
        <w:t xml:space="preserve"> (traces), on réduit les coûts et on améliore la robustesse de la base documentaire pour RAG — et encore plus pour des architectures </w:t>
      </w:r>
      <w:proofErr w:type="spellStart"/>
      <w:r w:rsidRPr="000C7EE8">
        <w:rPr>
          <w:rFonts w:asciiTheme="majorHAnsi" w:hAnsiTheme="majorHAnsi" w:cstheme="majorHAnsi"/>
          <w:lang w:val="fr-FR"/>
        </w:rPr>
        <w:t>multi</w:t>
      </w:r>
      <w:r w:rsidRPr="000C7EE8">
        <w:rPr>
          <w:rFonts w:ascii="Cambria Math" w:hAnsi="Cambria Math" w:cs="Cambria Math"/>
          <w:lang w:val="fr-FR"/>
        </w:rPr>
        <w:t>‑</w:t>
      </w:r>
      <w:r w:rsidRPr="000C7EE8">
        <w:rPr>
          <w:rFonts w:asciiTheme="majorHAnsi" w:hAnsiTheme="majorHAnsi" w:cstheme="majorHAnsi"/>
          <w:lang w:val="fr-FR"/>
        </w:rPr>
        <w:t>couches</w:t>
      </w:r>
      <w:proofErr w:type="spellEnd"/>
      <w:r w:rsidRPr="000C7EE8">
        <w:rPr>
          <w:rFonts w:asciiTheme="majorHAnsi" w:hAnsiTheme="majorHAnsi" w:cstheme="majorHAnsi"/>
          <w:lang w:val="fr-FR"/>
        </w:rPr>
        <w:t xml:space="preserve"> type HAH</w:t>
      </w:r>
      <w:r w:rsidRPr="000C7EE8">
        <w:rPr>
          <w:rFonts w:ascii="Cambria Math" w:hAnsi="Cambria Math" w:cs="Cambria Math"/>
          <w:lang w:val="fr-FR"/>
        </w:rPr>
        <w:t>‑</w:t>
      </w:r>
      <w:r w:rsidRPr="000C7EE8">
        <w:rPr>
          <w:rFonts w:asciiTheme="majorHAnsi" w:hAnsiTheme="majorHAnsi" w:cstheme="majorHAnsi"/>
          <w:lang w:val="fr-FR"/>
        </w:rPr>
        <w:t>RAG où l’efficacité globale dépend fortement de la qualité/latence d’ingestion.</w:t>
      </w:r>
      <w:bookmarkEnd w:id="0"/>
      <w:bookmarkEnd w:id="73"/>
    </w:p>
    <w:sectPr w:rsidR="00F92AEA" w:rsidRPr="000C7EE8">
      <w:footerReference w:type="even" r:id="rId20"/>
      <w:footerReference w:type="default" r:id="rId21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5AD1E" w14:textId="77777777" w:rsidR="005B32D4" w:rsidRDefault="005B32D4">
      <w:pPr>
        <w:spacing w:after="0"/>
      </w:pPr>
      <w:r>
        <w:separator/>
      </w:r>
    </w:p>
  </w:endnote>
  <w:endnote w:type="continuationSeparator" w:id="0">
    <w:p w14:paraId="6A838581" w14:textId="77777777" w:rsidR="005B32D4" w:rsidRDefault="005B32D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3836123"/>
      <w:docPartObj>
        <w:docPartGallery w:val="Page Numbers (Bottom of Page)"/>
        <w:docPartUnique/>
      </w:docPartObj>
    </w:sdtPr>
    <w:sdtContent>
      <w:p w14:paraId="28F39AAD" w14:textId="1D6682D5" w:rsidR="000C7EE8" w:rsidRDefault="000C7EE8" w:rsidP="00B0038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04E5A87" w14:textId="77777777" w:rsidR="000C7EE8" w:rsidRDefault="000C7EE8" w:rsidP="000C7EE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94687879"/>
      <w:docPartObj>
        <w:docPartGallery w:val="Page Numbers (Bottom of Page)"/>
        <w:docPartUnique/>
      </w:docPartObj>
    </w:sdtPr>
    <w:sdtContent>
      <w:p w14:paraId="16E67F88" w14:textId="1E867303" w:rsidR="000C7EE8" w:rsidRDefault="000C7EE8" w:rsidP="00B0038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ED044A6" w14:textId="77777777" w:rsidR="000C7EE8" w:rsidRDefault="000C7EE8" w:rsidP="000C7EE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29D94" w14:textId="77777777" w:rsidR="005B32D4" w:rsidRDefault="005B32D4">
      <w:r>
        <w:separator/>
      </w:r>
    </w:p>
  </w:footnote>
  <w:footnote w:type="continuationSeparator" w:id="0">
    <w:p w14:paraId="6669D7D7" w14:textId="77777777" w:rsidR="005B32D4" w:rsidRDefault="005B32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DF6D92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D0A855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45320943">
    <w:abstractNumId w:val="0"/>
  </w:num>
  <w:num w:numId="2" w16cid:durableId="548762093">
    <w:abstractNumId w:val="1"/>
  </w:num>
  <w:num w:numId="3" w16cid:durableId="392512203">
    <w:abstractNumId w:val="1"/>
  </w:num>
  <w:num w:numId="4" w16cid:durableId="410859254">
    <w:abstractNumId w:val="1"/>
  </w:num>
  <w:num w:numId="5" w16cid:durableId="340738178">
    <w:abstractNumId w:val="1"/>
  </w:num>
  <w:num w:numId="6" w16cid:durableId="966084468">
    <w:abstractNumId w:val="1"/>
  </w:num>
  <w:num w:numId="7" w16cid:durableId="1753434390">
    <w:abstractNumId w:val="1"/>
  </w:num>
  <w:num w:numId="8" w16cid:durableId="627973346">
    <w:abstractNumId w:val="1"/>
  </w:num>
  <w:num w:numId="9" w16cid:durableId="134567895">
    <w:abstractNumId w:val="1"/>
  </w:num>
  <w:num w:numId="10" w16cid:durableId="2079548621">
    <w:abstractNumId w:val="1"/>
  </w:num>
  <w:num w:numId="11" w16cid:durableId="24528020">
    <w:abstractNumId w:val="1"/>
  </w:num>
  <w:num w:numId="12" w16cid:durableId="1691755711">
    <w:abstractNumId w:val="1"/>
  </w:num>
  <w:num w:numId="13" w16cid:durableId="686635117">
    <w:abstractNumId w:val="1"/>
  </w:num>
  <w:num w:numId="14" w16cid:durableId="1686593140">
    <w:abstractNumId w:val="1"/>
  </w:num>
  <w:num w:numId="15" w16cid:durableId="281696462">
    <w:abstractNumId w:val="1"/>
  </w:num>
  <w:num w:numId="16" w16cid:durableId="74864355">
    <w:abstractNumId w:val="1"/>
  </w:num>
  <w:num w:numId="17" w16cid:durableId="1353801891">
    <w:abstractNumId w:val="1"/>
  </w:num>
  <w:num w:numId="18" w16cid:durableId="777918553">
    <w:abstractNumId w:val="1"/>
  </w:num>
  <w:num w:numId="19" w16cid:durableId="1379624519">
    <w:abstractNumId w:val="1"/>
  </w:num>
  <w:num w:numId="20" w16cid:durableId="536890917">
    <w:abstractNumId w:val="1"/>
  </w:num>
  <w:num w:numId="21" w16cid:durableId="159664227">
    <w:abstractNumId w:val="1"/>
  </w:num>
  <w:num w:numId="22" w16cid:durableId="1619140102">
    <w:abstractNumId w:val="1"/>
  </w:num>
  <w:num w:numId="23" w16cid:durableId="57941400">
    <w:abstractNumId w:val="1"/>
  </w:num>
  <w:num w:numId="24" w16cid:durableId="2009937787">
    <w:abstractNumId w:val="1"/>
  </w:num>
  <w:num w:numId="25" w16cid:durableId="148400079">
    <w:abstractNumId w:val="1"/>
  </w:num>
  <w:num w:numId="26" w16cid:durableId="1823621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2AEA"/>
    <w:rsid w:val="000C7EE8"/>
    <w:rsid w:val="005B32D4"/>
    <w:rsid w:val="00F92AEA"/>
    <w:rsid w:val="00FF77B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D1C63A7"/>
  <w15:docId w15:val="{C1BDB245-3D34-DC4C-8C64-21AE1B046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0C7EE8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rsid w:val="000C7EE8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rsid w:val="000C7EE8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rsid w:val="000C7EE8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rsid w:val="000C7EE8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rsid w:val="000C7EE8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rsid w:val="000C7EE8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rsid w:val="000C7EE8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rsid w:val="000C7EE8"/>
    <w:pPr>
      <w:spacing w:after="0"/>
      <w:ind w:left="1920"/>
    </w:pPr>
    <w:rPr>
      <w:sz w:val="20"/>
      <w:szCs w:val="20"/>
    </w:rPr>
  </w:style>
  <w:style w:type="paragraph" w:styleId="Footer">
    <w:name w:val="footer"/>
    <w:basedOn w:val="Normal"/>
    <w:link w:val="FooterChar"/>
    <w:rsid w:val="000C7EE8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0C7EE8"/>
  </w:style>
  <w:style w:type="character" w:styleId="PageNumber">
    <w:name w:val="page number"/>
    <w:basedOn w:val="DefaultParagraphFont"/>
    <w:rsid w:val="000C7E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so.org/standard/77304.html" TargetMode="External"/><Relationship Id="rId13" Type="http://schemas.openxmlformats.org/officeDocument/2006/relationships/hyperlink" Target="https://ocrmypdf.readthedocs.io/" TargetMode="External"/><Relationship Id="rId18" Type="http://schemas.openxmlformats.org/officeDocument/2006/relationships/hyperlink" Target="https://arxiv.org/abs/2412.02592" TargetMode="Externa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hyperlink" Target="https://github.com/jsvine/pdfplumber" TargetMode="External"/><Relationship Id="rId17" Type="http://schemas.openxmlformats.org/officeDocument/2006/relationships/hyperlink" Target="https://developer.nvidia.com/blog/approaches-to-pdf-data-extraction-for-information-retrieval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support.abbyy.com/hc/en-us/articles/4408659760915-How-to-determine-if-a-page-of-a-PDF-file-has-a-text-layer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ymupdf.readthedocs.io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dfminersix.readthedocs.io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github.com/tesseract-ocr/tesseract" TargetMode="External"/><Relationship Id="rId19" Type="http://schemas.openxmlformats.org/officeDocument/2006/relationships/hyperlink" Target="https://arxiv.org/abs/2206.01062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nist.gov/itl/ai-risk-management-framework" TargetMode="External"/><Relationship Id="rId14" Type="http://schemas.openxmlformats.org/officeDocument/2006/relationships/hyperlink" Target="https://tika.apache.org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CF7EE23-EC40-6742-88B9-E1A569DFDC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2628</Words>
  <Characters>14981</Characters>
  <Application>Microsoft Office Word</Application>
  <DocSecurity>0</DocSecurity>
  <Lines>124</Lines>
  <Paragraphs>35</Paragraphs>
  <ScaleCrop>false</ScaleCrop>
  <Company/>
  <LinksUpToDate>false</LinksUpToDate>
  <CharactersWithSpaces>17574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Thibaud Ishacian</cp:lastModifiedBy>
  <cp:revision>2</cp:revision>
  <dcterms:created xsi:type="dcterms:W3CDTF">2026-01-16T12:43:00Z</dcterms:created>
  <dcterms:modified xsi:type="dcterms:W3CDTF">2026-01-16T12:46:00Z</dcterms:modified>
</cp:coreProperties>
</file>