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240" w:lineRule="auto"/>
        <w:jc w:val="center"/>
        <w:rPr>
          <w:b w:val="1"/>
        </w:rPr>
      </w:pPr>
      <w:bookmarkStart w:colFirst="0" w:colLast="0" w:name="_vlo2egfzov65" w:id="0"/>
      <w:bookmarkEnd w:id="0"/>
      <w:r w:rsidDel="00000000" w:rsidR="00000000" w:rsidRPr="00000000">
        <w:rPr>
          <w:b w:val="1"/>
          <w:rtl w:val="0"/>
        </w:rPr>
        <w:t xml:space="preserve">PicVerse : Data Flow Diagrams</w:t>
      </w:r>
    </w:p>
    <w:p w:rsidR="00000000" w:rsidDel="00000000" w:rsidP="00000000" w:rsidRDefault="00000000" w:rsidRPr="00000000" w14:paraId="00000002">
      <w:pPr>
        <w:pStyle w:val="Heading5"/>
        <w:spacing w:line="240" w:lineRule="auto"/>
        <w:jc w:val="center"/>
        <w:rPr>
          <w:color w:val="000000"/>
        </w:rPr>
      </w:pPr>
      <w:bookmarkStart w:colFirst="0" w:colLast="0" w:name="_vlo2egfzov65" w:id="0"/>
      <w:bookmarkEnd w:id="0"/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3">
      <w:pPr>
        <w:pStyle w:val="Heading2"/>
        <w:spacing w:line="240" w:lineRule="auto"/>
        <w:jc w:val="center"/>
        <w:rPr>
          <w:b w:val="1"/>
          <w:sz w:val="28"/>
          <w:szCs w:val="28"/>
        </w:rPr>
      </w:pPr>
      <w:bookmarkStart w:colFirst="0" w:colLast="0" w:name="_ghvdsl8mdy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  <w:sz w:val="28"/>
          <w:szCs w:val="28"/>
        </w:rPr>
      </w:pPr>
      <w:bookmarkStart w:colFirst="0" w:colLast="0" w:name="_vlo2egfzov65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Project Title: PicVerse – A Social Media Photo Sharing Platform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Group ID: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spacing w:line="240" w:lineRule="auto"/>
        <w:rPr>
          <w:b w:val="1"/>
          <w:color w:val="0b5394"/>
          <w:sz w:val="26"/>
          <w:szCs w:val="26"/>
        </w:rPr>
      </w:pPr>
      <w:bookmarkStart w:colFirst="0" w:colLast="0" w:name="_vlo2egfzov65" w:id="0"/>
      <w:bookmarkEnd w:id="0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Prepared By:~</w:t>
      </w:r>
    </w:p>
    <w:p w:rsidR="00000000" w:rsidDel="00000000" w:rsidP="00000000" w:rsidRDefault="00000000" w:rsidRPr="00000000" w14:paraId="0000000D">
      <w:pPr>
        <w:pStyle w:val="Heading4"/>
        <w:spacing w:line="240" w:lineRule="auto"/>
        <w:rPr>
          <w:b w:val="1"/>
          <w:color w:val="000000"/>
          <w:sz w:val="26"/>
          <w:szCs w:val="26"/>
        </w:rPr>
      </w:pPr>
      <w:bookmarkStart w:colFirst="0" w:colLast="0" w:name="_clsjg79d0v1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202412026   Jain Tisha Navinkumar</w:t>
      </w:r>
    </w:p>
    <w:p w:rsidR="00000000" w:rsidDel="00000000" w:rsidP="00000000" w:rsidRDefault="00000000" w:rsidRPr="00000000" w14:paraId="0000000E">
      <w:pPr>
        <w:pStyle w:val="Heading4"/>
        <w:spacing w:line="240" w:lineRule="auto"/>
        <w:rPr/>
      </w:pPr>
      <w:bookmarkStart w:colFirst="0" w:colLast="0" w:name="_aq73edt8dvu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202412032   Kaival Shah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spacing w:line="240" w:lineRule="auto"/>
        <w:rPr/>
      </w:pPr>
      <w:bookmarkStart w:colFirst="0" w:colLast="0" w:name="_tn4an6nqra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202412066   Patel Dhruv Alkeshbhai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line="240" w:lineRule="auto"/>
        <w:jc w:val="center"/>
        <w:rPr>
          <w:b w:val="1"/>
          <w:sz w:val="38"/>
          <w:szCs w:val="38"/>
        </w:rPr>
      </w:pPr>
      <w:bookmarkStart w:colFirst="0" w:colLast="0" w:name="_u2b2irmaiue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240" w:lineRule="auto"/>
        <w:jc w:val="right"/>
        <w:rPr>
          <w:b w:val="1"/>
        </w:rPr>
      </w:pPr>
      <w:bookmarkStart w:colFirst="0" w:colLast="0" w:name="_q4dheint38nd" w:id="6"/>
      <w:bookmarkEnd w:id="6"/>
      <w:r w:rsidDel="00000000" w:rsidR="00000000" w:rsidRPr="00000000">
        <w:rPr>
          <w:b w:val="1"/>
          <w:rtl w:val="0"/>
        </w:rPr>
        <w:t xml:space="preserve">Version: v1.0</w:t>
      </w:r>
    </w:p>
    <w:p w:rsidR="00000000" w:rsidDel="00000000" w:rsidP="00000000" w:rsidRDefault="00000000" w:rsidRPr="00000000" w14:paraId="00000012">
      <w:pPr>
        <w:pStyle w:val="Heading3"/>
        <w:spacing w:line="360" w:lineRule="auto"/>
        <w:jc w:val="right"/>
        <w:rPr>
          <w:b w:val="1"/>
        </w:rPr>
      </w:pPr>
      <w:bookmarkStart w:colFirst="0" w:colLast="0" w:name="_vlo2egfzov65" w:id="0"/>
      <w:bookmarkEnd w:id="0"/>
      <w:r w:rsidDel="00000000" w:rsidR="00000000" w:rsidRPr="00000000">
        <w:rPr>
          <w:b w:val="1"/>
          <w:rtl w:val="0"/>
        </w:rPr>
        <w:t xml:space="preserve">Date: March 14, 2025</w:t>
      </w:r>
    </w:p>
    <w:p w:rsidR="00000000" w:rsidDel="00000000" w:rsidP="00000000" w:rsidRDefault="00000000" w:rsidRPr="00000000" w14:paraId="00000013">
      <w:pPr>
        <w:pStyle w:val="Heading2"/>
        <w:spacing w:line="360" w:lineRule="auto"/>
        <w:rPr>
          <w:b w:val="1"/>
          <w:sz w:val="38"/>
          <w:szCs w:val="38"/>
        </w:rPr>
      </w:pPr>
      <w:bookmarkStart w:colFirst="0" w:colLast="0" w:name="_vlo2egfzov6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360" w:lineRule="auto"/>
        <w:rPr>
          <w:b w:val="1"/>
          <w:sz w:val="38"/>
          <w:szCs w:val="38"/>
        </w:rPr>
      </w:pPr>
      <w:bookmarkStart w:colFirst="0" w:colLast="0" w:name="_ccai22w590t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left"/>
        <w:rPr/>
      </w:pPr>
      <w:bookmarkStart w:colFirst="0" w:colLast="0" w:name="_28mgjw1bk1x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center"/>
        <w:rPr>
          <w:b w:val="1"/>
          <w:sz w:val="42"/>
          <w:szCs w:val="42"/>
        </w:rPr>
      </w:pPr>
      <w:bookmarkStart w:colFirst="0" w:colLast="0" w:name="_hya9aku02dzp" w:id="9"/>
      <w:bookmarkEnd w:id="9"/>
      <w:r w:rsidDel="00000000" w:rsidR="00000000" w:rsidRPr="00000000">
        <w:rPr>
          <w:b w:val="1"/>
          <w:sz w:val="42"/>
          <w:szCs w:val="42"/>
          <w:rtl w:val="0"/>
        </w:rPr>
        <w:t xml:space="preserve">Level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9196" cy="292692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196" cy="2926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Level 0 DFD accurately represents the highest level of data flow: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 ↔ PicVerse:</w:t>
      </w:r>
      <w:r w:rsidDel="00000000" w:rsidR="00000000" w:rsidRPr="00000000">
        <w:rPr>
          <w:rtl w:val="0"/>
        </w:rPr>
        <w:t xml:space="preserve"> The "User" sends data (requests, content) to "PicVerse" and receives data (posts, responses) from "PicVerse."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Admin ↔ PicVerse:</w:t>
      </w:r>
      <w:r w:rsidDel="00000000" w:rsidR="00000000" w:rsidRPr="00000000">
        <w:rPr>
          <w:rtl w:val="0"/>
        </w:rPr>
        <w:t xml:space="preserve"> The "Admin" sends data (moderation commands) to "PicVerse" and receives data (analytics, reports) from "PicVerse."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PicVerse ↔ PicVerse Database:</w:t>
      </w:r>
      <w:r w:rsidDel="00000000" w:rsidR="00000000" w:rsidRPr="00000000">
        <w:rPr>
          <w:rtl w:val="0"/>
        </w:rPr>
        <w:t xml:space="preserve"> "PicVerse" constantly exchanges data with the "PicVerse Database" for storage and retrieval of information.</w:t>
      </w:r>
    </w:p>
    <w:p w:rsidR="00000000" w:rsidDel="00000000" w:rsidP="00000000" w:rsidRDefault="00000000" w:rsidRPr="00000000" w14:paraId="0000001D">
      <w:pPr>
        <w:pStyle w:val="Heading1"/>
        <w:jc w:val="center"/>
        <w:rPr>
          <w:b w:val="1"/>
          <w:sz w:val="42"/>
          <w:szCs w:val="42"/>
        </w:rPr>
      </w:pPr>
      <w:bookmarkStart w:colFirst="0" w:colLast="0" w:name="_kbu1lunelfuu" w:id="10"/>
      <w:bookmarkEnd w:id="10"/>
      <w:r w:rsidDel="00000000" w:rsidR="00000000" w:rsidRPr="00000000">
        <w:rPr>
          <w:b w:val="1"/>
          <w:sz w:val="42"/>
          <w:szCs w:val="42"/>
          <w:rtl w:val="0"/>
        </w:rPr>
        <w:t xml:space="preserve">Level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1.0 User Management:</w:t>
      </w:r>
      <w:r w:rsidDel="00000000" w:rsidR="00000000" w:rsidRPr="00000000">
        <w:rPr>
          <w:sz w:val="24"/>
          <w:szCs w:val="24"/>
          <w:rtl w:val="0"/>
        </w:rPr>
        <w:t xml:space="preserve"> Handles user accounts (registration, login, profiles).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2.0 Content Management:</w:t>
      </w:r>
      <w:r w:rsidDel="00000000" w:rsidR="00000000" w:rsidRPr="00000000">
        <w:rPr>
          <w:sz w:val="24"/>
          <w:szCs w:val="24"/>
          <w:rtl w:val="0"/>
        </w:rPr>
        <w:t xml:space="preserve"> Handles user-generated content (posts).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3.0 Social Interaction:</w:t>
      </w:r>
      <w:r w:rsidDel="00000000" w:rsidR="00000000" w:rsidRPr="00000000">
        <w:rPr>
          <w:sz w:val="24"/>
          <w:szCs w:val="24"/>
          <w:rtl w:val="0"/>
        </w:rPr>
        <w:t xml:space="preserve"> Manages how users interact (likes, comments, follows).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4.0 Data Analysis and Reporting:</w:t>
      </w:r>
      <w:r w:rsidDel="00000000" w:rsidR="00000000" w:rsidRPr="00000000">
        <w:rPr>
          <w:sz w:val="24"/>
          <w:szCs w:val="24"/>
          <w:rtl w:val="0"/>
        </w:rPr>
        <w:t xml:space="preserve"> Generates analytics and reports (primarily for the admin).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5.0 Moderation:</w:t>
      </w:r>
      <w:r w:rsidDel="00000000" w:rsidR="00000000" w:rsidRPr="00000000">
        <w:rPr>
          <w:sz w:val="24"/>
          <w:szCs w:val="24"/>
          <w:rtl w:val="0"/>
        </w:rPr>
        <w:t xml:space="preserve"> Admin functions for managing users and content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Flows:-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Login/Register Data and View Live Feed Request:</w:t>
      </w:r>
      <w:r w:rsidDel="00000000" w:rsidR="00000000" w:rsidRPr="00000000">
        <w:rPr>
          <w:rtl w:val="0"/>
        </w:rPr>
        <w:t xml:space="preserve"> Data from the User to the User Management process.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Data (for login, profile):</w:t>
      </w:r>
      <w:r w:rsidDel="00000000" w:rsidR="00000000" w:rsidRPr="00000000">
        <w:rPr>
          <w:rtl w:val="0"/>
        </w:rPr>
        <w:t xml:space="preserve"> Data flowing between User Management and the PicVerse database.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Content Data (posts, media):</w:t>
      </w:r>
      <w:r w:rsidDel="00000000" w:rsidR="00000000" w:rsidRPr="00000000">
        <w:rPr>
          <w:rtl w:val="0"/>
        </w:rPr>
        <w:t xml:space="preserve"> Data flowing between Content Management and the PicVerse database.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Interaction Data (likes, follows):</w:t>
      </w:r>
      <w:r w:rsidDel="00000000" w:rsidR="00000000" w:rsidRPr="00000000">
        <w:rPr>
          <w:rtl w:val="0"/>
        </w:rPr>
        <w:t xml:space="preserve"> Data flowing between Social Interaction and the PicVerse database.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Analytics Requests:</w:t>
      </w:r>
      <w:r w:rsidDel="00000000" w:rsidR="00000000" w:rsidRPr="00000000">
        <w:rPr>
          <w:rtl w:val="0"/>
        </w:rPr>
        <w:t xml:space="preserve"> Data from the Admin to the Data Analysis and Reporting process.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Moderation Commands:</w:t>
      </w:r>
      <w:r w:rsidDel="00000000" w:rsidR="00000000" w:rsidRPr="00000000">
        <w:rPr>
          <w:rtl w:val="0"/>
        </w:rPr>
        <w:t xml:space="preserve"> Data from the Admin to the Moderation process.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Data, Content Data, Interaction Data, Analytics Data:</w:t>
      </w:r>
      <w:r w:rsidDel="00000000" w:rsidR="00000000" w:rsidRPr="00000000">
        <w:rPr>
          <w:rtl w:val="0"/>
        </w:rPr>
        <w:t xml:space="preserve"> Data flowing between the PicVerse database and the various processes.</w:t>
      </w:r>
    </w:p>
    <w:p w:rsidR="00000000" w:rsidDel="00000000" w:rsidP="00000000" w:rsidRDefault="00000000" w:rsidRPr="00000000" w14:paraId="0000002D">
      <w:pPr>
        <w:pStyle w:val="Heading1"/>
        <w:jc w:val="center"/>
        <w:rPr>
          <w:b w:val="1"/>
          <w:sz w:val="42"/>
          <w:szCs w:val="42"/>
        </w:rPr>
      </w:pPr>
      <w:bookmarkStart w:colFirst="0" w:colLast="0" w:name="_g6p7w91t8345" w:id="11"/>
      <w:bookmarkEnd w:id="11"/>
      <w:r w:rsidDel="00000000" w:rsidR="00000000" w:rsidRPr="00000000">
        <w:rPr>
          <w:b w:val="1"/>
          <w:sz w:val="42"/>
          <w:szCs w:val="42"/>
          <w:rtl w:val="0"/>
        </w:rPr>
        <w:t xml:space="preserve">Level 2</w:t>
      </w:r>
    </w:p>
    <w:p w:rsidR="00000000" w:rsidDel="00000000" w:rsidP="00000000" w:rsidRDefault="00000000" w:rsidRPr="00000000" w14:paraId="0000002E">
      <w:pPr>
        <w:pStyle w:val="Heading2"/>
        <w:jc w:val="center"/>
        <w:rPr>
          <w:b w:val="1"/>
        </w:rPr>
      </w:pPr>
      <w:bookmarkStart w:colFirst="0" w:colLast="0" w:name="_kiqiepddncdy" w:id="12"/>
      <w:bookmarkEnd w:id="12"/>
      <w:r w:rsidDel="00000000" w:rsidR="00000000" w:rsidRPr="00000000">
        <w:rPr>
          <w:b w:val="1"/>
          <w:rtl w:val="0"/>
        </w:rPr>
        <w:t xml:space="preserve">1.0 User Management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Management: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"Registration Data": Data provided by the user during signup.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"Login Credentials": Username/email and password for authentication.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"User Data": Information about the user (profile details, settings).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line="360" w:lineRule="auto"/>
        <w:jc w:val="center"/>
        <w:rPr>
          <w:b w:val="1"/>
        </w:rPr>
      </w:pPr>
      <w:bookmarkStart w:colFirst="0" w:colLast="0" w:name="_sau9b9cpd4yx" w:id="13"/>
      <w:bookmarkEnd w:id="13"/>
      <w:r w:rsidDel="00000000" w:rsidR="00000000" w:rsidRPr="00000000">
        <w:rPr>
          <w:b w:val="1"/>
          <w:rtl w:val="0"/>
        </w:rPr>
        <w:t xml:space="preserve">2.0 Content Management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 Management: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"Post Data (Image, Caption)": The image and text content of a user's post.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"Post Data": Data representing a post.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"Edit/Delete Request": User request to modify or remove a post.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"Content Data": All stored post information.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line="360" w:lineRule="auto"/>
        <w:jc w:val="center"/>
        <w:rPr>
          <w:b w:val="1"/>
        </w:rPr>
      </w:pPr>
      <w:bookmarkStart w:colFirst="0" w:colLast="0" w:name="_reuaqcrn45lq" w:id="14"/>
      <w:bookmarkEnd w:id="14"/>
      <w:r w:rsidDel="00000000" w:rsidR="00000000" w:rsidRPr="00000000">
        <w:rPr>
          <w:b w:val="1"/>
          <w:rtl w:val="0"/>
        </w:rPr>
        <w:t xml:space="preserve">3.0 Social Interaction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Interaction: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"Like Action": User action to like a post.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"Comment Data": Text content of a user's comment.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"Follow/Unfollow Action": User action to follow or unfollow another user.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"Interaction Data": Data about likes, comments, follows, etc.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line="360" w:lineRule="auto"/>
        <w:jc w:val="center"/>
        <w:rPr>
          <w:b w:val="1"/>
        </w:rPr>
      </w:pPr>
      <w:bookmarkStart w:colFirst="0" w:colLast="0" w:name="_z1p3d4bgy29p" w:id="15"/>
      <w:bookmarkEnd w:id="15"/>
      <w:r w:rsidDel="00000000" w:rsidR="00000000" w:rsidRPr="00000000">
        <w:rPr>
          <w:b w:val="1"/>
          <w:rtl w:val="0"/>
        </w:rPr>
        <w:t xml:space="preserve">4.0 Data Analysis and Reporting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Analysis and Reporting: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"Analytics Request": Admin request to generate analytics reports.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"Data for Analysis": Data retrieved for analysis.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"Analytics Data": Processed data and generated reports.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line="360" w:lineRule="auto"/>
        <w:jc w:val="center"/>
        <w:rPr>
          <w:b w:val="1"/>
        </w:rPr>
      </w:pPr>
      <w:bookmarkStart w:colFirst="0" w:colLast="0" w:name="_kettiajgejg6" w:id="16"/>
      <w:bookmarkEnd w:id="16"/>
      <w:r w:rsidDel="00000000" w:rsidR="00000000" w:rsidRPr="00000000">
        <w:rPr>
          <w:b w:val="1"/>
          <w:rtl w:val="0"/>
        </w:rPr>
        <w:t xml:space="preserve">5.0 Moderation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Moderation: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"Moderation Command": Admin action to moderate content (e.g., delete, ban).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"User Management Action": Admin action to manage users (e.g., ban, suspend).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"Moderation Data": Data related to moderation actions and rules.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6.jpg"/><Relationship Id="rId12" Type="http://schemas.openxmlformats.org/officeDocument/2006/relationships/image" Target="media/image7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