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30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2410"/>
        <w:gridCol w:w="1984"/>
        <w:gridCol w:w="1985"/>
        <w:gridCol w:w="1842"/>
        <w:gridCol w:w="1560"/>
        <w:gridCol w:w="2122"/>
        <w:gridCol w:w="1988"/>
      </w:tblGrid>
      <w:tr w:rsidR="00D371EC" w14:paraId="37BCDDB8" w14:textId="77777777" w:rsidTr="00D371EC">
        <w:tc>
          <w:tcPr>
            <w:tcW w:w="2411" w:type="dxa"/>
          </w:tcPr>
          <w:p w14:paraId="2A8F4338" w14:textId="72714408" w:rsidR="007D39D1" w:rsidRPr="007D39D1" w:rsidRDefault="007D39D1" w:rsidP="007D39D1">
            <w:pPr>
              <w:jc w:val="center"/>
              <w:rPr>
                <w:b/>
                <w:bCs/>
              </w:rPr>
            </w:pPr>
            <w:r w:rsidRPr="007D39D1">
              <w:rPr>
                <w:b/>
                <w:bCs/>
              </w:rPr>
              <w:t>Example</w:t>
            </w:r>
            <w:r>
              <w:rPr>
                <w:b/>
                <w:bCs/>
              </w:rPr>
              <w:t xml:space="preserve"> #</w:t>
            </w:r>
          </w:p>
        </w:tc>
        <w:tc>
          <w:tcPr>
            <w:tcW w:w="2410" w:type="dxa"/>
          </w:tcPr>
          <w:p w14:paraId="55129315" w14:textId="7F58B23E" w:rsidR="007D39D1" w:rsidRPr="007D39D1" w:rsidRDefault="007D39D1" w:rsidP="007D39D1">
            <w:pPr>
              <w:jc w:val="center"/>
              <w:rPr>
                <w:b/>
                <w:bCs/>
              </w:rPr>
            </w:pPr>
            <w:r w:rsidRPr="007D39D1">
              <w:rPr>
                <w:b/>
                <w:bCs/>
              </w:rPr>
              <w:t>The Sites Purpose</w:t>
            </w:r>
          </w:p>
        </w:tc>
        <w:tc>
          <w:tcPr>
            <w:tcW w:w="1984" w:type="dxa"/>
          </w:tcPr>
          <w:p w14:paraId="44A1815E" w14:textId="5712454B" w:rsidR="007D39D1" w:rsidRPr="007D39D1" w:rsidRDefault="007D39D1" w:rsidP="007D39D1">
            <w:pPr>
              <w:jc w:val="center"/>
              <w:rPr>
                <w:b/>
                <w:bCs/>
              </w:rPr>
            </w:pPr>
            <w:r w:rsidRPr="007D39D1">
              <w:rPr>
                <w:b/>
                <w:bCs/>
              </w:rPr>
              <w:t>Navigation</w:t>
            </w:r>
          </w:p>
        </w:tc>
        <w:tc>
          <w:tcPr>
            <w:tcW w:w="1985" w:type="dxa"/>
          </w:tcPr>
          <w:p w14:paraId="02ECCCD7" w14:textId="4A9202AC" w:rsidR="007D39D1" w:rsidRPr="007D39D1" w:rsidRDefault="007D39D1" w:rsidP="007D39D1">
            <w:pPr>
              <w:jc w:val="center"/>
              <w:rPr>
                <w:b/>
                <w:bCs/>
              </w:rPr>
            </w:pPr>
            <w:r w:rsidRPr="007D39D1">
              <w:rPr>
                <w:b/>
                <w:bCs/>
              </w:rPr>
              <w:t>Similarity Grouping</w:t>
            </w:r>
          </w:p>
        </w:tc>
        <w:tc>
          <w:tcPr>
            <w:tcW w:w="1842" w:type="dxa"/>
          </w:tcPr>
          <w:p w14:paraId="517B17D7" w14:textId="2A1619B7" w:rsidR="007D39D1" w:rsidRPr="007D39D1" w:rsidRDefault="007D39D1" w:rsidP="007D39D1">
            <w:pPr>
              <w:jc w:val="center"/>
              <w:rPr>
                <w:b/>
                <w:bCs/>
              </w:rPr>
            </w:pPr>
            <w:r w:rsidRPr="007D39D1">
              <w:rPr>
                <w:b/>
                <w:bCs/>
              </w:rPr>
              <w:t>Symmetry</w:t>
            </w:r>
          </w:p>
        </w:tc>
        <w:tc>
          <w:tcPr>
            <w:tcW w:w="1560" w:type="dxa"/>
          </w:tcPr>
          <w:p w14:paraId="7A4E74BC" w14:textId="282F5CD6" w:rsidR="007D39D1" w:rsidRPr="007D39D1" w:rsidRDefault="007D39D1" w:rsidP="007D39D1">
            <w:pPr>
              <w:jc w:val="center"/>
              <w:rPr>
                <w:b/>
                <w:bCs/>
              </w:rPr>
            </w:pPr>
            <w:r w:rsidRPr="007D39D1">
              <w:rPr>
                <w:b/>
                <w:bCs/>
              </w:rPr>
              <w:t>Regularity/</w:t>
            </w:r>
            <w:r w:rsidR="000940D4">
              <w:rPr>
                <w:b/>
                <w:bCs/>
              </w:rPr>
              <w:t xml:space="preserve"> </w:t>
            </w:r>
            <w:r w:rsidRPr="007D39D1">
              <w:rPr>
                <w:b/>
                <w:bCs/>
              </w:rPr>
              <w:t>Alignment</w:t>
            </w:r>
          </w:p>
        </w:tc>
        <w:tc>
          <w:tcPr>
            <w:tcW w:w="2122" w:type="dxa"/>
          </w:tcPr>
          <w:p w14:paraId="2EE15B24" w14:textId="43D690BE" w:rsidR="007D39D1" w:rsidRPr="007D39D1" w:rsidRDefault="007D39D1" w:rsidP="007D39D1">
            <w:pPr>
              <w:jc w:val="center"/>
              <w:rPr>
                <w:b/>
                <w:bCs/>
              </w:rPr>
            </w:pPr>
            <w:r w:rsidRPr="007D39D1">
              <w:rPr>
                <w:b/>
                <w:bCs/>
              </w:rPr>
              <w:t>Economy of Styles</w:t>
            </w:r>
          </w:p>
        </w:tc>
        <w:tc>
          <w:tcPr>
            <w:tcW w:w="1988" w:type="dxa"/>
          </w:tcPr>
          <w:p w14:paraId="16723DE3" w14:textId="60B2711C" w:rsidR="007D39D1" w:rsidRPr="007D39D1" w:rsidRDefault="007D39D1" w:rsidP="007D39D1">
            <w:pPr>
              <w:jc w:val="center"/>
              <w:rPr>
                <w:b/>
                <w:bCs/>
              </w:rPr>
            </w:pPr>
            <w:r w:rsidRPr="007D39D1">
              <w:rPr>
                <w:b/>
                <w:bCs/>
              </w:rPr>
              <w:t>Proportion</w:t>
            </w:r>
          </w:p>
        </w:tc>
      </w:tr>
      <w:tr w:rsidR="008C19EB" w14:paraId="0D16E9EA" w14:textId="77777777" w:rsidTr="00D371EC">
        <w:tc>
          <w:tcPr>
            <w:tcW w:w="2411" w:type="dxa"/>
          </w:tcPr>
          <w:p w14:paraId="5627597F" w14:textId="77777777" w:rsidR="007D39D1" w:rsidRDefault="00B271A1">
            <w:r>
              <w:t>AFL Website</w:t>
            </w:r>
          </w:p>
          <w:p w14:paraId="6392B4C8" w14:textId="10215311" w:rsidR="00B271A1" w:rsidRDefault="0078582B">
            <w:hyperlink r:id="rId10" w:history="1">
              <w:r w:rsidR="00B271A1" w:rsidRPr="00D371EC">
                <w:rPr>
                  <w:rStyle w:val="Hyperlink"/>
                  <w:sz w:val="20"/>
                  <w:szCs w:val="20"/>
                </w:rPr>
                <w:t>https://www.afl.com.au/</w:t>
              </w:r>
            </w:hyperlink>
          </w:p>
        </w:tc>
        <w:tc>
          <w:tcPr>
            <w:tcW w:w="2410" w:type="dxa"/>
          </w:tcPr>
          <w:p w14:paraId="5391C5F7" w14:textId="77777777" w:rsidR="007D39D1" w:rsidRDefault="00B271A1">
            <w:r>
              <w:t>To bring together all AFL news, Stats, Team Information, Fixtures, past games information and league ladder.</w:t>
            </w:r>
          </w:p>
          <w:p w14:paraId="0E2E4DCD" w14:textId="1E939F95" w:rsidR="00D54510" w:rsidRDefault="00D54510" w:rsidP="00D54510"/>
        </w:tc>
        <w:tc>
          <w:tcPr>
            <w:tcW w:w="1984" w:type="dxa"/>
          </w:tcPr>
          <w:p w14:paraId="3DECC588" w14:textId="77777777" w:rsidR="007D39D1" w:rsidRDefault="00E243C3" w:rsidP="00E243C3">
            <w:pPr>
              <w:pStyle w:val="ListParagraph"/>
              <w:numPr>
                <w:ilvl w:val="0"/>
                <w:numId w:val="1"/>
              </w:numPr>
            </w:pPr>
            <w:r>
              <w:t>The links within the NAV bar are internal links apart from “tipping” and “shop” which re direct you to a subsidiary site</w:t>
            </w:r>
          </w:p>
          <w:p w14:paraId="506575D7" w14:textId="77777777" w:rsidR="00E243C3" w:rsidRDefault="00E243C3" w:rsidP="00E243C3">
            <w:pPr>
              <w:pStyle w:val="ListParagraph"/>
              <w:numPr>
                <w:ilvl w:val="0"/>
                <w:numId w:val="1"/>
              </w:numPr>
            </w:pPr>
            <w:r>
              <w:t>The navigation is clean and simplistic which each navbar option providing a drop down function</w:t>
            </w:r>
          </w:p>
          <w:p w14:paraId="216B6F97" w14:textId="452888C4" w:rsidR="00721A9F" w:rsidRDefault="00721A9F" w:rsidP="00E243C3">
            <w:pPr>
              <w:pStyle w:val="ListParagraph"/>
              <w:numPr>
                <w:ilvl w:val="0"/>
                <w:numId w:val="1"/>
              </w:numPr>
            </w:pPr>
            <w:r>
              <w:t xml:space="preserve">The top of the page contains another interactable nav bar which allows the user to click on their team and be taken to the </w:t>
            </w:r>
            <w:r w:rsidR="00325FF7">
              <w:t>teams’</w:t>
            </w:r>
            <w:r>
              <w:t xml:space="preserve"> website</w:t>
            </w:r>
          </w:p>
        </w:tc>
        <w:tc>
          <w:tcPr>
            <w:tcW w:w="1985" w:type="dxa"/>
          </w:tcPr>
          <w:p w14:paraId="31A4BD96" w14:textId="1BF2BA6D" w:rsidR="007D39D1" w:rsidRDefault="00721A9F" w:rsidP="00EA4000">
            <w:pPr>
              <w:pStyle w:val="ListParagraph"/>
              <w:numPr>
                <w:ilvl w:val="0"/>
                <w:numId w:val="1"/>
              </w:numPr>
            </w:pPr>
            <w:r>
              <w:t>“Latest Videos”, “editors picks” and “more news”</w:t>
            </w:r>
            <w:r w:rsidR="00325FF7">
              <w:t xml:space="preserve"> etc</w:t>
            </w:r>
            <w:r>
              <w:t xml:space="preserve"> are grouped together on the home page to allow the user to see groupings of what they may want to see the most</w:t>
            </w:r>
          </w:p>
        </w:tc>
        <w:tc>
          <w:tcPr>
            <w:tcW w:w="1842" w:type="dxa"/>
          </w:tcPr>
          <w:p w14:paraId="6FDF2B9D" w14:textId="4AC82E87" w:rsidR="007D39D1" w:rsidRDefault="00325FF7">
            <w:r>
              <w:t>The website is symmetrical, all rows are laid out evenly and allow for easy identification of media</w:t>
            </w:r>
          </w:p>
          <w:p w14:paraId="0E4EE716" w14:textId="77777777" w:rsidR="00325FF7" w:rsidRDefault="00325FF7" w:rsidP="00325FF7"/>
          <w:p w14:paraId="1809F325" w14:textId="5F9911DB" w:rsidR="00325FF7" w:rsidRPr="00325FF7" w:rsidRDefault="00325FF7" w:rsidP="00325FF7"/>
        </w:tc>
        <w:tc>
          <w:tcPr>
            <w:tcW w:w="1560" w:type="dxa"/>
          </w:tcPr>
          <w:p w14:paraId="50C18923" w14:textId="1AB682C5" w:rsidR="007D39D1" w:rsidRPr="00325FF7" w:rsidRDefault="00325FF7">
            <w:r>
              <w:t xml:space="preserve">The webpage is aligned evenly and is regular </w:t>
            </w:r>
          </w:p>
        </w:tc>
        <w:tc>
          <w:tcPr>
            <w:tcW w:w="2122" w:type="dxa"/>
          </w:tcPr>
          <w:p w14:paraId="5FA9DAC2" w14:textId="77777777" w:rsidR="007D39D1" w:rsidRDefault="00325FF7" w:rsidP="00325FF7">
            <w:pPr>
              <w:pStyle w:val="ListParagraph"/>
              <w:numPr>
                <w:ilvl w:val="0"/>
                <w:numId w:val="1"/>
              </w:numPr>
            </w:pPr>
            <w:r>
              <w:t>Styling is minimalistic and clear, all aspects of the page are clear to read and can be clearly identified by the ready</w:t>
            </w:r>
          </w:p>
          <w:p w14:paraId="11DDDA61" w14:textId="77777777" w:rsidR="00325FF7" w:rsidRDefault="00325FF7" w:rsidP="00325FF7">
            <w:pPr>
              <w:pStyle w:val="ListParagraph"/>
              <w:numPr>
                <w:ilvl w:val="0"/>
                <w:numId w:val="1"/>
              </w:numPr>
            </w:pPr>
            <w:r>
              <w:t>The colours being used are the primary colours of the organisation’s logo and different use of colours and fonts allow for easy identification</w:t>
            </w:r>
          </w:p>
          <w:p w14:paraId="2BB6F47C" w14:textId="280149E4" w:rsidR="00025F06" w:rsidRDefault="00025F06" w:rsidP="00325FF7">
            <w:pPr>
              <w:pStyle w:val="ListParagraph"/>
              <w:numPr>
                <w:ilvl w:val="0"/>
                <w:numId w:val="1"/>
              </w:numPr>
            </w:pPr>
            <w:r>
              <w:t xml:space="preserve">In the AFL Ladder the page includes a “cut off” line to clearly show which teams are going through to finals and those below the bar are not </w:t>
            </w:r>
          </w:p>
        </w:tc>
        <w:tc>
          <w:tcPr>
            <w:tcW w:w="1988" w:type="dxa"/>
          </w:tcPr>
          <w:p w14:paraId="743C8456" w14:textId="001BC29A" w:rsidR="00025F06" w:rsidRDefault="00325FF7" w:rsidP="00025F06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025F06">
              <w:t>page</w:t>
            </w:r>
            <w:r>
              <w:t xml:space="preserve"> is proportionate</w:t>
            </w:r>
            <w:r w:rsidR="00025F06">
              <w:t xml:space="preserve">, Titles are bold, and subtitles are just larger than the regular text that you can tell them apart. </w:t>
            </w:r>
          </w:p>
          <w:p w14:paraId="440535BB" w14:textId="0AAC9950" w:rsidR="00025F06" w:rsidRDefault="00025F06" w:rsidP="00025F06">
            <w:pPr>
              <w:pStyle w:val="ListParagraph"/>
              <w:numPr>
                <w:ilvl w:val="0"/>
                <w:numId w:val="1"/>
              </w:numPr>
            </w:pPr>
            <w:r>
              <w:t>The bigger and more recent news take up a greater proportion of the page allowing readers to see what is important and current</w:t>
            </w:r>
          </w:p>
          <w:p w14:paraId="24CDFAB0" w14:textId="2E906341" w:rsidR="007D39D1" w:rsidRDefault="00325FF7">
            <w:r>
              <w:t xml:space="preserve"> </w:t>
            </w:r>
          </w:p>
        </w:tc>
      </w:tr>
      <w:tr w:rsidR="00D371EC" w14:paraId="171535F6" w14:textId="77777777" w:rsidTr="00D371EC">
        <w:tc>
          <w:tcPr>
            <w:tcW w:w="2411" w:type="dxa"/>
          </w:tcPr>
          <w:p w14:paraId="0454865B" w14:textId="77777777" w:rsidR="00D54510" w:rsidRDefault="00D54510" w:rsidP="00D54510">
            <w:r>
              <w:t>Fox Sports</w:t>
            </w:r>
          </w:p>
          <w:p w14:paraId="43185D6C" w14:textId="42CD0C6A" w:rsidR="00D54510" w:rsidRPr="00D54510" w:rsidRDefault="0078582B" w:rsidP="00D54510">
            <w:hyperlink r:id="rId11" w:history="1">
              <w:r w:rsidR="00D54510" w:rsidRPr="00D371EC">
                <w:rPr>
                  <w:rStyle w:val="Hyperlink"/>
                  <w:sz w:val="20"/>
                  <w:szCs w:val="20"/>
                </w:rPr>
                <w:t>https://www.foxsports.com.au/afl</w:t>
              </w:r>
            </w:hyperlink>
            <w:r w:rsidR="00D54510" w:rsidRPr="00D371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14:paraId="18C4C08B" w14:textId="472674DE" w:rsidR="007D39D1" w:rsidRDefault="00D54510">
            <w:r>
              <w:t xml:space="preserve">This sites purpose is to allow users to find all information about the current AFL season, including news, tipping, live scores, team info, </w:t>
            </w:r>
            <w:r>
              <w:lastRenderedPageBreak/>
              <w:t>ladder, fixtures and results as well as video clips and podcasts</w:t>
            </w:r>
          </w:p>
        </w:tc>
        <w:tc>
          <w:tcPr>
            <w:tcW w:w="1984" w:type="dxa"/>
          </w:tcPr>
          <w:p w14:paraId="7BB3D9A2" w14:textId="77777777" w:rsidR="007D39D1" w:rsidRDefault="00E24A68" w:rsidP="00E24A6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The navigation along the top of the page allows users to navigate the website </w:t>
            </w:r>
            <w:r>
              <w:lastRenderedPageBreak/>
              <w:t xml:space="preserve">through internal links </w:t>
            </w:r>
          </w:p>
          <w:p w14:paraId="4F1B52D6" w14:textId="331FA268" w:rsidR="00C04CAA" w:rsidRDefault="00C04CAA" w:rsidP="00E24A68">
            <w:pPr>
              <w:pStyle w:val="ListParagraph"/>
              <w:numPr>
                <w:ilvl w:val="0"/>
                <w:numId w:val="1"/>
              </w:numPr>
            </w:pPr>
            <w:r>
              <w:t xml:space="preserve">The navigation is clear and responsive, providing a hover response on the link </w:t>
            </w:r>
          </w:p>
        </w:tc>
        <w:tc>
          <w:tcPr>
            <w:tcW w:w="1985" w:type="dxa"/>
          </w:tcPr>
          <w:p w14:paraId="78FBCB64" w14:textId="77777777" w:rsidR="007D39D1" w:rsidRDefault="00C04CAA" w:rsidP="00C04CAA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The website shows you the most recent stories first </w:t>
            </w:r>
            <w:r w:rsidR="0069013D">
              <w:t xml:space="preserve">then groups stories by sport </w:t>
            </w:r>
            <w:r w:rsidR="0069013D">
              <w:lastRenderedPageBreak/>
              <w:t>and “you might also like” with an added section for most recent videos</w:t>
            </w:r>
          </w:p>
          <w:p w14:paraId="6645BA60" w14:textId="21372BF9" w:rsidR="0069013D" w:rsidRDefault="0069013D" w:rsidP="00C04CAA">
            <w:pPr>
              <w:pStyle w:val="ListParagraph"/>
              <w:numPr>
                <w:ilvl w:val="0"/>
                <w:numId w:val="1"/>
              </w:numPr>
            </w:pPr>
            <w:r>
              <w:t>Side bar with list of podcasts</w:t>
            </w:r>
          </w:p>
        </w:tc>
        <w:tc>
          <w:tcPr>
            <w:tcW w:w="1842" w:type="dxa"/>
          </w:tcPr>
          <w:p w14:paraId="1C0BDE87" w14:textId="4CBC49FB" w:rsidR="007D39D1" w:rsidRDefault="0069013D">
            <w:r>
              <w:lastRenderedPageBreak/>
              <w:t xml:space="preserve">The website is fairly symmetrical except for the homepage which includes a side bar that lists all </w:t>
            </w:r>
            <w:r>
              <w:lastRenderedPageBreak/>
              <w:t>podcasts, this could be better positioned</w:t>
            </w:r>
            <w:r w:rsidR="008C19EB">
              <w:t xml:space="preserve"> as it currently eats up space from the news</w:t>
            </w:r>
            <w:r>
              <w:t>.</w:t>
            </w:r>
          </w:p>
        </w:tc>
        <w:tc>
          <w:tcPr>
            <w:tcW w:w="1560" w:type="dxa"/>
          </w:tcPr>
          <w:p w14:paraId="0E6498DE" w14:textId="1681B06C" w:rsidR="007D39D1" w:rsidRDefault="008C19EB">
            <w:r>
              <w:lastRenderedPageBreak/>
              <w:t xml:space="preserve">The webpage is aligned evenly and is regular as all contents on the page </w:t>
            </w:r>
            <w:r>
              <w:lastRenderedPageBreak/>
              <w:t>follows the same margins across all pages</w:t>
            </w:r>
          </w:p>
        </w:tc>
        <w:tc>
          <w:tcPr>
            <w:tcW w:w="2122" w:type="dxa"/>
          </w:tcPr>
          <w:p w14:paraId="56B139F9" w14:textId="77777777" w:rsidR="007D39D1" w:rsidRDefault="008C19EB" w:rsidP="008C19E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Styling is minimalistic and clear, although there is a lot of white (blank) space which </w:t>
            </w:r>
            <w:r>
              <w:lastRenderedPageBreak/>
              <w:t>could be better utilised</w:t>
            </w:r>
          </w:p>
          <w:p w14:paraId="6809FA7E" w14:textId="77777777" w:rsidR="008C19EB" w:rsidRDefault="008C19EB" w:rsidP="008C19EB">
            <w:pPr>
              <w:pStyle w:val="ListParagraph"/>
              <w:numPr>
                <w:ilvl w:val="0"/>
                <w:numId w:val="1"/>
              </w:numPr>
            </w:pPr>
            <w:r>
              <w:t>The colours being used are the primary colours of the organisation’s logo and different use of colours and fonts allow for easy identification</w:t>
            </w:r>
          </w:p>
          <w:p w14:paraId="44493C7D" w14:textId="54839328" w:rsidR="008C19EB" w:rsidRDefault="008C19EB" w:rsidP="008C19EB">
            <w:pPr>
              <w:pStyle w:val="ListParagraph"/>
              <w:ind w:left="360"/>
            </w:pPr>
          </w:p>
        </w:tc>
        <w:tc>
          <w:tcPr>
            <w:tcW w:w="1988" w:type="dxa"/>
          </w:tcPr>
          <w:p w14:paraId="1ECC92B1" w14:textId="77777777" w:rsidR="008C19EB" w:rsidRDefault="008C19EB" w:rsidP="008C19E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The page is proportionate, Titles are bold, and subtitles are just larger than the </w:t>
            </w:r>
            <w:r>
              <w:lastRenderedPageBreak/>
              <w:t xml:space="preserve">regular text that you can tell them apart. </w:t>
            </w:r>
          </w:p>
          <w:p w14:paraId="29245D67" w14:textId="77777777" w:rsidR="008C19EB" w:rsidRDefault="008C19EB" w:rsidP="008C19EB">
            <w:pPr>
              <w:pStyle w:val="ListParagraph"/>
              <w:numPr>
                <w:ilvl w:val="0"/>
                <w:numId w:val="1"/>
              </w:numPr>
            </w:pPr>
            <w:r>
              <w:t>The bigger and more recent news take up a greater proportion of the page allowing readers to see what is important and current</w:t>
            </w:r>
          </w:p>
          <w:p w14:paraId="48A257F5" w14:textId="73A4C8D4" w:rsidR="007D39D1" w:rsidRDefault="008C19EB" w:rsidP="008C19EB">
            <w:pPr>
              <w:pStyle w:val="ListParagraph"/>
              <w:numPr>
                <w:ilvl w:val="0"/>
                <w:numId w:val="1"/>
              </w:numPr>
            </w:pPr>
            <w:r>
              <w:t>Instead of increasing margins to keep all styling across all pages the same this website incorporates a horizontal scroll bar</w:t>
            </w:r>
          </w:p>
        </w:tc>
      </w:tr>
      <w:tr w:rsidR="00D371EC" w14:paraId="4AB0B132" w14:textId="77777777" w:rsidTr="00D371EC">
        <w:tc>
          <w:tcPr>
            <w:tcW w:w="2411" w:type="dxa"/>
          </w:tcPr>
          <w:p w14:paraId="7D3C7376" w14:textId="77777777" w:rsidR="000940D4" w:rsidRDefault="000940D4" w:rsidP="000940D4">
            <w:r>
              <w:lastRenderedPageBreak/>
              <w:t>Footywire</w:t>
            </w:r>
          </w:p>
          <w:p w14:paraId="23C3DDAF" w14:textId="19884E81" w:rsidR="000940D4" w:rsidRDefault="0078582B" w:rsidP="000940D4">
            <w:hyperlink r:id="rId12" w:history="1">
              <w:r w:rsidR="000940D4" w:rsidRPr="00D371EC">
                <w:rPr>
                  <w:rStyle w:val="Hyperlink"/>
                  <w:sz w:val="20"/>
                  <w:szCs w:val="20"/>
                </w:rPr>
                <w:t>https://www.footywire.com/afl/footy/ft_team_rankings</w:t>
              </w:r>
            </w:hyperlink>
          </w:p>
        </w:tc>
        <w:tc>
          <w:tcPr>
            <w:tcW w:w="2410" w:type="dxa"/>
          </w:tcPr>
          <w:p w14:paraId="48E23B9F" w14:textId="0F03BCC0" w:rsidR="000940D4" w:rsidRDefault="000940D4" w:rsidP="000940D4">
            <w:pPr>
              <w:pStyle w:val="ListParagraph"/>
              <w:numPr>
                <w:ilvl w:val="0"/>
                <w:numId w:val="1"/>
              </w:numPr>
            </w:pPr>
            <w:r>
              <w:t xml:space="preserve">The sites </w:t>
            </w:r>
            <w:r w:rsidR="00D371EC">
              <w:t>provide</w:t>
            </w:r>
            <w:r>
              <w:t xml:space="preserve"> users with all information on AFL clubs, players and games however unlike the others does not include sporting news. </w:t>
            </w:r>
          </w:p>
          <w:p w14:paraId="074F55F0" w14:textId="27553209" w:rsidR="000940D4" w:rsidRDefault="000940D4" w:rsidP="000940D4">
            <w:pPr>
              <w:pStyle w:val="ListParagraph"/>
              <w:numPr>
                <w:ilvl w:val="0"/>
                <w:numId w:val="1"/>
              </w:numPr>
            </w:pPr>
            <w:r>
              <w:t xml:space="preserve">It includes a list of past players as well as important information on current players such </w:t>
            </w:r>
            <w:r>
              <w:lastRenderedPageBreak/>
              <w:t>as “injury list” and other subjective info such as “rising stars” and “draft” information.</w:t>
            </w:r>
          </w:p>
          <w:p w14:paraId="2C1C48B5" w14:textId="3C309F70" w:rsidR="000940D4" w:rsidRDefault="000940D4" w:rsidP="000940D4">
            <w:pPr>
              <w:pStyle w:val="ListParagraph"/>
              <w:numPr>
                <w:ilvl w:val="0"/>
                <w:numId w:val="1"/>
              </w:numPr>
            </w:pPr>
            <w:r>
              <w:t>This website provides more in depth information on players than the others.</w:t>
            </w:r>
          </w:p>
        </w:tc>
        <w:tc>
          <w:tcPr>
            <w:tcW w:w="1984" w:type="dxa"/>
          </w:tcPr>
          <w:p w14:paraId="4E2DAD3B" w14:textId="77777777" w:rsidR="000940D4" w:rsidRDefault="000940D4" w:rsidP="000940D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 site provides a left sidebar navigation which takes you internally throughout the site</w:t>
            </w:r>
          </w:p>
          <w:p w14:paraId="541E2231" w14:textId="57CD37A6" w:rsidR="000940D4" w:rsidRDefault="000940D4" w:rsidP="000940D4">
            <w:pPr>
              <w:pStyle w:val="ListParagraph"/>
              <w:numPr>
                <w:ilvl w:val="0"/>
                <w:numId w:val="1"/>
              </w:numPr>
            </w:pPr>
            <w:r>
              <w:t xml:space="preserve">The navigation is clearly laid out vertically also providing hover over </w:t>
            </w:r>
            <w:r w:rsidR="00D371EC">
              <w:lastRenderedPageBreak/>
              <w:t>effects,</w:t>
            </w:r>
            <w:r>
              <w:t xml:space="preserve"> so the user knows what link they’re about to click on</w:t>
            </w:r>
          </w:p>
        </w:tc>
        <w:tc>
          <w:tcPr>
            <w:tcW w:w="1985" w:type="dxa"/>
          </w:tcPr>
          <w:p w14:paraId="777E3EF5" w14:textId="77777777" w:rsidR="000940D4" w:rsidRDefault="000940D4" w:rsidP="000940D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Each statistic is grouped categorically and kept individual from other information, the use of space means they can highlight important information on </w:t>
            </w:r>
            <w:r>
              <w:lastRenderedPageBreak/>
              <w:t>the side of the main article, for instance the Ladder.</w:t>
            </w:r>
          </w:p>
          <w:p w14:paraId="231294DC" w14:textId="68D1730F" w:rsidR="000940D4" w:rsidRDefault="000940D4" w:rsidP="000940D4">
            <w:pPr>
              <w:pStyle w:val="ListParagraph"/>
              <w:numPr>
                <w:ilvl w:val="0"/>
                <w:numId w:val="1"/>
              </w:numPr>
            </w:pPr>
            <w:r>
              <w:t>Data which is similar are grouped by textboxes/tables</w:t>
            </w:r>
          </w:p>
        </w:tc>
        <w:tc>
          <w:tcPr>
            <w:tcW w:w="1842" w:type="dxa"/>
          </w:tcPr>
          <w:p w14:paraId="52B3252A" w14:textId="77777777" w:rsidR="000940D4" w:rsidRDefault="000940D4" w:rsidP="000940D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Each page on the website is symmetrical and shares mostly even space</w:t>
            </w:r>
          </w:p>
          <w:p w14:paraId="11E5CC3C" w14:textId="77777777" w:rsidR="000940D4" w:rsidRDefault="000940D4" w:rsidP="000940D4">
            <w:pPr>
              <w:pStyle w:val="ListParagraph"/>
              <w:numPr>
                <w:ilvl w:val="0"/>
                <w:numId w:val="1"/>
              </w:numPr>
            </w:pPr>
            <w:r>
              <w:t>Each page follows the same margin restrictions</w:t>
            </w:r>
          </w:p>
          <w:p w14:paraId="1AE57458" w14:textId="3EB077F7" w:rsidR="000940D4" w:rsidRDefault="000940D4" w:rsidP="000940D4">
            <w:pPr>
              <w:pStyle w:val="ListParagraph"/>
              <w:numPr>
                <w:ilvl w:val="0"/>
                <w:numId w:val="1"/>
              </w:numPr>
            </w:pPr>
            <w:r>
              <w:t xml:space="preserve">The website is symmetrical, </w:t>
            </w:r>
            <w:r>
              <w:lastRenderedPageBreak/>
              <w:t>all rows are laid out evenly and allow for easy identification of data</w:t>
            </w:r>
          </w:p>
        </w:tc>
        <w:tc>
          <w:tcPr>
            <w:tcW w:w="1560" w:type="dxa"/>
          </w:tcPr>
          <w:p w14:paraId="6FAD2530" w14:textId="641B7F9F" w:rsidR="000940D4" w:rsidRDefault="000940D4" w:rsidP="000940D4">
            <w:r>
              <w:lastRenderedPageBreak/>
              <w:t>The webpage is aligned evenly and is regular as all contents on the page follows the same margins across all pages</w:t>
            </w:r>
          </w:p>
        </w:tc>
        <w:tc>
          <w:tcPr>
            <w:tcW w:w="2122" w:type="dxa"/>
          </w:tcPr>
          <w:p w14:paraId="60789EBE" w14:textId="4F9E8AE7" w:rsidR="000940D4" w:rsidRDefault="000940D4" w:rsidP="000940D4">
            <w:pPr>
              <w:pStyle w:val="ListParagraph"/>
              <w:numPr>
                <w:ilvl w:val="0"/>
                <w:numId w:val="1"/>
              </w:numPr>
            </w:pPr>
            <w:r>
              <w:t>The page is a bit bland and fairly basic in appearance, however it uses space well and follows the same colour scheme and font sizes through the entire site allowing for a clear experience</w:t>
            </w:r>
          </w:p>
        </w:tc>
        <w:tc>
          <w:tcPr>
            <w:tcW w:w="1988" w:type="dxa"/>
          </w:tcPr>
          <w:p w14:paraId="0C014C9C" w14:textId="7DFF5009" w:rsidR="000940D4" w:rsidRDefault="00D371EC" w:rsidP="00D371EC">
            <w:pPr>
              <w:pStyle w:val="ListParagraph"/>
              <w:numPr>
                <w:ilvl w:val="0"/>
                <w:numId w:val="1"/>
              </w:numPr>
            </w:pPr>
            <w:r>
              <w:t>By following the strict margins, the page stays proportionate and therefore is clean an easy to navigate through</w:t>
            </w:r>
          </w:p>
          <w:p w14:paraId="0E6EC60E" w14:textId="27460790" w:rsidR="00D371EC" w:rsidRDefault="00D371EC" w:rsidP="00D371EC">
            <w:pPr>
              <w:pStyle w:val="ListParagraph"/>
              <w:numPr>
                <w:ilvl w:val="0"/>
                <w:numId w:val="1"/>
              </w:numPr>
            </w:pPr>
            <w:r>
              <w:t xml:space="preserve">On the home page the statistics which are perhaps </w:t>
            </w:r>
            <w:r>
              <w:lastRenderedPageBreak/>
              <w:t>most important are displayed first and take up more space than other information that may be more subjective or less prioritised by the user</w:t>
            </w:r>
          </w:p>
        </w:tc>
      </w:tr>
      <w:tr w:rsidR="00D371EC" w14:paraId="130C1591" w14:textId="77777777" w:rsidTr="00147659">
        <w:trPr>
          <w:trHeight w:val="4228"/>
        </w:trPr>
        <w:tc>
          <w:tcPr>
            <w:tcW w:w="2411" w:type="dxa"/>
          </w:tcPr>
          <w:p w14:paraId="51B7DF52" w14:textId="77777777" w:rsidR="000940D4" w:rsidRDefault="00D371EC" w:rsidP="000940D4">
            <w:r>
              <w:lastRenderedPageBreak/>
              <w:t>AFL Tables</w:t>
            </w:r>
          </w:p>
          <w:p w14:paraId="778AA826" w14:textId="668F10E7" w:rsidR="00D371EC" w:rsidRDefault="0078582B" w:rsidP="000940D4">
            <w:hyperlink r:id="rId13" w:history="1">
              <w:r w:rsidR="00D371EC" w:rsidRPr="00D371EC">
                <w:rPr>
                  <w:rStyle w:val="Hyperlink"/>
                  <w:sz w:val="20"/>
                  <w:szCs w:val="20"/>
                </w:rPr>
                <w:t>https://afltables.com/afl/afl_index.html</w:t>
              </w:r>
            </w:hyperlink>
          </w:p>
        </w:tc>
        <w:tc>
          <w:tcPr>
            <w:tcW w:w="2410" w:type="dxa"/>
          </w:tcPr>
          <w:p w14:paraId="1D61A39B" w14:textId="74BFB49D" w:rsidR="000940D4" w:rsidRDefault="009F2B41" w:rsidP="000940D4">
            <w:r>
              <w:t xml:space="preserve">The purpose of this site is to take the </w:t>
            </w:r>
            <w:r w:rsidR="007E50E2">
              <w:t>information of latest games and display them in a succinct table</w:t>
            </w:r>
            <w:r>
              <w:t xml:space="preserve"> </w:t>
            </w:r>
          </w:p>
        </w:tc>
        <w:tc>
          <w:tcPr>
            <w:tcW w:w="1984" w:type="dxa"/>
          </w:tcPr>
          <w:p w14:paraId="46AB0A3D" w14:textId="77777777" w:rsidR="000940D4" w:rsidRDefault="00EA73F2" w:rsidP="007E50E2">
            <w:pPr>
              <w:pStyle w:val="ListParagraph"/>
              <w:numPr>
                <w:ilvl w:val="0"/>
                <w:numId w:val="1"/>
              </w:numPr>
            </w:pPr>
            <w:r>
              <w:t>Navigation isn’t the best, every option on the home screen is a hyperlink taking you to an internal page.</w:t>
            </w:r>
          </w:p>
          <w:p w14:paraId="45CE3711" w14:textId="3E4C6E14" w:rsidR="00EA73F2" w:rsidRDefault="00EA73F2" w:rsidP="007E50E2">
            <w:pPr>
              <w:pStyle w:val="ListParagraph"/>
              <w:numPr>
                <w:ilvl w:val="0"/>
                <w:numId w:val="1"/>
              </w:numPr>
            </w:pPr>
            <w:r>
              <w:t>Navigation is confusing and not very clear, not only positioning but also word choice</w:t>
            </w:r>
          </w:p>
        </w:tc>
        <w:tc>
          <w:tcPr>
            <w:tcW w:w="1985" w:type="dxa"/>
          </w:tcPr>
          <w:p w14:paraId="43E4A9A4" w14:textId="77777777" w:rsidR="000940D4" w:rsidRDefault="003A5659" w:rsidP="003A5659">
            <w:pPr>
              <w:pStyle w:val="ListParagraph"/>
              <w:numPr>
                <w:ilvl w:val="0"/>
                <w:numId w:val="1"/>
              </w:numPr>
            </w:pPr>
            <w:r>
              <w:t>Each set of data on the page is under a subheading which links to the content in that category</w:t>
            </w:r>
          </w:p>
          <w:p w14:paraId="13236524" w14:textId="021E725C" w:rsidR="003A5659" w:rsidRDefault="003A5659" w:rsidP="003A5659">
            <w:pPr>
              <w:pStyle w:val="ListParagraph"/>
              <w:numPr>
                <w:ilvl w:val="0"/>
                <w:numId w:val="1"/>
              </w:numPr>
            </w:pPr>
            <w:r>
              <w:t xml:space="preserve">Once clicked on content is grouped by team and similar data is grouped together </w:t>
            </w:r>
          </w:p>
        </w:tc>
        <w:tc>
          <w:tcPr>
            <w:tcW w:w="1842" w:type="dxa"/>
          </w:tcPr>
          <w:p w14:paraId="4FEBC103" w14:textId="75D2AF9E" w:rsidR="000940D4" w:rsidRDefault="00147659" w:rsidP="00147659">
            <w:pPr>
              <w:pStyle w:val="ListParagraph"/>
              <w:numPr>
                <w:ilvl w:val="0"/>
                <w:numId w:val="1"/>
              </w:numPr>
            </w:pPr>
            <w:r>
              <w:t>Data is symmetrical however is fairly messy and not clear</w:t>
            </w:r>
          </w:p>
        </w:tc>
        <w:tc>
          <w:tcPr>
            <w:tcW w:w="1560" w:type="dxa"/>
          </w:tcPr>
          <w:p w14:paraId="6A336525" w14:textId="77777777" w:rsidR="00147659" w:rsidRDefault="00147659" w:rsidP="00147659">
            <w:pPr>
              <w:pStyle w:val="ListParagraph"/>
              <w:numPr>
                <w:ilvl w:val="0"/>
                <w:numId w:val="1"/>
              </w:numPr>
            </w:pPr>
            <w:r>
              <w:t xml:space="preserve">Regularity and alignment is not very familiar to what a user would be expecting to see. </w:t>
            </w:r>
          </w:p>
          <w:p w14:paraId="22586D01" w14:textId="4631259F" w:rsidR="000940D4" w:rsidRDefault="00147659" w:rsidP="00147659">
            <w:pPr>
              <w:pStyle w:val="ListParagraph"/>
              <w:numPr>
                <w:ilvl w:val="0"/>
                <w:numId w:val="1"/>
              </w:numPr>
            </w:pPr>
            <w:r>
              <w:t xml:space="preserve">Eg. Search bar is located at the bottom of the page </w:t>
            </w:r>
          </w:p>
        </w:tc>
        <w:tc>
          <w:tcPr>
            <w:tcW w:w="2122" w:type="dxa"/>
          </w:tcPr>
          <w:p w14:paraId="32161B50" w14:textId="77777777" w:rsidR="000940D4" w:rsidRDefault="00147659" w:rsidP="00147659">
            <w:pPr>
              <w:pStyle w:val="ListParagraph"/>
              <w:numPr>
                <w:ilvl w:val="0"/>
                <w:numId w:val="1"/>
              </w:numPr>
            </w:pPr>
            <w:r>
              <w:t>The home page is fairly empty then quickly gets messy once any navigation option</w:t>
            </w:r>
            <w:r w:rsidR="00E77792">
              <w:t>s are clicked</w:t>
            </w:r>
          </w:p>
          <w:p w14:paraId="355A7BD5" w14:textId="341E5D85" w:rsidR="00E77792" w:rsidRDefault="00E77792" w:rsidP="00147659">
            <w:pPr>
              <w:pStyle w:val="ListParagraph"/>
              <w:numPr>
                <w:ilvl w:val="0"/>
                <w:numId w:val="1"/>
              </w:numPr>
            </w:pPr>
            <w:r>
              <w:t>The background image of the site is fairly hard on the eye making it look basic and unappealing</w:t>
            </w:r>
          </w:p>
        </w:tc>
        <w:tc>
          <w:tcPr>
            <w:tcW w:w="1988" w:type="dxa"/>
          </w:tcPr>
          <w:p w14:paraId="40D38807" w14:textId="77777777" w:rsidR="000940D4" w:rsidRDefault="00E77792" w:rsidP="00E77792">
            <w:pPr>
              <w:pStyle w:val="ListParagraph"/>
              <w:numPr>
                <w:ilvl w:val="0"/>
                <w:numId w:val="1"/>
              </w:numPr>
            </w:pPr>
            <w:r>
              <w:t>The site doesn’t seem to be very proportionate and doesn’t have strict margins</w:t>
            </w:r>
          </w:p>
          <w:p w14:paraId="6B4D6442" w14:textId="7F318251" w:rsidR="00E77792" w:rsidRDefault="00E77792" w:rsidP="00E77792">
            <w:pPr>
              <w:pStyle w:val="ListParagraph"/>
              <w:numPr>
                <w:ilvl w:val="0"/>
                <w:numId w:val="1"/>
              </w:numPr>
            </w:pPr>
            <w:r>
              <w:t>Fills the screen with text and doesn’t carry an order of hierarchy.</w:t>
            </w:r>
          </w:p>
        </w:tc>
      </w:tr>
    </w:tbl>
    <w:p w14:paraId="3B392F79" w14:textId="751CC2C2" w:rsidR="00E87563" w:rsidRDefault="00E87563" w:rsidP="009F2B41"/>
    <w:p w14:paraId="6B687F7D" w14:textId="22EFD7B9" w:rsidR="00D346EE" w:rsidRDefault="00D346EE" w:rsidP="009F2B41"/>
    <w:p w14:paraId="66338AAE" w14:textId="6D318328" w:rsidR="00D346EE" w:rsidRDefault="00580A7F" w:rsidP="009F2B41">
      <w:r>
        <w:t xml:space="preserve">By </w:t>
      </w:r>
      <w:r w:rsidR="007F6320">
        <w:t>conducting</w:t>
      </w:r>
      <w:r>
        <w:t xml:space="preserve"> research on other competitor sites </w:t>
      </w:r>
      <w:r w:rsidR="00F245C0">
        <w:t xml:space="preserve">it gives us insight into what </w:t>
      </w:r>
      <w:r w:rsidR="009B44B6">
        <w:t xml:space="preserve">works and what doesn’t, what </w:t>
      </w:r>
      <w:r w:rsidR="00CD4B7E">
        <w:t>we should incorporate and what we should avoid or do better.</w:t>
      </w:r>
    </w:p>
    <w:p w14:paraId="52314C71" w14:textId="6C13EFA1" w:rsidR="000B7728" w:rsidRDefault="000B7728" w:rsidP="009F2B41">
      <w:r>
        <w:t>Within ou</w:t>
      </w:r>
      <w:r w:rsidR="007F53CC">
        <w:t>r</w:t>
      </w:r>
      <w:r>
        <w:t xml:space="preserve"> site </w:t>
      </w:r>
      <w:r w:rsidR="007F53CC">
        <w:t>we</w:t>
      </w:r>
      <w:r>
        <w:t xml:space="preserve"> </w:t>
      </w:r>
      <w:r w:rsidR="0091562A">
        <w:t xml:space="preserve">should make good use or margins and make sure that all info is within the screen </w:t>
      </w:r>
      <w:r w:rsidR="000E2AF9">
        <w:t>across all devices</w:t>
      </w:r>
      <w:r w:rsidR="00806116">
        <w:t xml:space="preserve">, as seen by websites such as “AFL” and “fox footy” which incorporate </w:t>
      </w:r>
      <w:r w:rsidR="00B5200F">
        <w:t>horizontal scroll bars if content exceeds screen width.</w:t>
      </w:r>
      <w:r w:rsidR="00C1529C">
        <w:t xml:space="preserve"> Unlike “AFL Tables” which </w:t>
      </w:r>
      <w:r w:rsidR="00DA24E7">
        <w:t xml:space="preserve">spreads information from end to end without any border/padding. </w:t>
      </w:r>
      <w:r w:rsidR="00760142">
        <w:t xml:space="preserve">Navigation throughout our page </w:t>
      </w:r>
      <w:r w:rsidR="00694724">
        <w:t xml:space="preserve">should consist of a nav bar similar to that of the </w:t>
      </w:r>
      <w:r w:rsidR="007B6E8A">
        <w:t xml:space="preserve">“AFL” website as it allows you to </w:t>
      </w:r>
      <w:r w:rsidR="00575C3C">
        <w:t xml:space="preserve">move throughout the page by. Using internal links, each nav bar option having a drop down views of </w:t>
      </w:r>
      <w:r w:rsidR="0010584D">
        <w:t>links</w:t>
      </w:r>
      <w:r w:rsidR="00456832">
        <w:t xml:space="preserve"> and their destination</w:t>
      </w:r>
      <w:r w:rsidR="0010584D">
        <w:t>.</w:t>
      </w:r>
      <w:r w:rsidR="00326AE8">
        <w:t xml:space="preserve"> </w:t>
      </w:r>
    </w:p>
    <w:p w14:paraId="233E3E02" w14:textId="66DD6250" w:rsidR="004D5D9C" w:rsidRDefault="00F07222" w:rsidP="009F2B41">
      <w:r>
        <w:lastRenderedPageBreak/>
        <w:t xml:space="preserve">Similarity grouping should be used throughout our site in order to </w:t>
      </w:r>
      <w:r w:rsidR="002D483A">
        <w:t xml:space="preserve">keep </w:t>
      </w:r>
      <w:r w:rsidR="00C27700">
        <w:t xml:space="preserve">ease of use within our page high and therefore allow the user to find what they want where they want </w:t>
      </w:r>
      <w:r w:rsidR="005A029D">
        <w:t xml:space="preserve">and everything that may </w:t>
      </w:r>
      <w:r w:rsidR="0005421B">
        <w:t>be similar</w:t>
      </w:r>
      <w:r w:rsidR="005A029D">
        <w:t xml:space="preserve">. </w:t>
      </w:r>
      <w:r w:rsidR="00C67621">
        <w:t xml:space="preserve">The page should be </w:t>
      </w:r>
      <w:r w:rsidR="009E5FDD">
        <w:t xml:space="preserve">symmetrical and </w:t>
      </w:r>
      <w:r w:rsidR="00C67621">
        <w:t xml:space="preserve">concise in order to allow </w:t>
      </w:r>
      <w:r w:rsidR="009E5FDD">
        <w:t xml:space="preserve">for </w:t>
      </w:r>
      <w:r w:rsidR="00C67621">
        <w:t xml:space="preserve">readability </w:t>
      </w:r>
      <w:r w:rsidR="000C67B6">
        <w:t xml:space="preserve">and </w:t>
      </w:r>
      <w:r w:rsidR="00ED0A39">
        <w:t xml:space="preserve">a </w:t>
      </w:r>
      <w:r w:rsidR="000C67B6">
        <w:t xml:space="preserve">clear </w:t>
      </w:r>
      <w:r w:rsidR="00CB6373">
        <w:t xml:space="preserve">view of all </w:t>
      </w:r>
      <w:r w:rsidR="00ED0A39">
        <w:t>data presented to the user</w:t>
      </w:r>
      <w:r w:rsidR="005003AB">
        <w:t xml:space="preserve">. </w:t>
      </w:r>
      <w:r w:rsidR="00B400A0">
        <w:t xml:space="preserve">Styling should be strategically used and not overdone yet enough for it to </w:t>
      </w:r>
      <w:r w:rsidR="009729AA">
        <w:t>be</w:t>
      </w:r>
      <w:r w:rsidR="00B400A0">
        <w:t xml:space="preserve"> meaningful </w:t>
      </w:r>
      <w:r w:rsidR="009729AA">
        <w:t xml:space="preserve">within the site e.g. </w:t>
      </w:r>
      <w:r w:rsidR="00387132">
        <w:t>colour scheme and us</w:t>
      </w:r>
      <w:r w:rsidR="004D5D9C">
        <w:t xml:space="preserve">e of font. Proportioning </w:t>
      </w:r>
      <w:r w:rsidR="00142DFE">
        <w:t xml:space="preserve">should </w:t>
      </w:r>
      <w:r w:rsidR="00B71F8E">
        <w:t>prioritise information which is important to the use</w:t>
      </w:r>
      <w:r w:rsidR="006E4493">
        <w:t xml:space="preserve">r, in the order it is displayed, but should </w:t>
      </w:r>
      <w:r w:rsidR="004F7093">
        <w:t xml:space="preserve">be fairly even. Use of whitespace should be considered in order not to make the site bland or </w:t>
      </w:r>
      <w:r w:rsidR="00AE18CE">
        <w:t xml:space="preserve">lack </w:t>
      </w:r>
      <w:r w:rsidR="00F25E35">
        <w:t>us</w:t>
      </w:r>
      <w:r w:rsidR="005B0EB4">
        <w:t>efulness</w:t>
      </w:r>
      <w:r w:rsidR="00354BC1">
        <w:t>/practicality</w:t>
      </w:r>
      <w:r w:rsidR="005B0EB4">
        <w:t xml:space="preserve">. </w:t>
      </w:r>
      <w:r w:rsidR="004F7093">
        <w:t xml:space="preserve"> </w:t>
      </w:r>
    </w:p>
    <w:p w14:paraId="47FE148A" w14:textId="1F61DCDF" w:rsidR="00DA0D04" w:rsidRDefault="00020AED" w:rsidP="009F2B41">
      <w:r>
        <w:t>Positives:</w:t>
      </w:r>
    </w:p>
    <w:p w14:paraId="0863094B" w14:textId="326B6A82" w:rsidR="00020AED" w:rsidRDefault="00020AED" w:rsidP="00020AED">
      <w:pPr>
        <w:pStyle w:val="ListParagraph"/>
        <w:numPr>
          <w:ilvl w:val="0"/>
          <w:numId w:val="1"/>
        </w:numPr>
      </w:pPr>
      <w:r>
        <w:t>Clear Nav Bar with most important pages linked internally</w:t>
      </w:r>
    </w:p>
    <w:p w14:paraId="5DE1C562" w14:textId="08E35796" w:rsidR="00020AED" w:rsidRDefault="000124F4" w:rsidP="00020AED">
      <w:pPr>
        <w:pStyle w:val="ListParagraph"/>
        <w:numPr>
          <w:ilvl w:val="0"/>
          <w:numId w:val="1"/>
        </w:numPr>
      </w:pPr>
      <w:r>
        <w:t xml:space="preserve">Provide Margins and follow them across all pages </w:t>
      </w:r>
    </w:p>
    <w:p w14:paraId="14A3CED1" w14:textId="3946C572" w:rsidR="006B0914" w:rsidRDefault="006B0914" w:rsidP="00020AED">
      <w:pPr>
        <w:pStyle w:val="ListParagraph"/>
        <w:numPr>
          <w:ilvl w:val="0"/>
          <w:numId w:val="1"/>
        </w:numPr>
      </w:pPr>
      <w:r>
        <w:t xml:space="preserve">Use fairly even proportioning </w:t>
      </w:r>
      <w:r w:rsidR="002E5578">
        <w:t>for all sections</w:t>
      </w:r>
    </w:p>
    <w:p w14:paraId="6B11845F" w14:textId="65297A34" w:rsidR="002E5578" w:rsidRDefault="00E65EF3" w:rsidP="00020AED">
      <w:pPr>
        <w:pStyle w:val="ListParagraph"/>
        <w:numPr>
          <w:ilvl w:val="0"/>
          <w:numId w:val="1"/>
        </w:numPr>
      </w:pPr>
      <w:r>
        <w:t>Don’t clutter the webpage but don’t leave too much whitespace</w:t>
      </w:r>
    </w:p>
    <w:p w14:paraId="03420618" w14:textId="06F3414E" w:rsidR="00745E03" w:rsidRDefault="00745E03" w:rsidP="00020AED">
      <w:pPr>
        <w:pStyle w:val="ListParagraph"/>
        <w:numPr>
          <w:ilvl w:val="0"/>
          <w:numId w:val="1"/>
        </w:numPr>
      </w:pPr>
      <w:r>
        <w:t xml:space="preserve">Make sure the page is symmetrical </w:t>
      </w:r>
    </w:p>
    <w:p w14:paraId="3D1D0D07" w14:textId="07A66BBC" w:rsidR="00923817" w:rsidRDefault="00923817" w:rsidP="00923817"/>
    <w:p w14:paraId="167FBC27" w14:textId="4FE4F0AD" w:rsidR="00923817" w:rsidRDefault="00923817" w:rsidP="00923817">
      <w:r>
        <w:t>Negatives:</w:t>
      </w:r>
    </w:p>
    <w:p w14:paraId="1CF20500" w14:textId="5FBEA629" w:rsidR="00923817" w:rsidRDefault="000862FC" w:rsidP="00923817">
      <w:pPr>
        <w:pStyle w:val="ListParagraph"/>
        <w:numPr>
          <w:ilvl w:val="0"/>
          <w:numId w:val="1"/>
        </w:numPr>
      </w:pPr>
      <w:r>
        <w:t>No use of Nav bar</w:t>
      </w:r>
    </w:p>
    <w:p w14:paraId="2FF94F95" w14:textId="7F5CD441" w:rsidR="000862FC" w:rsidRDefault="00E07FC1" w:rsidP="00923817">
      <w:pPr>
        <w:pStyle w:val="ListParagraph"/>
        <w:numPr>
          <w:ilvl w:val="0"/>
          <w:numId w:val="1"/>
        </w:numPr>
      </w:pPr>
      <w:r>
        <w:t>Margins differ between each page</w:t>
      </w:r>
    </w:p>
    <w:p w14:paraId="2747C617" w14:textId="3825AAB1" w:rsidR="00E07FC1" w:rsidRDefault="00B256C0" w:rsidP="00923817">
      <w:pPr>
        <w:pStyle w:val="ListParagraph"/>
        <w:numPr>
          <w:ilvl w:val="0"/>
          <w:numId w:val="1"/>
        </w:numPr>
      </w:pPr>
      <w:r>
        <w:t xml:space="preserve">Different sections take up </w:t>
      </w:r>
      <w:r w:rsidR="00CE5C7E">
        <w:t>uneven</w:t>
      </w:r>
      <w:bookmarkStart w:id="0" w:name="_GoBack"/>
      <w:bookmarkEnd w:id="0"/>
      <w:r>
        <w:t xml:space="preserve"> proportions and make the site look cluttered</w:t>
      </w:r>
    </w:p>
    <w:p w14:paraId="27351395" w14:textId="03487295" w:rsidR="00B256C0" w:rsidRDefault="000D3028" w:rsidP="00923817">
      <w:pPr>
        <w:pStyle w:val="ListParagraph"/>
        <w:numPr>
          <w:ilvl w:val="0"/>
          <w:numId w:val="1"/>
        </w:numPr>
      </w:pPr>
      <w:r>
        <w:t>Lack of white space</w:t>
      </w:r>
    </w:p>
    <w:p w14:paraId="0D606A31" w14:textId="3BE42BD1" w:rsidR="000D3028" w:rsidRDefault="001526EF" w:rsidP="00923817">
      <w:pPr>
        <w:pStyle w:val="ListParagraph"/>
        <w:numPr>
          <w:ilvl w:val="0"/>
          <w:numId w:val="1"/>
        </w:numPr>
      </w:pPr>
      <w:r>
        <w:t>Too much white space making the page look scarce and bland</w:t>
      </w:r>
    </w:p>
    <w:p w14:paraId="3B71C452" w14:textId="6CEB864C" w:rsidR="001526EF" w:rsidRDefault="002E37CB" w:rsidP="00923817">
      <w:pPr>
        <w:pStyle w:val="ListParagraph"/>
        <w:numPr>
          <w:ilvl w:val="0"/>
          <w:numId w:val="1"/>
        </w:numPr>
      </w:pPr>
      <w:r>
        <w:t>Information taking up the whole page (end to end) with no border/margin</w:t>
      </w:r>
    </w:p>
    <w:sectPr w:rsidR="001526EF" w:rsidSect="00D54510">
      <w:headerReference w:type="defaul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72FB4" w14:textId="77777777" w:rsidR="0078582B" w:rsidRDefault="0078582B" w:rsidP="00356C18">
      <w:pPr>
        <w:spacing w:after="0" w:line="240" w:lineRule="auto"/>
      </w:pPr>
      <w:r>
        <w:separator/>
      </w:r>
    </w:p>
  </w:endnote>
  <w:endnote w:type="continuationSeparator" w:id="0">
    <w:p w14:paraId="18DD82B1" w14:textId="77777777" w:rsidR="0078582B" w:rsidRDefault="0078582B" w:rsidP="0035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64534" w14:textId="77777777" w:rsidR="0078582B" w:rsidRDefault="0078582B" w:rsidP="00356C18">
      <w:pPr>
        <w:spacing w:after="0" w:line="240" w:lineRule="auto"/>
      </w:pPr>
      <w:r>
        <w:separator/>
      </w:r>
    </w:p>
  </w:footnote>
  <w:footnote w:type="continuationSeparator" w:id="0">
    <w:p w14:paraId="7711E335" w14:textId="77777777" w:rsidR="0078582B" w:rsidRDefault="0078582B" w:rsidP="0035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4FB4D" w14:textId="5A43617A" w:rsidR="00356C18" w:rsidRPr="00356C18" w:rsidRDefault="007F6320">
    <w:pPr>
      <w:pStyle w:val="Header"/>
      <w:rPr>
        <w:lang w:val="en-GB"/>
      </w:rPr>
    </w:pPr>
    <w:r>
      <w:rPr>
        <w:lang w:val="en-GB"/>
      </w:rPr>
      <w:t>Design &amp; Planning Report</w:t>
    </w:r>
    <w:r w:rsidR="00356C18">
      <w:rPr>
        <w:lang w:val="en-GB"/>
      </w:rPr>
      <w:t xml:space="preserve"> – Roberto Sammassimo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50AE2"/>
    <w:multiLevelType w:val="hybridMultilevel"/>
    <w:tmpl w:val="077C7B42"/>
    <w:lvl w:ilvl="0" w:tplc="5414F52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27"/>
    <w:rsid w:val="000124F4"/>
    <w:rsid w:val="00020AED"/>
    <w:rsid w:val="00025F06"/>
    <w:rsid w:val="0005421B"/>
    <w:rsid w:val="000862FC"/>
    <w:rsid w:val="000940D4"/>
    <w:rsid w:val="000B7728"/>
    <w:rsid w:val="000C67B6"/>
    <w:rsid w:val="000D3028"/>
    <w:rsid w:val="000E2AF9"/>
    <w:rsid w:val="0010584D"/>
    <w:rsid w:val="00142DFE"/>
    <w:rsid w:val="00147659"/>
    <w:rsid w:val="001526EF"/>
    <w:rsid w:val="001A36EB"/>
    <w:rsid w:val="001F4F27"/>
    <w:rsid w:val="002D483A"/>
    <w:rsid w:val="002E37CB"/>
    <w:rsid w:val="002E5578"/>
    <w:rsid w:val="002E5E22"/>
    <w:rsid w:val="00325FF7"/>
    <w:rsid w:val="00326AE8"/>
    <w:rsid w:val="00354BC1"/>
    <w:rsid w:val="00356C18"/>
    <w:rsid w:val="00387132"/>
    <w:rsid w:val="003A5659"/>
    <w:rsid w:val="00416A81"/>
    <w:rsid w:val="00456832"/>
    <w:rsid w:val="004D5D9C"/>
    <w:rsid w:val="004F7093"/>
    <w:rsid w:val="005003AB"/>
    <w:rsid w:val="00575C3C"/>
    <w:rsid w:val="00580A7F"/>
    <w:rsid w:val="005A029D"/>
    <w:rsid w:val="005B0EB4"/>
    <w:rsid w:val="0069013D"/>
    <w:rsid w:val="00694724"/>
    <w:rsid w:val="006B0914"/>
    <w:rsid w:val="006E4493"/>
    <w:rsid w:val="00721A9F"/>
    <w:rsid w:val="00745E03"/>
    <w:rsid w:val="00760142"/>
    <w:rsid w:val="0078582B"/>
    <w:rsid w:val="007B6E8A"/>
    <w:rsid w:val="007D39D1"/>
    <w:rsid w:val="007E50E2"/>
    <w:rsid w:val="007F53CC"/>
    <w:rsid w:val="007F6320"/>
    <w:rsid w:val="00806116"/>
    <w:rsid w:val="008C19EB"/>
    <w:rsid w:val="008F0C57"/>
    <w:rsid w:val="0091562A"/>
    <w:rsid w:val="00923817"/>
    <w:rsid w:val="009729AA"/>
    <w:rsid w:val="009B44B6"/>
    <w:rsid w:val="009E5FDD"/>
    <w:rsid w:val="009F2B41"/>
    <w:rsid w:val="00AE18CE"/>
    <w:rsid w:val="00B256C0"/>
    <w:rsid w:val="00B271A1"/>
    <w:rsid w:val="00B400A0"/>
    <w:rsid w:val="00B43B84"/>
    <w:rsid w:val="00B5200F"/>
    <w:rsid w:val="00B71F8E"/>
    <w:rsid w:val="00C04CAA"/>
    <w:rsid w:val="00C1529C"/>
    <w:rsid w:val="00C27700"/>
    <w:rsid w:val="00C67621"/>
    <w:rsid w:val="00CB6373"/>
    <w:rsid w:val="00CD4B7E"/>
    <w:rsid w:val="00CE5C7E"/>
    <w:rsid w:val="00D346EE"/>
    <w:rsid w:val="00D371EC"/>
    <w:rsid w:val="00D54510"/>
    <w:rsid w:val="00DA0D04"/>
    <w:rsid w:val="00DA24E7"/>
    <w:rsid w:val="00E07FC1"/>
    <w:rsid w:val="00E243C3"/>
    <w:rsid w:val="00E24A68"/>
    <w:rsid w:val="00E65EF3"/>
    <w:rsid w:val="00E77792"/>
    <w:rsid w:val="00E87563"/>
    <w:rsid w:val="00EA4000"/>
    <w:rsid w:val="00EA73F2"/>
    <w:rsid w:val="00ED0A39"/>
    <w:rsid w:val="00F07222"/>
    <w:rsid w:val="00F245C0"/>
    <w:rsid w:val="00F25E35"/>
    <w:rsid w:val="00F3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E93B"/>
  <w15:chartTrackingRefBased/>
  <w15:docId w15:val="{48CE1F01-5B1A-423E-9F0C-96138A4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71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43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451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6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C18"/>
  </w:style>
  <w:style w:type="paragraph" w:styleId="Footer">
    <w:name w:val="footer"/>
    <w:basedOn w:val="Normal"/>
    <w:link w:val="FooterChar"/>
    <w:uiPriority w:val="99"/>
    <w:unhideWhenUsed/>
    <w:rsid w:val="00356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fltables.com/afl/afl_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ootywire.com/afl/footy/ft_team_ranking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oxsports.com.au/af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afl.com.au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17015252E4846837E845B361669A4" ma:contentTypeVersion="9" ma:contentTypeDescription="Create a new document." ma:contentTypeScope="" ma:versionID="4720e97af6a70668150ca6741379d3ac">
  <xsd:schema xmlns:xsd="http://www.w3.org/2001/XMLSchema" xmlns:xs="http://www.w3.org/2001/XMLSchema" xmlns:p="http://schemas.microsoft.com/office/2006/metadata/properties" xmlns:ns3="59a889fc-12d6-451e-8b04-00f58b7562e3" targetNamespace="http://schemas.microsoft.com/office/2006/metadata/properties" ma:root="true" ma:fieldsID="6ca8f20e23d32057662a78eed400930e" ns3:_="">
    <xsd:import namespace="59a889fc-12d6-451e-8b04-00f58b756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89fc-12d6-451e-8b04-00f58b756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566FF5-A045-49A6-8844-499D20C6D4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7156D-9353-4E3C-8186-5219159C5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a889fc-12d6-451e-8b04-00f58b756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0FECEC-7111-414F-9C78-C3A88BA9DA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Sammassimo</dc:creator>
  <cp:keywords/>
  <dc:description/>
  <cp:lastModifiedBy>Roberto Sammassimo</cp:lastModifiedBy>
  <cp:revision>63</cp:revision>
  <dcterms:created xsi:type="dcterms:W3CDTF">2020-04-15T09:23:00Z</dcterms:created>
  <dcterms:modified xsi:type="dcterms:W3CDTF">2020-04-16T11:56:00Z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0x01010070017015252E4846837E845B361669A4</vt:lpwstr>
  </property>
</Properties>
</file>